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VII. volebné obdobie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CRD-1730/2019</w:t>
      </w: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1639a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Pr="00854787" w:rsidRDefault="00C542DB" w:rsidP="00C542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54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výborov Národnej rady Slovenskej republiky o prerokovaní   návrhu </w:t>
      </w:r>
      <w:r w:rsidRPr="00854787">
        <w:rPr>
          <w:rFonts w:ascii="Times New Roman" w:hAnsi="Times New Roman" w:cs="Times New Roman"/>
          <w:b/>
          <w:sz w:val="24"/>
          <w:szCs w:val="24"/>
        </w:rPr>
        <w:t xml:space="preserve">poslancov Národnej rady Slovenskej republiky Petra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Antala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a Irén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Sárközy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Pr="00854787">
        <w:rPr>
          <w:rFonts w:ascii="Times New Roman" w:hAnsi="Times New Roman" w:cs="Times New Roman"/>
          <w:sz w:val="24"/>
          <w:szCs w:val="24"/>
        </w:rPr>
        <w:t xml:space="preserve"> (tlač 1639)</w:t>
      </w:r>
      <w:r w:rsidRPr="00854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vo výboroch Národnej rady Slovenskej republiky</w:t>
      </w:r>
      <w:r w:rsidRPr="008547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druhom čítaní</w:t>
      </w: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návrhu </w:t>
      </w:r>
      <w:r w:rsidRPr="00854787">
        <w:rPr>
          <w:rFonts w:ascii="Times New Roman" w:hAnsi="Times New Roman" w:cs="Times New Roman"/>
          <w:b/>
          <w:sz w:val="24"/>
          <w:szCs w:val="24"/>
        </w:rPr>
        <w:t xml:space="preserve">poslancov Národnej rady Slovenskej republiky Petra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Antala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a Irén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Sárközy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Pr="00854787">
        <w:rPr>
          <w:rFonts w:ascii="Times New Roman" w:hAnsi="Times New Roman" w:cs="Times New Roman"/>
          <w:sz w:val="24"/>
          <w:szCs w:val="24"/>
        </w:rPr>
        <w:t xml:space="preserve"> (tlač 1639)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rada Slovenskej republiky uznesením č. 2055 z 19. septembra 2019 pridelila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návrh </w:t>
      </w:r>
      <w:r w:rsidRPr="00854787">
        <w:rPr>
          <w:rFonts w:ascii="Times New Roman" w:hAnsi="Times New Roman" w:cs="Times New Roman"/>
          <w:b/>
          <w:sz w:val="24"/>
          <w:szCs w:val="24"/>
        </w:rPr>
        <w:t xml:space="preserve">poslancov Národnej rady Slovenskej republiky Petra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Antala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a Irén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Sárközy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Pr="00854787">
        <w:rPr>
          <w:rFonts w:ascii="Times New Roman" w:hAnsi="Times New Roman" w:cs="Times New Roman"/>
          <w:sz w:val="24"/>
          <w:szCs w:val="24"/>
        </w:rPr>
        <w:t xml:space="preserve"> (tlač 1639)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Výboru Národnej rady Slovenskej republiky pre financie a rozpočet</w:t>
      </w: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a</w:t>
      </w:r>
    </w:p>
    <w:p w:rsidR="00C542DB" w:rsidRDefault="00C542DB" w:rsidP="00C5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Výboru Národnej rady Slovenskej republiky pre verejnú správu a regionálny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rozvoj; 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ab/>
        <w:t>Výbory prerokovali predmetný  návrh zákona v lehote určenej uznesením Národnej rady Slovenskej republiky.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II.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  výbor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uznesením č. 745     z 8. októbra  2019 s  návrhom 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s pozmeňujúcimi a doplňujúcimi návrhmi; </w:t>
      </w: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financie a rozpočet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492     z 10. októbra  2019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 Národnej rady Slovenskej republiky pre verejnú správu a regionálny rozvoj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258  z 10. októbra  2019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Z uznesení výborov Národnej rady Slovenskej republiky uvedených pod bodom III. spoločnej správy vyplývajú tieto pozmeňujúce a doplňujúce návrhy.</w:t>
      </w:r>
    </w:p>
    <w:p w:rsidR="00C542DB" w:rsidRDefault="00C542DB" w:rsidP="00C542DB"/>
    <w:p w:rsidR="00C542DB" w:rsidRPr="00E9163C" w:rsidRDefault="00C542DB" w:rsidP="00C542DB">
      <w:pPr>
        <w:pStyle w:val="Odsekzoznamu"/>
        <w:widowControl/>
        <w:numPr>
          <w:ilvl w:val="0"/>
          <w:numId w:val="1"/>
        </w:numPr>
        <w:overflowPunct w:val="0"/>
        <w:jc w:val="both"/>
        <w:rPr>
          <w:b/>
        </w:rPr>
      </w:pPr>
      <w:r w:rsidRPr="00E9163C">
        <w:rPr>
          <w:b/>
        </w:rPr>
        <w:t xml:space="preserve">K čl. I, 2. bodu 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V čl. I, 2. bode, § 3 ods. 2 sa slová „búracieho povolenia“ nahrádzajú slovami „rozhodnutia, ktorým sa nariaďuje alebo povoľuje odstránenie stavby“.</w:t>
      </w:r>
    </w:p>
    <w:p w:rsidR="00C542DB" w:rsidRDefault="00C542DB" w:rsidP="00C542DB">
      <w:pPr>
        <w:overflowPunct w:val="0"/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Pozmeňujúci návrh pojmovo precizuje navrhované ustanovenie v zmysle znenia § 90 zákona č. 50/1976 Zb. o územnom plánovaní a stavebnom poriadku (stavebný zákon) v znení neskorších predpisov.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Ústavnoprávny výbor NR SR 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 NR SR pre financie a rozpočet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163C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pStyle w:val="Odsekzoznamu"/>
        <w:widowControl/>
        <w:numPr>
          <w:ilvl w:val="0"/>
          <w:numId w:val="1"/>
        </w:numPr>
        <w:overflowPunct w:val="0"/>
        <w:jc w:val="both"/>
        <w:rPr>
          <w:b/>
        </w:rPr>
      </w:pPr>
      <w:r w:rsidRPr="00E9163C">
        <w:rPr>
          <w:b/>
        </w:rPr>
        <w:lastRenderedPageBreak/>
        <w:t xml:space="preserve">K čl. I, 16. bodu </w:t>
      </w:r>
    </w:p>
    <w:p w:rsidR="00C542DB" w:rsidRDefault="00C542DB" w:rsidP="00C542DB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V čl. I, 16. bode, § 6 ods. 5 sa slová „Pri stavbe, ktorá obsahuje aj účel využitia stavby,“ nahrádzajú slovami „Pri stavbe, ktorá má slúžiť aj na účel využitia,“.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Pozmeňujúci návrh harmonizuje novelizačné ustanovenie so znením § 3 ods. 3 písm. c) - čl. I, 3. bod návrhu zákona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 NR SR pre financie a rozpočet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163C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pStyle w:val="Odsekzoznamu"/>
        <w:widowControl/>
        <w:numPr>
          <w:ilvl w:val="0"/>
          <w:numId w:val="1"/>
        </w:numPr>
        <w:overflowPunct w:val="0"/>
        <w:ind w:left="709" w:hanging="349"/>
        <w:jc w:val="both"/>
        <w:rPr>
          <w:b/>
        </w:rPr>
      </w:pPr>
      <w:r w:rsidRPr="00E9163C">
        <w:rPr>
          <w:b/>
        </w:rPr>
        <w:t xml:space="preserve">K čl. I, 16. bodu 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V čl. I, 16. bode, § 6 ods. 6 sa za prvé slovo „poplatku“ vkladajú slová „za rozvoj“.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 xml:space="preserve">Pozmeňujúci návrh pojmovo precizuje novelizačnú úpravu jej zosúladením so znením § 6 ods. 5 (čl. I, 16. bod návrhu zákona). 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 NR SR pre financie a rozpočet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163C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2DB" w:rsidRPr="00E9163C" w:rsidRDefault="00C542DB" w:rsidP="00C542DB">
      <w:pPr>
        <w:pStyle w:val="Odsekzoznamu"/>
        <w:widowControl/>
        <w:numPr>
          <w:ilvl w:val="0"/>
          <w:numId w:val="1"/>
        </w:numPr>
        <w:overflowPunct w:val="0"/>
        <w:ind w:left="709" w:hanging="349"/>
        <w:jc w:val="both"/>
        <w:rPr>
          <w:b/>
        </w:rPr>
      </w:pPr>
      <w:r w:rsidRPr="00E9163C">
        <w:rPr>
          <w:b/>
        </w:rPr>
        <w:t xml:space="preserve">K čl. I, 16. bodu 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 xml:space="preserve">V čl. I, 16. bode, § 6 ods. 7 sa slovo „jeho“ nahrádza slovom „jej“. 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 xml:space="preserve">Pozmeňujúci návrh gramatickej povahy. 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 NR SR pre financie a rozpočet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163C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pStyle w:val="Odsekzoznamu"/>
        <w:widowControl/>
        <w:numPr>
          <w:ilvl w:val="0"/>
          <w:numId w:val="1"/>
        </w:numPr>
        <w:overflowPunct w:val="0"/>
        <w:ind w:left="426" w:firstLine="0"/>
        <w:jc w:val="both"/>
      </w:pPr>
      <w:r w:rsidRPr="00E9163C">
        <w:rPr>
          <w:b/>
        </w:rPr>
        <w:t xml:space="preserve">K čl. I, prílohe 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V čl. I, prílohe v časti A, 6. bode sa vypúšťa slovo „plochy“.</w:t>
      </w:r>
    </w:p>
    <w:p w:rsidR="00C542DB" w:rsidRDefault="00C542DB" w:rsidP="00C542DB">
      <w:pPr>
        <w:overflowPunct w:val="0"/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 xml:space="preserve">Pozmeňujúci návrh zosúlaďuje znenie časti A navrhovanej prílohy so znením časti B prílohy (čl. I, 31. bod návrhu zákona) a zároveň so znením § 3 ods. 3 písm. c) – čl. I, 3. bod návrhu zákona. </w:t>
      </w:r>
    </w:p>
    <w:p w:rsidR="00C542DB" w:rsidRDefault="00C542DB" w:rsidP="00C542DB">
      <w:pPr>
        <w:overflowPunct w:val="0"/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Ústavnoprávny výbor NR SR 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 NR SR pre financie a rozpočet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163C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pStyle w:val="Odsekzoznamu"/>
        <w:widowControl/>
        <w:numPr>
          <w:ilvl w:val="0"/>
          <w:numId w:val="1"/>
        </w:numPr>
        <w:overflowPunct w:val="0"/>
        <w:jc w:val="both"/>
      </w:pPr>
      <w:r w:rsidRPr="00E9163C">
        <w:rPr>
          <w:b/>
        </w:rPr>
        <w:t xml:space="preserve">K čl. II 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V čl. II sa slová „15. novembra“ nahrádzajú slovami „30. novembra“.</w:t>
      </w:r>
    </w:p>
    <w:p w:rsidR="00C542DB" w:rsidRPr="00E9163C" w:rsidRDefault="00C542DB" w:rsidP="00C542DB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V tejto súvislosti sa v čl. I, 30. bode, § 15 vrátane nadpisu slová „15. novembra“ nahrádzajú slovami „30. novembra“ a slová „14. novembra“ sa nahrádzajú slovami „29. novembra“.</w:t>
      </w:r>
    </w:p>
    <w:p w:rsidR="00C542DB" w:rsidRPr="00E9163C" w:rsidRDefault="00C542DB" w:rsidP="00C542DB">
      <w:pPr>
        <w:overflowPunct w:val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9163C">
        <w:rPr>
          <w:rFonts w:ascii="Times New Roman" w:hAnsi="Times New Roman" w:cs="Times New Roman"/>
          <w:sz w:val="24"/>
          <w:szCs w:val="24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Ústavnoprávny výbor NR SR 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 NR SR pre financie a rozpočet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NR SR pre verejnú správu a regionálny rozvoj</w:t>
      </w:r>
    </w:p>
    <w:p w:rsidR="00C542DB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C542DB" w:rsidRPr="00E9163C" w:rsidRDefault="00C542DB" w:rsidP="00C542DB">
      <w:pPr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163C">
        <w:rPr>
          <w:rFonts w:ascii="Times New Roman" w:hAnsi="Times New Roman" w:cs="Times New Roman"/>
          <w:b/>
          <w:sz w:val="24"/>
          <w:szCs w:val="24"/>
        </w:rPr>
        <w:t>Gestorský výbor odporúča schváliť.</w:t>
      </w:r>
    </w:p>
    <w:p w:rsidR="00C542DB" w:rsidRDefault="00C542DB" w:rsidP="00C542DB">
      <w:pPr>
        <w:pStyle w:val="Odsekzoznamu"/>
        <w:ind w:left="4248" w:firstLine="708"/>
        <w:rPr>
          <w:b/>
          <w:bCs/>
        </w:rPr>
      </w:pPr>
    </w:p>
    <w:p w:rsidR="00C542DB" w:rsidRPr="00BF067A" w:rsidRDefault="00C542DB" w:rsidP="00C542DB">
      <w:pPr>
        <w:pStyle w:val="Odsekzoznamu"/>
        <w:ind w:left="4248" w:firstLine="708"/>
        <w:rPr>
          <w:b/>
          <w:bCs/>
        </w:rPr>
      </w:pPr>
    </w:p>
    <w:p w:rsidR="00C542DB" w:rsidRPr="00BF067A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F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V.</w:t>
      </w:r>
    </w:p>
    <w:p w:rsidR="00C542DB" w:rsidRPr="00BF067A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F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C542DB" w:rsidRPr="00BF067A" w:rsidRDefault="00C542DB" w:rsidP="00C542DB">
      <w:pPr>
        <w:jc w:val="both"/>
        <w:rPr>
          <w:rFonts w:ascii="Times New Roman" w:hAnsi="Times New Roman" w:cs="Times New Roman"/>
          <w:sz w:val="24"/>
          <w:szCs w:val="24"/>
        </w:rPr>
      </w:pPr>
      <w:r w:rsidRPr="00BF067A">
        <w:rPr>
          <w:rFonts w:ascii="Times New Roman" w:hAnsi="Times New Roman" w:cs="Times New Roman"/>
          <w:sz w:val="24"/>
          <w:szCs w:val="24"/>
        </w:rPr>
        <w:t xml:space="preserve">   </w:t>
      </w:r>
      <w:r w:rsidRPr="00BF067A">
        <w:rPr>
          <w:rFonts w:ascii="Times New Roman" w:hAnsi="Times New Roman" w:cs="Times New Roman"/>
          <w:sz w:val="24"/>
          <w:szCs w:val="24"/>
        </w:rPr>
        <w:tab/>
        <w:t>Gestorský výbor odporúča o návrhoch výborov Národnej rady Slovenskej republiky, ktoré sú uvedené v spoločnej správe hlasovať takto:</w:t>
      </w:r>
    </w:p>
    <w:p w:rsidR="00C542DB" w:rsidRDefault="00C542DB" w:rsidP="00C542DB">
      <w:pPr>
        <w:pStyle w:val="gmail-odsekzoznamu1"/>
        <w:spacing w:before="0" w:beforeAutospacing="0" w:after="0" w:afterAutospacing="0"/>
        <w:ind w:left="1080"/>
        <w:jc w:val="both"/>
        <w:rPr>
          <w:lang w:val="cs-CZ"/>
        </w:rPr>
      </w:pPr>
      <w:proofErr w:type="spellStart"/>
      <w:r w:rsidRPr="00BF067A">
        <w:rPr>
          <w:lang w:val="cs-CZ"/>
        </w:rPr>
        <w:t>hlasovať</w:t>
      </w:r>
      <w:proofErr w:type="spellEnd"/>
      <w:r w:rsidRPr="00BF067A">
        <w:rPr>
          <w:lang w:val="cs-CZ"/>
        </w:rPr>
        <w:t xml:space="preserve">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 </w:t>
      </w:r>
      <w:proofErr w:type="spellStart"/>
      <w:r>
        <w:rPr>
          <w:lang w:val="cs-CZ"/>
        </w:rPr>
        <w:t>bodoch</w:t>
      </w:r>
      <w:proofErr w:type="spellEnd"/>
      <w:r w:rsidRPr="00BF067A">
        <w:rPr>
          <w:lang w:val="cs-CZ"/>
        </w:rPr>
        <w:t xml:space="preserve"> 1</w:t>
      </w:r>
      <w:r>
        <w:rPr>
          <w:lang w:val="cs-CZ"/>
        </w:rPr>
        <w:t xml:space="preserve"> až 6 s </w:t>
      </w:r>
      <w:proofErr w:type="spellStart"/>
      <w:r w:rsidRPr="00BF067A">
        <w:rPr>
          <w:lang w:val="cs-CZ"/>
        </w:rPr>
        <w:t>odporúčaním</w:t>
      </w:r>
      <w:proofErr w:type="spellEnd"/>
      <w:r w:rsidRPr="00BF067A">
        <w:rPr>
          <w:lang w:val="cs-CZ"/>
        </w:rPr>
        <w:t xml:space="preserve"> gestorského výboru </w:t>
      </w:r>
      <w:proofErr w:type="spellStart"/>
      <w:r w:rsidRPr="00BF067A">
        <w:rPr>
          <w:b/>
          <w:bCs/>
          <w:lang w:val="cs-CZ"/>
        </w:rPr>
        <w:t>schváliť</w:t>
      </w:r>
      <w:proofErr w:type="spellEnd"/>
      <w:r w:rsidRPr="00BF067A">
        <w:rPr>
          <w:lang w:val="cs-CZ"/>
        </w:rPr>
        <w:t>.</w:t>
      </w:r>
    </w:p>
    <w:p w:rsidR="00C542DB" w:rsidRPr="00BF067A" w:rsidRDefault="00C542DB" w:rsidP="00C542DB">
      <w:pPr>
        <w:pStyle w:val="gmail-odsekzoznamu1"/>
        <w:spacing w:before="0" w:beforeAutospacing="0" w:after="0" w:afterAutospacing="0"/>
        <w:ind w:left="1080"/>
        <w:jc w:val="both"/>
        <w:rPr>
          <w:lang w:val="cs-CZ"/>
        </w:rPr>
      </w:pPr>
    </w:p>
    <w:p w:rsidR="00C542DB" w:rsidRDefault="00C542DB" w:rsidP="00C542DB">
      <w:pPr>
        <w:pStyle w:val="Odsekzoznamu"/>
        <w:ind w:left="4248" w:firstLine="708"/>
        <w:rPr>
          <w:b/>
          <w:bCs/>
        </w:rPr>
      </w:pPr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VI.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001B5" w:rsidRDefault="00C542DB" w:rsidP="005001B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návrhu </w:t>
      </w:r>
      <w:r w:rsidRPr="00854787">
        <w:rPr>
          <w:rFonts w:ascii="Times New Roman" w:hAnsi="Times New Roman" w:cs="Times New Roman"/>
          <w:b/>
          <w:sz w:val="24"/>
          <w:szCs w:val="24"/>
        </w:rPr>
        <w:t xml:space="preserve">poslancov Národnej rady Slovenskej republiky Petra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Antala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a Irén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Sárközy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Pr="00854787">
        <w:rPr>
          <w:rFonts w:ascii="Times New Roman" w:hAnsi="Times New Roman" w:cs="Times New Roman"/>
          <w:sz w:val="24"/>
          <w:szCs w:val="24"/>
        </w:rPr>
        <w:t xml:space="preserve"> (tlač 1639)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odporúča Národnej rade Slovenskej republiky predmetný návrh  zákona </w:t>
      </w:r>
      <w:r w:rsidR="005001B5">
        <w:rPr>
          <w:rFonts w:ascii="Times New Roman" w:hAnsi="Times New Roman" w:cs="Times New Roman"/>
          <w:sz w:val="24"/>
          <w:szCs w:val="24"/>
        </w:rPr>
        <w:t xml:space="preserve">v znení schválených  pozmeňujúcich a doplňujúcich návrhov uvedených v spoločnej správe a prednesených v rozprave  </w:t>
      </w:r>
      <w:r w:rsidR="005001B5">
        <w:rPr>
          <w:rFonts w:ascii="Times New Roman" w:hAnsi="Times New Roman" w:cs="Times New Roman"/>
          <w:b/>
          <w:sz w:val="24"/>
          <w:szCs w:val="24"/>
        </w:rPr>
        <w:t>schváliť</w:t>
      </w:r>
      <w:r w:rsidR="005001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návrhu </w:t>
      </w:r>
      <w:r w:rsidRPr="00854787">
        <w:rPr>
          <w:rFonts w:ascii="Times New Roman" w:hAnsi="Times New Roman" w:cs="Times New Roman"/>
          <w:b/>
          <w:sz w:val="24"/>
          <w:szCs w:val="24"/>
        </w:rPr>
        <w:t xml:space="preserve">poslancov Národnej rady Slovenskej republiky Petra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Antala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a Irén </w:t>
      </w:r>
      <w:proofErr w:type="spellStart"/>
      <w:r w:rsidRPr="00854787">
        <w:rPr>
          <w:rFonts w:ascii="Times New Roman" w:hAnsi="Times New Roman" w:cs="Times New Roman"/>
          <w:b/>
          <w:sz w:val="24"/>
          <w:szCs w:val="24"/>
        </w:rPr>
        <w:t>Sárközy</w:t>
      </w:r>
      <w:proofErr w:type="spellEnd"/>
      <w:r w:rsidRPr="00854787">
        <w:rPr>
          <w:rFonts w:ascii="Times New Roman" w:hAnsi="Times New Roman" w:cs="Times New Roman"/>
          <w:b/>
          <w:sz w:val="24"/>
          <w:szCs w:val="24"/>
        </w:rPr>
        <w:t xml:space="preserve"> na vydanie zákona, ktorým sa mení a dopĺňa zákon č. 447/2015 Z. z. o miestnom poplatku za rozvoj a o zmene a doplnení niektorých zákonov v znení zákona č. 375/2016 Z. z.</w:t>
      </w:r>
      <w:r w:rsidRPr="00854787">
        <w:rPr>
          <w:rFonts w:ascii="Times New Roman" w:hAnsi="Times New Roman" w:cs="Times New Roman"/>
          <w:sz w:val="24"/>
          <w:szCs w:val="24"/>
        </w:rPr>
        <w:t xml:space="preserve"> (tlač 1639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547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 schválená   uznesením   gestorského  výboru  č.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266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15. októbra  2019.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Týmto uznesením výbor zároveň poveril spoločného spravodajcu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Dušana Bublavého,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C542DB" w:rsidRDefault="00E9316A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Boris  K o 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á r, v. r. </w:t>
      </w:r>
      <w:bookmarkStart w:id="0" w:name="_GoBack"/>
      <w:bookmarkEnd w:id="0"/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C542DB" w:rsidRDefault="00C542DB" w:rsidP="00C5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542DB" w:rsidRDefault="00C542DB" w:rsidP="00C54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15. októbra  2019</w:t>
      </w:r>
    </w:p>
    <w:p w:rsidR="00C542DB" w:rsidRDefault="00C542DB" w:rsidP="00C542DB"/>
    <w:p w:rsidR="00C542DB" w:rsidRDefault="00C542DB" w:rsidP="00C542DB"/>
    <w:p w:rsidR="00C542DB" w:rsidRDefault="00C542DB" w:rsidP="00C542DB"/>
    <w:p w:rsidR="00C542DB" w:rsidRDefault="00C542DB" w:rsidP="00C542DB"/>
    <w:p w:rsidR="00C264FB" w:rsidRDefault="00C264FB"/>
    <w:sectPr w:rsidR="00C264FB" w:rsidSect="003A57E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7A" w:rsidRDefault="005001B5">
      <w:pPr>
        <w:spacing w:after="0" w:line="240" w:lineRule="auto"/>
      </w:pPr>
      <w:r>
        <w:separator/>
      </w:r>
    </w:p>
  </w:endnote>
  <w:endnote w:type="continuationSeparator" w:id="0">
    <w:p w:rsidR="0008287A" w:rsidRDefault="0050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852451"/>
      <w:docPartObj>
        <w:docPartGallery w:val="Page Numbers (Bottom of Page)"/>
        <w:docPartUnique/>
      </w:docPartObj>
    </w:sdtPr>
    <w:sdtEndPr/>
    <w:sdtContent>
      <w:p w:rsidR="003A57EC" w:rsidRDefault="00C542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16A">
          <w:rPr>
            <w:noProof/>
          </w:rPr>
          <w:t>4</w:t>
        </w:r>
        <w:r>
          <w:fldChar w:fldCharType="end"/>
        </w:r>
      </w:p>
    </w:sdtContent>
  </w:sdt>
  <w:p w:rsidR="003A57EC" w:rsidRDefault="00E9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7A" w:rsidRDefault="005001B5">
      <w:pPr>
        <w:spacing w:after="0" w:line="240" w:lineRule="auto"/>
      </w:pPr>
      <w:r>
        <w:separator/>
      </w:r>
    </w:p>
  </w:footnote>
  <w:footnote w:type="continuationSeparator" w:id="0">
    <w:p w:rsidR="0008287A" w:rsidRDefault="0050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D1D5B"/>
    <w:multiLevelType w:val="hybridMultilevel"/>
    <w:tmpl w:val="41F6DF46"/>
    <w:lvl w:ilvl="0" w:tplc="2A5C6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34"/>
    <w:rsid w:val="0008287A"/>
    <w:rsid w:val="005001B5"/>
    <w:rsid w:val="007A3134"/>
    <w:rsid w:val="00C264FB"/>
    <w:rsid w:val="00C542DB"/>
    <w:rsid w:val="00E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3E93"/>
  <w15:chartTrackingRefBased/>
  <w15:docId w15:val="{666DAB12-5B16-46AB-8218-EBD68638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42DB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C542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C542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mail-odsekzoznamu1">
    <w:name w:val="gmail-odsekzoznamu1"/>
    <w:basedOn w:val="Normlny"/>
    <w:uiPriority w:val="99"/>
    <w:semiHidden/>
    <w:rsid w:val="00C5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4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42DB"/>
  </w:style>
  <w:style w:type="paragraph" w:styleId="Textbubliny">
    <w:name w:val="Balloon Text"/>
    <w:basedOn w:val="Normlny"/>
    <w:link w:val="TextbublinyChar"/>
    <w:uiPriority w:val="99"/>
    <w:semiHidden/>
    <w:unhideWhenUsed/>
    <w:rsid w:val="0050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0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2019-10-15T09:20:00Z</cp:lastPrinted>
  <dcterms:created xsi:type="dcterms:W3CDTF">2019-10-14T08:47:00Z</dcterms:created>
  <dcterms:modified xsi:type="dcterms:W3CDTF">2019-10-15T09:22:00Z</dcterms:modified>
</cp:coreProperties>
</file>