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AD" w:rsidRPr="00DC48F2" w:rsidRDefault="009444AD" w:rsidP="009444AD">
      <w:pPr>
        <w:pStyle w:val="Nadpis1"/>
        <w:jc w:val="left"/>
        <w:rPr>
          <w:rFonts w:ascii="Times New Roman" w:hAnsi="Times New Roman"/>
        </w:rPr>
      </w:pPr>
      <w:r w:rsidRPr="00DC48F2">
        <w:rPr>
          <w:rFonts w:ascii="Times New Roman" w:hAnsi="Times New Roman"/>
        </w:rPr>
        <w:t>NÁRODNÁ RADA SLOVENSKEJ REPUBLIKY</w:t>
      </w:r>
    </w:p>
    <w:p w:rsidR="009444AD" w:rsidRPr="00DC48F2" w:rsidRDefault="009444AD" w:rsidP="009444AD">
      <w:pPr>
        <w:rPr>
          <w:rFonts w:ascii="Times New Roman" w:hAnsi="Times New Roman"/>
        </w:rPr>
      </w:pPr>
      <w:r w:rsidRPr="00DC48F2">
        <w:rPr>
          <w:rFonts w:ascii="Times New Roman" w:hAnsi="Times New Roman"/>
        </w:rPr>
        <w:t>___________________________________________________________________________</w:t>
      </w:r>
    </w:p>
    <w:p w:rsidR="009444AD" w:rsidRPr="00DC48F2" w:rsidRDefault="009444AD" w:rsidP="009444AD">
      <w:pPr>
        <w:rPr>
          <w:rFonts w:ascii="Times New Roman" w:hAnsi="Times New Roman"/>
        </w:rPr>
      </w:pPr>
    </w:p>
    <w:p w:rsidR="009444AD" w:rsidRPr="00DC48F2" w:rsidRDefault="009444AD" w:rsidP="009444AD">
      <w:pPr>
        <w:pStyle w:val="Nadpis2"/>
        <w:rPr>
          <w:rFonts w:ascii="Times New Roman" w:hAnsi="Times New Roman"/>
        </w:rPr>
      </w:pPr>
      <w:r w:rsidRPr="00DC48F2">
        <w:rPr>
          <w:rFonts w:ascii="Times New Roman" w:hAnsi="Times New Roman"/>
        </w:rPr>
        <w:t>VII. volebné obdobie</w:t>
      </w:r>
    </w:p>
    <w:p w:rsidR="009444AD" w:rsidRPr="00DC48F2" w:rsidRDefault="009444AD" w:rsidP="009444AD">
      <w:pPr>
        <w:rPr>
          <w:rFonts w:ascii="Times New Roman" w:hAnsi="Times New Roman"/>
        </w:rPr>
      </w:pPr>
    </w:p>
    <w:p w:rsidR="009444AD" w:rsidRPr="00DC48F2" w:rsidRDefault="009444AD" w:rsidP="009444AD">
      <w:pPr>
        <w:rPr>
          <w:rFonts w:ascii="Times New Roman" w:hAnsi="Times New Roman"/>
        </w:rPr>
      </w:pPr>
    </w:p>
    <w:p w:rsidR="009444AD" w:rsidRPr="00DC48F2" w:rsidRDefault="009444AD" w:rsidP="009444AD">
      <w:pPr>
        <w:rPr>
          <w:rFonts w:ascii="Times New Roman" w:hAnsi="Times New Roman"/>
        </w:rPr>
      </w:pPr>
      <w:r w:rsidRPr="00DC48F2">
        <w:rPr>
          <w:rFonts w:ascii="Times New Roman" w:hAnsi="Times New Roman"/>
        </w:rPr>
        <w:t xml:space="preserve">Číslo: </w:t>
      </w:r>
      <w:r w:rsidR="00DE5A5D">
        <w:rPr>
          <w:rFonts w:ascii="Times New Roman" w:hAnsi="Times New Roman"/>
          <w:color w:val="000000"/>
        </w:rPr>
        <w:t>CRD - 1695</w:t>
      </w:r>
      <w:r w:rsidRPr="00DC48F2">
        <w:rPr>
          <w:rFonts w:ascii="Times New Roman" w:hAnsi="Times New Roman"/>
          <w:color w:val="000000"/>
        </w:rPr>
        <w:t>/201</w:t>
      </w:r>
      <w:r w:rsidR="00704207">
        <w:rPr>
          <w:rFonts w:ascii="Times New Roman" w:hAnsi="Times New Roman"/>
          <w:color w:val="000000"/>
        </w:rPr>
        <w:t>9</w:t>
      </w:r>
    </w:p>
    <w:p w:rsidR="009444AD" w:rsidRPr="00DC48F2" w:rsidRDefault="009444AD" w:rsidP="009444AD">
      <w:pPr>
        <w:jc w:val="center"/>
        <w:rPr>
          <w:rFonts w:ascii="Times New Roman" w:hAnsi="Times New Roman"/>
          <w:i/>
        </w:rPr>
      </w:pPr>
    </w:p>
    <w:p w:rsidR="009444AD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0D456B" w:rsidRDefault="000D456B" w:rsidP="009444AD">
      <w:pPr>
        <w:jc w:val="center"/>
        <w:rPr>
          <w:rFonts w:ascii="Times New Roman" w:hAnsi="Times New Roman"/>
          <w:b/>
          <w:sz w:val="32"/>
        </w:rPr>
      </w:pPr>
    </w:p>
    <w:p w:rsidR="000D456B" w:rsidRDefault="000D456B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Pr="002202D9" w:rsidRDefault="009444AD" w:rsidP="009444AD">
      <w:pPr>
        <w:jc w:val="center"/>
        <w:rPr>
          <w:rFonts w:ascii="Times New Roman" w:hAnsi="Times New Roman"/>
          <w:b/>
          <w:i/>
          <w:sz w:val="32"/>
        </w:rPr>
      </w:pPr>
    </w:p>
    <w:p w:rsidR="009444AD" w:rsidRPr="00DC48F2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Pr="00DC48F2" w:rsidRDefault="009444AD" w:rsidP="009444AD">
      <w:pPr>
        <w:jc w:val="center"/>
        <w:rPr>
          <w:rFonts w:ascii="Times New Roman" w:hAnsi="Times New Roman"/>
          <w:b/>
          <w:sz w:val="32"/>
        </w:rPr>
      </w:pPr>
    </w:p>
    <w:p w:rsidR="009444AD" w:rsidRPr="00DC48F2" w:rsidRDefault="000B4A05" w:rsidP="009444A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1597</w:t>
      </w:r>
      <w:r w:rsidR="009444AD" w:rsidRPr="00DC48F2">
        <w:rPr>
          <w:rFonts w:ascii="Times New Roman" w:hAnsi="Times New Roman"/>
          <w:b/>
          <w:sz w:val="32"/>
        </w:rPr>
        <w:t>a</w:t>
      </w:r>
    </w:p>
    <w:p w:rsidR="009444AD" w:rsidRPr="00DC48F2" w:rsidRDefault="009444AD" w:rsidP="009444AD">
      <w:pPr>
        <w:rPr>
          <w:rFonts w:ascii="Times New Roman" w:hAnsi="Times New Roman"/>
        </w:rPr>
      </w:pPr>
    </w:p>
    <w:p w:rsidR="009444AD" w:rsidRPr="00DE5A5D" w:rsidRDefault="009444AD" w:rsidP="009444AD">
      <w:pPr>
        <w:pStyle w:val="Nadpis1"/>
        <w:rPr>
          <w:rFonts w:ascii="Times New Roman" w:hAnsi="Times New Roman"/>
        </w:rPr>
      </w:pPr>
      <w:r w:rsidRPr="00DE5A5D">
        <w:rPr>
          <w:rFonts w:ascii="Times New Roman" w:hAnsi="Times New Roman"/>
        </w:rPr>
        <w:t>Spoločná správa</w:t>
      </w:r>
    </w:p>
    <w:p w:rsidR="009444AD" w:rsidRPr="00DE5A5D" w:rsidRDefault="009444AD" w:rsidP="009444AD">
      <w:pPr>
        <w:pStyle w:val="Zkladntext"/>
        <w:rPr>
          <w:rFonts w:ascii="Times New Roman" w:hAnsi="Times New Roman"/>
        </w:rPr>
      </w:pPr>
    </w:p>
    <w:p w:rsidR="00DE5A5D" w:rsidRPr="00DE5A5D" w:rsidRDefault="009444AD" w:rsidP="00DE5A5D">
      <w:pPr>
        <w:pStyle w:val="Zkladntext"/>
        <w:rPr>
          <w:rFonts w:ascii="Times New Roman" w:hAnsi="Times New Roman"/>
          <w:b/>
        </w:rPr>
      </w:pPr>
      <w:r w:rsidRPr="00DE5A5D">
        <w:rPr>
          <w:rFonts w:ascii="Times New Roman" w:hAnsi="Times New Roman"/>
          <w:b/>
        </w:rPr>
        <w:t xml:space="preserve">výborov Národnej rady Slovenskej </w:t>
      </w:r>
      <w:r w:rsidR="00704207" w:rsidRPr="00DE5A5D">
        <w:rPr>
          <w:rFonts w:ascii="Times New Roman" w:hAnsi="Times New Roman"/>
          <w:b/>
        </w:rPr>
        <w:t xml:space="preserve">republiky o prerokovaní vládneho </w:t>
      </w:r>
      <w:r w:rsidR="00DE5A5D">
        <w:rPr>
          <w:rFonts w:ascii="Times New Roman" w:hAnsi="Times New Roman"/>
          <w:b/>
        </w:rPr>
        <w:t xml:space="preserve">návrhu zákona </w:t>
      </w:r>
      <w:r w:rsidR="00DE5A5D" w:rsidRPr="00DE5A5D">
        <w:rPr>
          <w:rFonts w:ascii="Times New Roman" w:hAnsi="Times New Roman"/>
          <w:b/>
        </w:rPr>
        <w:t>o finančnej podpore činnosti cirkví a náboženských spoločností</w:t>
      </w:r>
      <w:r w:rsidR="00DE5A5D" w:rsidRPr="00DE5A5D">
        <w:rPr>
          <w:rFonts w:ascii="Times New Roman" w:hAnsi="Times New Roman"/>
          <w:b/>
          <w:noProof/>
        </w:rPr>
        <w:t xml:space="preserve"> </w:t>
      </w:r>
      <w:r w:rsidR="00DE5A5D">
        <w:rPr>
          <w:rFonts w:ascii="Times New Roman" w:hAnsi="Times New Roman"/>
          <w:b/>
          <w:noProof/>
        </w:rPr>
        <w:t xml:space="preserve"> </w:t>
      </w:r>
      <w:r w:rsidR="00DE5A5D" w:rsidRPr="00DE5A5D">
        <w:rPr>
          <w:rFonts w:ascii="Times New Roman" w:hAnsi="Times New Roman"/>
          <w:b/>
          <w:noProof/>
        </w:rPr>
        <w:t xml:space="preserve">(tlač 1597a) </w:t>
      </w:r>
      <w:r w:rsidR="00DE5A5D">
        <w:rPr>
          <w:rFonts w:ascii="Times New Roman" w:hAnsi="Times New Roman"/>
          <w:b/>
          <w:noProof/>
        </w:rPr>
        <w:t xml:space="preserve"> </w:t>
      </w:r>
      <w:r w:rsidR="00DE5A5D" w:rsidRPr="00DE5A5D">
        <w:rPr>
          <w:rFonts w:ascii="Times New Roman" w:hAnsi="Times New Roman"/>
          <w:b/>
          <w:noProof/>
        </w:rPr>
        <w:t>v druhom čítaní</w:t>
      </w:r>
    </w:p>
    <w:p w:rsidR="009444AD" w:rsidRPr="00DC48F2" w:rsidRDefault="009444AD" w:rsidP="00DE5A5D">
      <w:pPr>
        <w:pStyle w:val="Zkladntext"/>
        <w:rPr>
          <w:rFonts w:ascii="Times New Roman" w:hAnsi="Times New Roman"/>
        </w:rPr>
      </w:pPr>
      <w:r w:rsidRPr="00DC48F2">
        <w:rPr>
          <w:rFonts w:ascii="Times New Roman" w:hAnsi="Times New Roman"/>
        </w:rPr>
        <w:t>___________________________________________________________________________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</w:rPr>
      </w:pPr>
      <w:r w:rsidRPr="00DC48F2">
        <w:rPr>
          <w:rFonts w:ascii="Times New Roman" w:hAnsi="Times New Roman"/>
        </w:rPr>
        <w:tab/>
        <w:t>Výbor Národnej rady Slovenskej republiky pre kultúru a médiá ako gestorský výbor podáva Národnej rade Slovenskej republiky v súlade s § 79 ods. 1 zákona Národnej rady Slovenskej republiky č. 350/1996 Z. z. o rokovacom poriadku Národnej rady Slovenskej republiky v znení neskorších predpisov spoločnú správu výborov</w:t>
      </w:r>
      <w:r w:rsidRPr="00DC48F2">
        <w:rPr>
          <w:rFonts w:ascii="Times New Roman" w:hAnsi="Times New Roman"/>
          <w:b/>
        </w:rPr>
        <w:t xml:space="preserve"> </w:t>
      </w:r>
      <w:r w:rsidRPr="00DC48F2">
        <w:rPr>
          <w:rFonts w:ascii="Times New Roman" w:hAnsi="Times New Roman"/>
        </w:rPr>
        <w:t>Národnej rady Slovenskej republiky: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center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>I.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704207" w:rsidRDefault="00704207" w:rsidP="00704207">
      <w:pPr>
        <w:pStyle w:val="Zkladntext"/>
        <w:tabs>
          <w:tab w:val="left" w:pos="360"/>
        </w:tabs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444AD" w:rsidRPr="00DC48F2">
        <w:rPr>
          <w:rFonts w:ascii="Times New Roman" w:hAnsi="Times New Roman"/>
        </w:rPr>
        <w:t xml:space="preserve">Národná rada Slovenskej republiky uznesením </w:t>
      </w:r>
      <w:r>
        <w:rPr>
          <w:rFonts w:ascii="Times New Roman" w:hAnsi="Times New Roman"/>
          <w:color w:val="000000"/>
        </w:rPr>
        <w:t>č. 1</w:t>
      </w:r>
      <w:r w:rsidR="00DE5A5D">
        <w:rPr>
          <w:rFonts w:ascii="Times New Roman" w:hAnsi="Times New Roman"/>
          <w:color w:val="000000"/>
        </w:rPr>
        <w:t>984</w:t>
      </w:r>
      <w:r>
        <w:rPr>
          <w:rFonts w:ascii="Times New Roman" w:hAnsi="Times New Roman"/>
          <w:color w:val="000000"/>
        </w:rPr>
        <w:t xml:space="preserve"> </w:t>
      </w:r>
      <w:r w:rsidR="009444AD" w:rsidRPr="00DC48F2">
        <w:rPr>
          <w:rFonts w:ascii="Times New Roman" w:hAnsi="Times New Roman"/>
          <w:color w:val="000000"/>
        </w:rPr>
        <w:t>z 1</w:t>
      </w:r>
      <w:r w:rsidR="00DE5A5D">
        <w:rPr>
          <w:rFonts w:ascii="Times New Roman" w:hAnsi="Times New Roman"/>
          <w:color w:val="000000"/>
        </w:rPr>
        <w:t>0</w:t>
      </w:r>
      <w:r w:rsidR="009444AD" w:rsidRPr="00DC48F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DE5A5D">
        <w:rPr>
          <w:rFonts w:ascii="Times New Roman" w:hAnsi="Times New Roman"/>
          <w:color w:val="000000"/>
        </w:rPr>
        <w:t>septembra</w:t>
      </w:r>
      <w:r w:rsidR="009444AD" w:rsidRPr="00DC48F2">
        <w:rPr>
          <w:rFonts w:ascii="Times New Roman" w:hAnsi="Times New Roman"/>
          <w:color w:val="000000"/>
        </w:rPr>
        <w:t xml:space="preserve">  201</w:t>
      </w:r>
      <w:r>
        <w:rPr>
          <w:rFonts w:ascii="Times New Roman" w:hAnsi="Times New Roman"/>
          <w:color w:val="000000"/>
        </w:rPr>
        <w:t>9</w:t>
      </w:r>
      <w:r w:rsidR="009444AD" w:rsidRPr="00DC48F2">
        <w:rPr>
          <w:rFonts w:ascii="Times New Roman" w:hAnsi="Times New Roman"/>
        </w:rPr>
        <w:t xml:space="preserve"> pridelila  vládny návrh zákona</w:t>
      </w:r>
      <w:r w:rsidR="00DE5A5D" w:rsidRPr="00DE5A5D">
        <w:rPr>
          <w:rFonts w:ascii="Times New Roman" w:hAnsi="Times New Roman"/>
          <w:b/>
        </w:rPr>
        <w:t xml:space="preserve"> </w:t>
      </w:r>
      <w:r w:rsidR="00DE5A5D">
        <w:rPr>
          <w:rFonts w:ascii="Times New Roman" w:hAnsi="Times New Roman"/>
          <w:b/>
        </w:rPr>
        <w:t xml:space="preserve"> </w:t>
      </w:r>
      <w:r w:rsidR="00DE5A5D" w:rsidRPr="00DE5A5D">
        <w:rPr>
          <w:rFonts w:ascii="Times New Roman" w:hAnsi="Times New Roman"/>
        </w:rPr>
        <w:t>o finančnej podpore činnosti cirkví a náboženských spoločností</w:t>
      </w:r>
      <w:r w:rsidR="00DE5A5D" w:rsidRPr="00DE5A5D">
        <w:rPr>
          <w:rFonts w:ascii="Times New Roman" w:hAnsi="Times New Roman"/>
          <w:noProof/>
        </w:rPr>
        <w:t xml:space="preserve"> </w:t>
      </w:r>
      <w:r w:rsidR="000B4A05">
        <w:rPr>
          <w:rFonts w:cs="Arial"/>
          <w:szCs w:val="22"/>
        </w:rPr>
        <w:t>(tlač 1597</w:t>
      </w:r>
      <w:r w:rsidRPr="00DE5A5D">
        <w:rPr>
          <w:rFonts w:cs="Arial"/>
          <w:szCs w:val="22"/>
        </w:rPr>
        <w:t xml:space="preserve">) </w:t>
      </w:r>
      <w:r w:rsidR="009444AD" w:rsidRPr="00DC48F2">
        <w:rPr>
          <w:rFonts w:ascii="Times New Roman" w:hAnsi="Times New Roman"/>
        </w:rPr>
        <w:t>na prerokovanie týmto výborom: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704207" w:rsidRDefault="009444AD" w:rsidP="009444AD">
      <w:pPr>
        <w:widowControl w:val="0"/>
        <w:ind w:left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>Ústavnoprávnemu výboru Národnej rady Slovenskej republiky</w:t>
      </w:r>
      <w:r w:rsidR="00704207">
        <w:rPr>
          <w:rFonts w:ascii="Times New Roman" w:hAnsi="Times New Roman"/>
          <w:szCs w:val="24"/>
        </w:rPr>
        <w:t>,</w:t>
      </w:r>
    </w:p>
    <w:p w:rsidR="009444AD" w:rsidRPr="00DC48F2" w:rsidRDefault="00704207" w:rsidP="009444AD">
      <w:pPr>
        <w:widowControl w:val="0"/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Výboru Národnej rady Slovenskej republiky pre financie a rozpočet a </w:t>
      </w:r>
    </w:p>
    <w:p w:rsidR="009444AD" w:rsidRPr="00DC48F2" w:rsidRDefault="009444AD" w:rsidP="009444AD">
      <w:pPr>
        <w:widowControl w:val="0"/>
        <w:ind w:left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>Výboru Národnej rady Slovenskej republiky pre kultúru a médiá.</w:t>
      </w:r>
    </w:p>
    <w:p w:rsidR="009444AD" w:rsidRPr="00DC48F2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  <w:b/>
          <w:sz w:val="28"/>
        </w:rPr>
      </w:pPr>
      <w:r w:rsidRPr="00DC48F2">
        <w:rPr>
          <w:rFonts w:ascii="Times New Roman" w:hAnsi="Times New Roman"/>
        </w:rPr>
        <w:t>Uvedené výbory prerokovali predmetný návrh zákona v stanovenom termíne.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DE5A5D" w:rsidRDefault="009444AD" w:rsidP="009444AD">
      <w:pPr>
        <w:ind w:left="3540" w:firstLine="708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 xml:space="preserve"> </w:t>
      </w:r>
    </w:p>
    <w:p w:rsidR="00DE5A5D" w:rsidRDefault="00DE5A5D" w:rsidP="009444AD">
      <w:pPr>
        <w:ind w:left="3540" w:firstLine="708"/>
        <w:rPr>
          <w:rFonts w:ascii="Times New Roman" w:hAnsi="Times New Roman"/>
          <w:b/>
        </w:rPr>
      </w:pPr>
    </w:p>
    <w:p w:rsidR="00DE5A5D" w:rsidRDefault="00DE5A5D" w:rsidP="009444AD">
      <w:pPr>
        <w:ind w:left="3540" w:firstLine="708"/>
        <w:rPr>
          <w:rFonts w:ascii="Times New Roman" w:hAnsi="Times New Roman"/>
          <w:b/>
        </w:rPr>
      </w:pPr>
    </w:p>
    <w:p w:rsidR="009444AD" w:rsidRPr="00DC48F2" w:rsidRDefault="009444AD" w:rsidP="009444AD">
      <w:pPr>
        <w:ind w:left="3540" w:firstLine="708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lastRenderedPageBreak/>
        <w:t xml:space="preserve">  II.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</w:rPr>
      </w:pPr>
      <w:r w:rsidRPr="00DC48F2">
        <w:rPr>
          <w:rFonts w:ascii="Times New Roman" w:hAnsi="Times New Roman"/>
        </w:rPr>
        <w:tab/>
        <w:t>Poslanci Národnej rady Slovenskej republiky, ktorí nie sú členmi výborov, ktorým bol  návrh zákona pridelený, neoznámili v určenej lehote gestorskému výboru žiadne stanovisko k predmetnému  návrhu zákona (§ 75 ods. 2 zákona Národnej rady Slovenskej republiky č. 350/1996 Z. z. o rokovacom poriadku Národnej rady Slovenskej republiky v znení neskorších predpisov).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jc w:val="center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>III.</w:t>
      </w:r>
    </w:p>
    <w:p w:rsidR="009444AD" w:rsidRPr="00DC48F2" w:rsidRDefault="009444AD" w:rsidP="009444AD">
      <w:pPr>
        <w:jc w:val="both"/>
        <w:rPr>
          <w:rFonts w:ascii="Times New Roman" w:hAnsi="Times New Roman"/>
        </w:rPr>
      </w:pPr>
    </w:p>
    <w:p w:rsidR="009444AD" w:rsidRPr="00312B4A" w:rsidRDefault="00704207" w:rsidP="00704207">
      <w:pPr>
        <w:pStyle w:val="Zkladntext"/>
        <w:tabs>
          <w:tab w:val="left" w:pos="360"/>
        </w:tabs>
      </w:pPr>
      <w:r>
        <w:rPr>
          <w:rFonts w:ascii="Times New Roman" w:hAnsi="Times New Roman"/>
        </w:rPr>
        <w:tab/>
      </w:r>
      <w:r w:rsidR="009444AD" w:rsidRPr="00DC48F2">
        <w:rPr>
          <w:rFonts w:ascii="Times New Roman" w:hAnsi="Times New Roman"/>
        </w:rPr>
        <w:tab/>
      </w:r>
      <w:r w:rsidR="00DE5A5D">
        <w:rPr>
          <w:rFonts w:ascii="Times New Roman" w:hAnsi="Times New Roman"/>
        </w:rPr>
        <w:t>V</w:t>
      </w:r>
      <w:r w:rsidR="00DE5A5D" w:rsidRPr="00DC48F2">
        <w:rPr>
          <w:rFonts w:ascii="Times New Roman" w:hAnsi="Times New Roman"/>
        </w:rPr>
        <w:t>ládny návrh zákona</w:t>
      </w:r>
      <w:r w:rsidR="00DE5A5D" w:rsidRPr="00DE5A5D">
        <w:rPr>
          <w:rFonts w:ascii="Times New Roman" w:hAnsi="Times New Roman"/>
          <w:b/>
        </w:rPr>
        <w:t xml:space="preserve"> </w:t>
      </w:r>
      <w:r w:rsidR="00DE5A5D">
        <w:rPr>
          <w:rFonts w:ascii="Times New Roman" w:hAnsi="Times New Roman"/>
          <w:b/>
        </w:rPr>
        <w:t xml:space="preserve"> </w:t>
      </w:r>
      <w:r w:rsidR="00DE5A5D" w:rsidRPr="00DE5A5D">
        <w:rPr>
          <w:rFonts w:ascii="Times New Roman" w:hAnsi="Times New Roman"/>
        </w:rPr>
        <w:t>o finančnej podpore činnosti cirkví a náboženských spoločností</w:t>
      </w:r>
      <w:r w:rsidR="00DE5A5D" w:rsidRPr="00DE5A5D">
        <w:rPr>
          <w:rFonts w:ascii="Times New Roman" w:hAnsi="Times New Roman"/>
          <w:noProof/>
        </w:rPr>
        <w:t xml:space="preserve">  </w:t>
      </w:r>
      <w:r w:rsidR="00DE5A5D" w:rsidRPr="00DE5A5D">
        <w:rPr>
          <w:rFonts w:cs="Arial"/>
          <w:szCs w:val="22"/>
        </w:rPr>
        <w:t>(tlač 1</w:t>
      </w:r>
      <w:r w:rsidR="000B4A05">
        <w:rPr>
          <w:rFonts w:cs="Arial"/>
          <w:szCs w:val="22"/>
        </w:rPr>
        <w:t>597</w:t>
      </w:r>
      <w:r w:rsidR="00DE5A5D" w:rsidRPr="00DE5A5D">
        <w:rPr>
          <w:rFonts w:cs="Arial"/>
          <w:szCs w:val="22"/>
        </w:rPr>
        <w:t xml:space="preserve">) </w:t>
      </w:r>
      <w:r w:rsidR="009444AD" w:rsidRPr="00DC48F2">
        <w:rPr>
          <w:rFonts w:ascii="Times New Roman" w:hAnsi="Times New Roman"/>
          <w:szCs w:val="24"/>
        </w:rPr>
        <w:t>výbory prerokovali a odporučili</w:t>
      </w:r>
      <w:r w:rsidR="009444AD" w:rsidRPr="00DC48F2">
        <w:rPr>
          <w:rFonts w:ascii="Times New Roman" w:hAnsi="Times New Roman"/>
          <w:b/>
          <w:szCs w:val="24"/>
        </w:rPr>
        <w:t xml:space="preserve"> schváliť</w:t>
      </w:r>
      <w:r w:rsidR="005C0C68" w:rsidRPr="00312B4A">
        <w:rPr>
          <w:rFonts w:ascii="Times New Roman" w:hAnsi="Times New Roman"/>
          <w:szCs w:val="24"/>
        </w:rPr>
        <w:t>:</w:t>
      </w:r>
    </w:p>
    <w:p w:rsidR="009444AD" w:rsidRPr="00DC48F2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ind w:firstLine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 xml:space="preserve">Ústavnoprávny výbor Národnej rady Slovenskej republiky uznesením č. </w:t>
      </w:r>
      <w:r w:rsidR="000B4A05">
        <w:rPr>
          <w:rFonts w:ascii="Times New Roman" w:hAnsi="Times New Roman"/>
          <w:szCs w:val="24"/>
        </w:rPr>
        <w:t>720</w:t>
      </w:r>
      <w:r w:rsidRPr="00DC48F2">
        <w:rPr>
          <w:rFonts w:ascii="Times New Roman" w:hAnsi="Times New Roman"/>
          <w:szCs w:val="24"/>
        </w:rPr>
        <w:t xml:space="preserve">  </w:t>
      </w:r>
      <w:r w:rsidRPr="00DC48F2">
        <w:rPr>
          <w:rFonts w:ascii="Times New Roman" w:hAnsi="Times New Roman"/>
          <w:szCs w:val="24"/>
        </w:rPr>
        <w:br/>
        <w:t xml:space="preserve">z  </w:t>
      </w:r>
      <w:r w:rsidR="000B4A05">
        <w:rPr>
          <w:rFonts w:ascii="Times New Roman" w:hAnsi="Times New Roman"/>
          <w:szCs w:val="24"/>
        </w:rPr>
        <w:t>8</w:t>
      </w:r>
      <w:r w:rsidR="00D1019D">
        <w:rPr>
          <w:rFonts w:ascii="Times New Roman" w:hAnsi="Times New Roman"/>
          <w:szCs w:val="24"/>
        </w:rPr>
        <w:t>.</w:t>
      </w:r>
      <w:r w:rsidR="009C6A34">
        <w:rPr>
          <w:rFonts w:ascii="Times New Roman" w:hAnsi="Times New Roman"/>
          <w:szCs w:val="24"/>
        </w:rPr>
        <w:t xml:space="preserve"> </w:t>
      </w:r>
      <w:r w:rsidR="000B4A05">
        <w:rPr>
          <w:rFonts w:ascii="Times New Roman" w:hAnsi="Times New Roman"/>
          <w:szCs w:val="24"/>
        </w:rPr>
        <w:t>októbra</w:t>
      </w:r>
      <w:r>
        <w:rPr>
          <w:rFonts w:ascii="Times New Roman" w:hAnsi="Times New Roman"/>
          <w:szCs w:val="24"/>
        </w:rPr>
        <w:t xml:space="preserve"> 201</w:t>
      </w:r>
      <w:r w:rsidR="009C6A34">
        <w:rPr>
          <w:rFonts w:ascii="Times New Roman" w:hAnsi="Times New Roman"/>
          <w:szCs w:val="24"/>
        </w:rPr>
        <w:t>9</w:t>
      </w:r>
      <w:r w:rsidR="00312B4A" w:rsidRPr="00312B4A">
        <w:rPr>
          <w:rFonts w:ascii="Times New Roman" w:hAnsi="Times New Roman"/>
          <w:szCs w:val="24"/>
        </w:rPr>
        <w:t xml:space="preserve"> s </w:t>
      </w:r>
      <w:r w:rsidR="00312B4A">
        <w:rPr>
          <w:rFonts w:ascii="Times New Roman" w:hAnsi="Times New Roman"/>
          <w:szCs w:val="24"/>
        </w:rPr>
        <w:t>pozmeňujúcim</w:t>
      </w:r>
      <w:r w:rsidR="000B4A05">
        <w:rPr>
          <w:rFonts w:ascii="Times New Roman" w:hAnsi="Times New Roman"/>
          <w:szCs w:val="24"/>
        </w:rPr>
        <w:t>i</w:t>
      </w:r>
      <w:r w:rsidR="00312B4A" w:rsidRPr="00312B4A">
        <w:rPr>
          <w:rFonts w:ascii="Times New Roman" w:hAnsi="Times New Roman"/>
          <w:szCs w:val="24"/>
        </w:rPr>
        <w:t xml:space="preserve"> a </w:t>
      </w:r>
      <w:r w:rsidR="00312B4A">
        <w:rPr>
          <w:rFonts w:ascii="Times New Roman" w:hAnsi="Times New Roman"/>
          <w:szCs w:val="24"/>
        </w:rPr>
        <w:t>doplňujúcim</w:t>
      </w:r>
      <w:r w:rsidR="000B4A05">
        <w:rPr>
          <w:rFonts w:ascii="Times New Roman" w:hAnsi="Times New Roman"/>
          <w:szCs w:val="24"/>
        </w:rPr>
        <w:t>i</w:t>
      </w:r>
      <w:r w:rsidR="00312B4A" w:rsidRPr="00312B4A">
        <w:rPr>
          <w:rFonts w:ascii="Times New Roman" w:hAnsi="Times New Roman"/>
          <w:szCs w:val="24"/>
        </w:rPr>
        <w:t xml:space="preserve"> návrhm</w:t>
      </w:r>
      <w:r w:rsidR="000B4A05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;</w:t>
      </w:r>
    </w:p>
    <w:p w:rsidR="00704207" w:rsidRDefault="00704207" w:rsidP="00704207">
      <w:pPr>
        <w:ind w:firstLine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>Výbor Národnej rady Slovenskej republiky</w:t>
      </w:r>
      <w:r>
        <w:rPr>
          <w:rFonts w:ascii="Times New Roman" w:hAnsi="Times New Roman"/>
          <w:szCs w:val="24"/>
        </w:rPr>
        <w:t xml:space="preserve"> pre fina</w:t>
      </w:r>
      <w:r w:rsidR="004B6D22">
        <w:rPr>
          <w:rFonts w:ascii="Times New Roman" w:hAnsi="Times New Roman"/>
          <w:szCs w:val="24"/>
        </w:rPr>
        <w:t>ncie a rozpočet uznesením č. 482</w:t>
      </w:r>
      <w:r w:rsidR="00312B4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</w:t>
      </w:r>
      <w:r w:rsidR="000B4A05">
        <w:rPr>
          <w:rFonts w:ascii="Times New Roman" w:hAnsi="Times New Roman"/>
          <w:szCs w:val="24"/>
        </w:rPr>
        <w:t> 10</w:t>
      </w:r>
      <w:r w:rsidR="00312B4A">
        <w:rPr>
          <w:rFonts w:ascii="Times New Roman" w:hAnsi="Times New Roman"/>
          <w:szCs w:val="24"/>
        </w:rPr>
        <w:t>.</w:t>
      </w:r>
      <w:r w:rsidR="000B4A05">
        <w:rPr>
          <w:rFonts w:ascii="Times New Roman" w:hAnsi="Times New Roman"/>
          <w:szCs w:val="24"/>
        </w:rPr>
        <w:t xml:space="preserve"> októbra</w:t>
      </w:r>
      <w:r w:rsidR="00312B4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2019</w:t>
      </w:r>
      <w:r w:rsidR="00312B4A" w:rsidRPr="00312B4A">
        <w:rPr>
          <w:rFonts w:ascii="Times New Roman" w:hAnsi="Times New Roman"/>
          <w:szCs w:val="24"/>
        </w:rPr>
        <w:t xml:space="preserve"> s </w:t>
      </w:r>
      <w:r w:rsidR="00312B4A">
        <w:rPr>
          <w:rFonts w:ascii="Times New Roman" w:hAnsi="Times New Roman"/>
          <w:szCs w:val="24"/>
        </w:rPr>
        <w:t>pozmeňujúcim</w:t>
      </w:r>
      <w:r w:rsidR="000B4A05">
        <w:rPr>
          <w:rFonts w:ascii="Times New Roman" w:hAnsi="Times New Roman"/>
          <w:szCs w:val="24"/>
        </w:rPr>
        <w:t>i</w:t>
      </w:r>
      <w:r w:rsidR="00312B4A" w:rsidRPr="00312B4A">
        <w:rPr>
          <w:rFonts w:ascii="Times New Roman" w:hAnsi="Times New Roman"/>
          <w:szCs w:val="24"/>
        </w:rPr>
        <w:t xml:space="preserve"> a </w:t>
      </w:r>
      <w:r w:rsidR="00312B4A">
        <w:rPr>
          <w:rFonts w:ascii="Times New Roman" w:hAnsi="Times New Roman"/>
          <w:szCs w:val="24"/>
        </w:rPr>
        <w:t>doplňujúcim</w:t>
      </w:r>
      <w:r w:rsidR="000B4A05">
        <w:rPr>
          <w:rFonts w:ascii="Times New Roman" w:hAnsi="Times New Roman"/>
          <w:szCs w:val="24"/>
        </w:rPr>
        <w:t>i</w:t>
      </w:r>
      <w:r w:rsidR="00312B4A" w:rsidRPr="00312B4A">
        <w:rPr>
          <w:rFonts w:ascii="Times New Roman" w:hAnsi="Times New Roman"/>
          <w:szCs w:val="24"/>
        </w:rPr>
        <w:t xml:space="preserve"> návrhm</w:t>
      </w:r>
      <w:r w:rsidR="000B4A05">
        <w:rPr>
          <w:rFonts w:ascii="Times New Roman" w:hAnsi="Times New Roman"/>
          <w:szCs w:val="24"/>
        </w:rPr>
        <w:t>i</w:t>
      </w:r>
      <w:r w:rsidR="00312B4A">
        <w:rPr>
          <w:rFonts w:ascii="Times New Roman" w:hAnsi="Times New Roman"/>
          <w:szCs w:val="24"/>
        </w:rPr>
        <w:t xml:space="preserve"> a</w:t>
      </w:r>
    </w:p>
    <w:p w:rsidR="009444AD" w:rsidRPr="00DC48F2" w:rsidRDefault="009444AD" w:rsidP="009444AD">
      <w:pPr>
        <w:ind w:firstLine="708"/>
        <w:jc w:val="both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 xml:space="preserve">Výbor Národnej rady Slovenskej republiky pre kultúru a médiá uznesením č. </w:t>
      </w:r>
      <w:r w:rsidR="00704207">
        <w:rPr>
          <w:rFonts w:ascii="Times New Roman" w:hAnsi="Times New Roman"/>
          <w:szCs w:val="24"/>
        </w:rPr>
        <w:t>1</w:t>
      </w:r>
      <w:r w:rsidR="000B4A05">
        <w:rPr>
          <w:rFonts w:ascii="Times New Roman" w:hAnsi="Times New Roman"/>
          <w:szCs w:val="24"/>
        </w:rPr>
        <w:t>84</w:t>
      </w:r>
      <w:r w:rsidRPr="00DC48F2">
        <w:rPr>
          <w:rFonts w:ascii="Times New Roman" w:hAnsi="Times New Roman"/>
          <w:szCs w:val="24"/>
        </w:rPr>
        <w:t xml:space="preserve">  </w:t>
      </w:r>
      <w:r w:rsidRPr="00DC48F2">
        <w:rPr>
          <w:rFonts w:ascii="Times New Roman" w:hAnsi="Times New Roman"/>
          <w:szCs w:val="24"/>
        </w:rPr>
        <w:br/>
        <w:t xml:space="preserve">z  </w:t>
      </w:r>
      <w:r w:rsidR="000B4A05">
        <w:rPr>
          <w:rFonts w:ascii="Times New Roman" w:hAnsi="Times New Roman"/>
          <w:szCs w:val="24"/>
        </w:rPr>
        <w:t>8</w:t>
      </w:r>
      <w:r w:rsidR="00704207">
        <w:rPr>
          <w:rFonts w:ascii="Times New Roman" w:hAnsi="Times New Roman"/>
          <w:szCs w:val="24"/>
        </w:rPr>
        <w:t xml:space="preserve">. </w:t>
      </w:r>
      <w:r w:rsidR="000B4A05">
        <w:rPr>
          <w:rFonts w:ascii="Times New Roman" w:hAnsi="Times New Roman"/>
          <w:szCs w:val="24"/>
        </w:rPr>
        <w:t>októbra</w:t>
      </w:r>
      <w:r w:rsidRPr="00DC48F2">
        <w:rPr>
          <w:rFonts w:ascii="Times New Roman" w:hAnsi="Times New Roman"/>
          <w:szCs w:val="24"/>
        </w:rPr>
        <w:t xml:space="preserve"> 201</w:t>
      </w:r>
      <w:r w:rsidR="00704207">
        <w:rPr>
          <w:rFonts w:ascii="Times New Roman" w:hAnsi="Times New Roman"/>
          <w:szCs w:val="24"/>
        </w:rPr>
        <w:t>9</w:t>
      </w:r>
      <w:r w:rsidR="005C0C68">
        <w:rPr>
          <w:rFonts w:ascii="Times New Roman" w:hAnsi="Times New Roman"/>
          <w:szCs w:val="24"/>
        </w:rPr>
        <w:t xml:space="preserve"> s pozmeňujúcimi a doplňujúcimi návrhmi</w:t>
      </w:r>
      <w:r w:rsidR="00681F6E">
        <w:rPr>
          <w:rFonts w:ascii="Times New Roman" w:hAnsi="Times New Roman"/>
          <w:szCs w:val="24"/>
        </w:rPr>
        <w:t>.</w:t>
      </w:r>
    </w:p>
    <w:p w:rsidR="009444AD" w:rsidRPr="00DC48F2" w:rsidRDefault="009444AD" w:rsidP="009444AD">
      <w:pPr>
        <w:ind w:firstLine="708"/>
        <w:jc w:val="both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ind w:firstLine="708"/>
        <w:jc w:val="both"/>
        <w:rPr>
          <w:rFonts w:ascii="Times New Roman" w:hAnsi="Times New Roman"/>
        </w:rPr>
      </w:pPr>
    </w:p>
    <w:p w:rsidR="009444AD" w:rsidRPr="00DC48F2" w:rsidRDefault="009444AD" w:rsidP="009444AD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</w:rPr>
      </w:pPr>
      <w:r w:rsidRPr="00DC48F2">
        <w:rPr>
          <w:rFonts w:ascii="Times New Roman" w:hAnsi="Times New Roman"/>
          <w:b/>
        </w:rPr>
        <w:t>IV.</w:t>
      </w:r>
    </w:p>
    <w:p w:rsidR="009444AD" w:rsidRPr="00DC48F2" w:rsidRDefault="009444AD" w:rsidP="009444AD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</w:rPr>
      </w:pPr>
    </w:p>
    <w:p w:rsidR="005C0C68" w:rsidRPr="00720278" w:rsidRDefault="009444AD" w:rsidP="005C0C68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</w:rPr>
      </w:pPr>
      <w:r w:rsidRPr="00DC48F2">
        <w:rPr>
          <w:rFonts w:ascii="Times New Roman" w:hAnsi="Times New Roman"/>
        </w:rPr>
        <w:tab/>
      </w:r>
      <w:r w:rsidR="005C0C68" w:rsidRPr="00720278">
        <w:rPr>
          <w:rFonts w:ascii="Times New Roman" w:hAnsi="Times New Roman"/>
        </w:rPr>
        <w:t xml:space="preserve">Výbory Národnej rady Slovenskej republiky, ktoré predmetný návrh zákona prerokovali,  prijali tieto  </w:t>
      </w:r>
      <w:r w:rsidR="005C0C68" w:rsidRPr="00720278">
        <w:rPr>
          <w:rFonts w:ascii="Times New Roman" w:hAnsi="Times New Roman"/>
          <w:b/>
        </w:rPr>
        <w:t>pozmeňujúce  a doplňujúce návrhy:</w:t>
      </w:r>
    </w:p>
    <w:p w:rsidR="009444AD" w:rsidRDefault="009444AD" w:rsidP="009444AD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  <w:szCs w:val="24"/>
        </w:rPr>
      </w:pPr>
    </w:p>
    <w:p w:rsidR="000B4A05" w:rsidRPr="000B4A05" w:rsidRDefault="000B4A05" w:rsidP="000B4A05">
      <w:pPr>
        <w:pStyle w:val="Odsekzoznamu"/>
        <w:numPr>
          <w:ilvl w:val="0"/>
          <w:numId w:val="6"/>
        </w:numPr>
        <w:suppressAutoHyphens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A05">
        <w:rPr>
          <w:rFonts w:ascii="Times New Roman" w:hAnsi="Times New Roman" w:cs="Times New Roman"/>
          <w:sz w:val="24"/>
          <w:szCs w:val="24"/>
        </w:rPr>
        <w:t>K § 2</w:t>
      </w:r>
    </w:p>
    <w:p w:rsidR="000B4A05" w:rsidRPr="000B4A05" w:rsidRDefault="000B4A05" w:rsidP="000B4A05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A05">
        <w:rPr>
          <w:rFonts w:ascii="Times New Roman" w:hAnsi="Times New Roman" w:cs="Times New Roman"/>
          <w:sz w:val="24"/>
          <w:szCs w:val="24"/>
        </w:rPr>
        <w:t>V § 2 písm. b) sa vypúšťajú slová „(ďalej len „sčítanie obyvateľov“)“.</w:t>
      </w:r>
    </w:p>
    <w:p w:rsidR="000B4A05" w:rsidRPr="000B4A05" w:rsidRDefault="000B4A05" w:rsidP="000B4A05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0B4A05" w:rsidRPr="000B4A05" w:rsidRDefault="000B4A05" w:rsidP="000B4A05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B4A05">
        <w:rPr>
          <w:rFonts w:ascii="Times New Roman" w:hAnsi="Times New Roman" w:cs="Times New Roman"/>
          <w:sz w:val="24"/>
          <w:szCs w:val="24"/>
        </w:rPr>
        <w:t>Legislatívno-technická úprava. Vypúšťa sa legislatívna skratka, ktorá sa v ďalšom texte návrhu zákona nepoužíva.</w:t>
      </w:r>
    </w:p>
    <w:p w:rsidR="000B4A05" w:rsidRPr="000B4A05" w:rsidRDefault="000B4A05" w:rsidP="000B4A05">
      <w:pPr>
        <w:jc w:val="both"/>
        <w:rPr>
          <w:szCs w:val="24"/>
        </w:rPr>
      </w:pPr>
    </w:p>
    <w:p w:rsidR="000B4A05" w:rsidRPr="000B4A05" w:rsidRDefault="000B4A05" w:rsidP="000B4A05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 w:rsidRPr="000B4A05">
        <w:rPr>
          <w:rFonts w:ascii="Times New Roman" w:hAnsi="Times New Roman"/>
          <w:szCs w:val="24"/>
        </w:rPr>
        <w:t>Ústavnoprávny výbor NR SR</w:t>
      </w:r>
    </w:p>
    <w:p w:rsidR="000B4A05" w:rsidRPr="000B4A05" w:rsidRDefault="000B4A05" w:rsidP="000B4A05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 w:rsidRPr="000B4A05">
        <w:rPr>
          <w:rFonts w:ascii="Times New Roman" w:hAnsi="Times New Roman"/>
          <w:szCs w:val="24"/>
        </w:rPr>
        <w:t>Výbor NR SR pre financie a rozpočet</w:t>
      </w:r>
    </w:p>
    <w:p w:rsidR="000B4A05" w:rsidRPr="000B4A05" w:rsidRDefault="000B4A05" w:rsidP="000B4A05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 w:rsidRPr="000B4A05">
        <w:rPr>
          <w:rFonts w:ascii="Times New Roman" w:hAnsi="Times New Roman"/>
          <w:szCs w:val="24"/>
        </w:rPr>
        <w:t>Výbor NR SR pre kultúru a médiá</w:t>
      </w:r>
    </w:p>
    <w:p w:rsidR="000B4A05" w:rsidRDefault="000B4A05" w:rsidP="000B4A05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</w:p>
    <w:p w:rsidR="000B4A05" w:rsidRPr="000B4A05" w:rsidRDefault="000B4A05" w:rsidP="000B4A05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0B4A05">
        <w:rPr>
          <w:rFonts w:ascii="Times New Roman" w:hAnsi="Times New Roman"/>
          <w:b/>
          <w:szCs w:val="24"/>
        </w:rPr>
        <w:t>Gestorský výbor odporúča  schváliť</w:t>
      </w:r>
    </w:p>
    <w:p w:rsidR="000B4A05" w:rsidRDefault="000B4A05" w:rsidP="000B4A05">
      <w:pPr>
        <w:jc w:val="both"/>
      </w:pPr>
    </w:p>
    <w:p w:rsidR="000B4A05" w:rsidRPr="000B4A05" w:rsidRDefault="000B4A05" w:rsidP="000B4A05">
      <w:pPr>
        <w:rPr>
          <w:b/>
          <w:bCs/>
          <w:szCs w:val="24"/>
        </w:rPr>
      </w:pPr>
    </w:p>
    <w:p w:rsidR="000B4A05" w:rsidRPr="000B4A05" w:rsidRDefault="000B4A05" w:rsidP="000B4A05">
      <w:pPr>
        <w:pStyle w:val="Odsekzoznamu"/>
        <w:numPr>
          <w:ilvl w:val="0"/>
          <w:numId w:val="6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A05">
        <w:rPr>
          <w:rFonts w:ascii="Times New Roman" w:hAnsi="Times New Roman" w:cs="Times New Roman"/>
          <w:sz w:val="24"/>
          <w:szCs w:val="24"/>
        </w:rPr>
        <w:t>V § 5 ods. 3 sa slová „do 31. decembra predchádzajúceho roka“ nahrádzajú slovami „do 1. januára príslušného roka“.</w:t>
      </w:r>
    </w:p>
    <w:p w:rsidR="000B4A05" w:rsidRDefault="000B4A05" w:rsidP="000B4A05">
      <w:pPr>
        <w:jc w:val="both"/>
      </w:pPr>
    </w:p>
    <w:p w:rsidR="000B4A05" w:rsidRDefault="000B4A05" w:rsidP="000B4A05">
      <w:pPr>
        <w:ind w:left="2835"/>
        <w:jc w:val="both"/>
      </w:pPr>
      <w:r>
        <w:t xml:space="preserve">Navrhovaná zmena určuje termín na oznámenie a zverejnenie sumy príspevku štátu na 1. január príslušného roka. Vzhľadom na navrhovanú účinnosť zákona 1. januára 2020 by inak nebolo </w:t>
      </w:r>
      <w:r>
        <w:lastRenderedPageBreak/>
        <w:t xml:space="preserve">možné splniť túto povinnosť ministerstva zverejniť a oznámiť výšku príspevku štátu na rok 2020. </w:t>
      </w:r>
    </w:p>
    <w:p w:rsidR="000B4A05" w:rsidRDefault="000B4A05" w:rsidP="000B4A05">
      <w:pPr>
        <w:jc w:val="both"/>
      </w:pPr>
    </w:p>
    <w:p w:rsidR="000B4A05" w:rsidRDefault="000B4A05" w:rsidP="000B4A05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Pr="005C0C68">
        <w:rPr>
          <w:rFonts w:ascii="Times New Roman" w:hAnsi="Times New Roman"/>
          <w:szCs w:val="24"/>
        </w:rPr>
        <w:t>ýbor NR SR pre kultúru a</w:t>
      </w:r>
      <w:r w:rsidR="004B6D22">
        <w:rPr>
          <w:rFonts w:ascii="Times New Roman" w:hAnsi="Times New Roman"/>
          <w:szCs w:val="24"/>
        </w:rPr>
        <w:t> </w:t>
      </w:r>
      <w:r w:rsidRPr="005C0C68">
        <w:rPr>
          <w:rFonts w:ascii="Times New Roman" w:hAnsi="Times New Roman"/>
          <w:szCs w:val="24"/>
        </w:rPr>
        <w:t>médiá</w:t>
      </w:r>
    </w:p>
    <w:p w:rsidR="004B6D22" w:rsidRPr="005C0C68" w:rsidRDefault="004B6D22" w:rsidP="000B4A05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</w:p>
    <w:p w:rsidR="000B4A05" w:rsidRPr="005C0C68" w:rsidRDefault="000B4A05" w:rsidP="000B4A05">
      <w:pPr>
        <w:keepNext/>
        <w:autoSpaceDE w:val="0"/>
        <w:autoSpaceDN w:val="0"/>
        <w:adjustRightInd w:val="0"/>
        <w:spacing w:before="120" w:after="120"/>
        <w:ind w:left="4248" w:firstLine="708"/>
        <w:jc w:val="both"/>
        <w:rPr>
          <w:rFonts w:ascii="Times New Roman" w:hAnsi="Times New Roman"/>
          <w:b/>
          <w:szCs w:val="24"/>
        </w:rPr>
      </w:pPr>
      <w:r w:rsidRPr="005C0C68">
        <w:rPr>
          <w:rFonts w:ascii="Times New Roman" w:hAnsi="Times New Roman"/>
          <w:b/>
          <w:szCs w:val="24"/>
        </w:rPr>
        <w:t>Gestorský výbor odporúča  schváliť</w:t>
      </w:r>
    </w:p>
    <w:p w:rsidR="000B4A05" w:rsidRPr="000B4A05" w:rsidRDefault="000B4A05" w:rsidP="000B4A05">
      <w:pPr>
        <w:jc w:val="both"/>
        <w:rPr>
          <w:szCs w:val="24"/>
        </w:rPr>
      </w:pPr>
    </w:p>
    <w:p w:rsidR="000B4A05" w:rsidRPr="000B4A05" w:rsidRDefault="000B4A05" w:rsidP="000B4A05">
      <w:pPr>
        <w:pStyle w:val="Odsekzoznamu"/>
        <w:numPr>
          <w:ilvl w:val="0"/>
          <w:numId w:val="6"/>
        </w:numPr>
        <w:ind w:left="284"/>
        <w:jc w:val="both"/>
        <w:rPr>
          <w:sz w:val="24"/>
          <w:szCs w:val="24"/>
        </w:rPr>
      </w:pPr>
      <w:r w:rsidRPr="000B4A05">
        <w:rPr>
          <w:rFonts w:ascii="Times New Roman" w:hAnsi="Times New Roman"/>
          <w:sz w:val="24"/>
          <w:szCs w:val="24"/>
        </w:rPr>
        <w:t>V § 5 ods. 3 sa slová „vo výške jednej dvanástiny zo sumy schváleného rozpočtu“ nahrádzajú slovami „vo výške jeho jednej dvanástiny“.</w:t>
      </w:r>
    </w:p>
    <w:p w:rsidR="000B4A05" w:rsidRPr="000B4A05" w:rsidRDefault="000B4A05" w:rsidP="000B4A0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B4A05" w:rsidRDefault="000B4A05" w:rsidP="000B4A05">
      <w:pPr>
        <w:jc w:val="both"/>
      </w:pPr>
    </w:p>
    <w:p w:rsidR="000B4A05" w:rsidRDefault="000B4A05" w:rsidP="000B4A05">
      <w:pPr>
        <w:ind w:left="2832"/>
        <w:jc w:val="both"/>
      </w:pPr>
      <w:r>
        <w:t xml:space="preserve">Z pôvodnej formulácie nebolo zrejmé o aký schválený rozpočet má v tomto prípade ísť. Navrhovaná zmena spresňuje ustanovenie, ktoré upravuje poskytovanie príspevku štátu mesačne vo výške jednej dvanástiny tohto príspevku. </w:t>
      </w:r>
    </w:p>
    <w:p w:rsidR="000B4A05" w:rsidRDefault="000B4A05" w:rsidP="000B4A05">
      <w:pPr>
        <w:jc w:val="both"/>
      </w:pPr>
    </w:p>
    <w:p w:rsidR="000B4A05" w:rsidRDefault="000B4A05" w:rsidP="000B4A05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Pr="005C0C68">
        <w:rPr>
          <w:rFonts w:ascii="Times New Roman" w:hAnsi="Times New Roman"/>
          <w:szCs w:val="24"/>
        </w:rPr>
        <w:t>ýbor NR SR pre kultúru a</w:t>
      </w:r>
      <w:r w:rsidR="004B6D22">
        <w:rPr>
          <w:rFonts w:ascii="Times New Roman" w:hAnsi="Times New Roman"/>
          <w:szCs w:val="24"/>
        </w:rPr>
        <w:t> </w:t>
      </w:r>
      <w:r w:rsidRPr="005C0C68">
        <w:rPr>
          <w:rFonts w:ascii="Times New Roman" w:hAnsi="Times New Roman"/>
          <w:szCs w:val="24"/>
        </w:rPr>
        <w:t>médiá</w:t>
      </w:r>
    </w:p>
    <w:p w:rsidR="004B6D22" w:rsidRPr="005C0C68" w:rsidRDefault="004B6D22" w:rsidP="000B4A05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</w:p>
    <w:p w:rsidR="000B4A05" w:rsidRPr="005C0C68" w:rsidRDefault="000B4A05" w:rsidP="000B4A05">
      <w:pPr>
        <w:keepNext/>
        <w:autoSpaceDE w:val="0"/>
        <w:autoSpaceDN w:val="0"/>
        <w:adjustRightInd w:val="0"/>
        <w:spacing w:before="120" w:after="120"/>
        <w:ind w:left="4248" w:firstLine="708"/>
        <w:jc w:val="both"/>
        <w:rPr>
          <w:rFonts w:ascii="Times New Roman" w:hAnsi="Times New Roman"/>
          <w:b/>
          <w:szCs w:val="24"/>
        </w:rPr>
      </w:pPr>
      <w:r w:rsidRPr="005C0C68">
        <w:rPr>
          <w:rFonts w:ascii="Times New Roman" w:hAnsi="Times New Roman"/>
          <w:b/>
          <w:szCs w:val="24"/>
        </w:rPr>
        <w:t>Gestorský výbor odporúča  schváliť</w:t>
      </w:r>
    </w:p>
    <w:p w:rsidR="000B4A05" w:rsidRDefault="000B4A05" w:rsidP="000B4A05">
      <w:pPr>
        <w:jc w:val="both"/>
      </w:pPr>
    </w:p>
    <w:p w:rsidR="000B4A05" w:rsidRDefault="000B4A05" w:rsidP="000B4A05">
      <w:pPr>
        <w:jc w:val="both"/>
      </w:pPr>
    </w:p>
    <w:p w:rsidR="000B4A05" w:rsidRPr="000B4A05" w:rsidRDefault="000B4A05" w:rsidP="000B4A05">
      <w:pPr>
        <w:pStyle w:val="Odsekzoznamu"/>
        <w:numPr>
          <w:ilvl w:val="0"/>
          <w:numId w:val="6"/>
        </w:numPr>
        <w:suppressAutoHyphens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A05">
        <w:rPr>
          <w:rFonts w:ascii="Times New Roman" w:hAnsi="Times New Roman" w:cs="Times New Roman"/>
          <w:sz w:val="24"/>
          <w:szCs w:val="24"/>
        </w:rPr>
        <w:t>K prílohe č. 1</w:t>
      </w:r>
    </w:p>
    <w:p w:rsidR="000B4A05" w:rsidRPr="000B4A05" w:rsidRDefault="000B4A05" w:rsidP="000B4A05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A05">
        <w:rPr>
          <w:rFonts w:ascii="Times New Roman" w:hAnsi="Times New Roman" w:cs="Times New Roman"/>
          <w:sz w:val="24"/>
          <w:szCs w:val="24"/>
        </w:rPr>
        <w:t>V prílohe č. 1 sa slová „Štatistickým úradom Slovenskej republiky“ nahrádzajú slovami „štatistickým úradom“.</w:t>
      </w:r>
    </w:p>
    <w:p w:rsidR="000B4A05" w:rsidRPr="000B4A05" w:rsidRDefault="000B4A05" w:rsidP="000B4A05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4A05" w:rsidRPr="000B4A05" w:rsidRDefault="000B4A05" w:rsidP="000B4A05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B4A05">
        <w:rPr>
          <w:rFonts w:ascii="Times New Roman" w:hAnsi="Times New Roman" w:cs="Times New Roman"/>
          <w:sz w:val="24"/>
          <w:szCs w:val="24"/>
        </w:rPr>
        <w:t>Legislatívno-technická úprava. Legislatívnu skratku „štatistický úrad“ zavedenú v § 2 písm. b) je potrebné v zmysle bodu 8 prílohy č. 2 k Legislatívnym pravidlám tvorby zákonov dodržiavať v celom texte návrhu zákona vrátane jeho príloh.</w:t>
      </w:r>
    </w:p>
    <w:p w:rsidR="000B4A05" w:rsidRPr="000B4A05" w:rsidRDefault="000B4A05" w:rsidP="000B4A05">
      <w:pPr>
        <w:jc w:val="both"/>
        <w:rPr>
          <w:szCs w:val="24"/>
        </w:rPr>
      </w:pPr>
    </w:p>
    <w:p w:rsidR="009C6A34" w:rsidRDefault="000B4A05" w:rsidP="009C6A34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Ústavnoprávny výbor NR SR</w:t>
      </w:r>
    </w:p>
    <w:p w:rsidR="000B4A05" w:rsidRDefault="000B4A05" w:rsidP="009C6A34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Výbor NR SR pre financie a rozpočet</w:t>
      </w:r>
    </w:p>
    <w:p w:rsidR="009C6A34" w:rsidRPr="005C0C68" w:rsidRDefault="009C6A34" w:rsidP="009C6A34">
      <w:pPr>
        <w:keepNext/>
        <w:autoSpaceDE w:val="0"/>
        <w:autoSpaceDN w:val="0"/>
        <w:adjustRightInd w:val="0"/>
        <w:spacing w:before="120" w:after="120"/>
        <w:ind w:left="3528" w:firstLine="720"/>
        <w:jc w:val="both"/>
        <w:rPr>
          <w:rFonts w:ascii="Times New Roman" w:hAnsi="Times New Roman"/>
          <w:szCs w:val="24"/>
        </w:rPr>
      </w:pPr>
      <w:r w:rsidRPr="005C0C68">
        <w:rPr>
          <w:rFonts w:ascii="Times New Roman" w:hAnsi="Times New Roman"/>
          <w:szCs w:val="24"/>
        </w:rPr>
        <w:t>Výbor NR SR pre kultúru a médiá</w:t>
      </w:r>
    </w:p>
    <w:p w:rsidR="000B4A05" w:rsidRDefault="000B4A05" w:rsidP="009C6A3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</w:p>
    <w:p w:rsidR="009C6A34" w:rsidRPr="005C0C68" w:rsidRDefault="009C6A34" w:rsidP="009C6A34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5C0C68">
        <w:rPr>
          <w:rFonts w:ascii="Times New Roman" w:hAnsi="Times New Roman"/>
          <w:b/>
          <w:szCs w:val="24"/>
        </w:rPr>
        <w:t>Gestorský výbor odporúča  schváliť</w:t>
      </w:r>
    </w:p>
    <w:p w:rsidR="009C6A34" w:rsidRDefault="009C6A34" w:rsidP="009C6A34">
      <w:pPr>
        <w:tabs>
          <w:tab w:val="left" w:pos="4111"/>
        </w:tabs>
        <w:ind w:left="426"/>
        <w:jc w:val="both"/>
      </w:pPr>
    </w:p>
    <w:p w:rsidR="009444AD" w:rsidRDefault="009444AD" w:rsidP="009444AD">
      <w:pPr>
        <w:ind w:left="1843" w:hanging="1843"/>
        <w:jc w:val="center"/>
        <w:rPr>
          <w:rFonts w:ascii="Times New Roman" w:hAnsi="Times New Roman"/>
          <w:b/>
          <w:szCs w:val="24"/>
        </w:rPr>
      </w:pPr>
      <w:r w:rsidRPr="00DC48F2">
        <w:rPr>
          <w:rFonts w:ascii="Times New Roman" w:hAnsi="Times New Roman"/>
          <w:b/>
          <w:szCs w:val="24"/>
        </w:rPr>
        <w:t xml:space="preserve">   </w:t>
      </w:r>
    </w:p>
    <w:p w:rsidR="004B6D22" w:rsidRDefault="004B6D22" w:rsidP="009444AD">
      <w:pPr>
        <w:ind w:left="1843" w:hanging="1843"/>
        <w:jc w:val="center"/>
        <w:rPr>
          <w:rFonts w:ascii="Times New Roman" w:hAnsi="Times New Roman"/>
          <w:b/>
          <w:szCs w:val="24"/>
        </w:rPr>
      </w:pPr>
    </w:p>
    <w:p w:rsidR="004B6D22" w:rsidRDefault="004B6D22" w:rsidP="009444AD">
      <w:pPr>
        <w:ind w:left="1843" w:hanging="1843"/>
        <w:jc w:val="center"/>
        <w:rPr>
          <w:rFonts w:ascii="Times New Roman" w:hAnsi="Times New Roman"/>
          <w:b/>
          <w:szCs w:val="24"/>
        </w:rPr>
      </w:pPr>
    </w:p>
    <w:p w:rsidR="004B6D22" w:rsidRDefault="004B6D22" w:rsidP="009444AD">
      <w:pPr>
        <w:ind w:left="1843" w:hanging="1843"/>
        <w:jc w:val="center"/>
        <w:rPr>
          <w:rFonts w:ascii="Times New Roman" w:hAnsi="Times New Roman"/>
          <w:b/>
          <w:szCs w:val="24"/>
        </w:rPr>
      </w:pPr>
    </w:p>
    <w:p w:rsidR="004B6D22" w:rsidRDefault="004B6D22" w:rsidP="009444AD">
      <w:pPr>
        <w:ind w:left="1843" w:hanging="1843"/>
        <w:jc w:val="center"/>
        <w:rPr>
          <w:rFonts w:ascii="Times New Roman" w:hAnsi="Times New Roman"/>
          <w:b/>
          <w:szCs w:val="24"/>
        </w:rPr>
      </w:pPr>
    </w:p>
    <w:p w:rsidR="004B6D22" w:rsidRPr="00DC48F2" w:rsidRDefault="004B6D22" w:rsidP="009444AD">
      <w:pPr>
        <w:ind w:left="1843" w:hanging="1843"/>
        <w:jc w:val="center"/>
        <w:rPr>
          <w:rFonts w:ascii="Times New Roman" w:hAnsi="Times New Roman"/>
          <w:b/>
          <w:szCs w:val="24"/>
        </w:rPr>
      </w:pPr>
    </w:p>
    <w:p w:rsidR="009444AD" w:rsidRPr="00DC48F2" w:rsidRDefault="009444AD" w:rsidP="009444AD">
      <w:pPr>
        <w:ind w:left="1843" w:hanging="1843"/>
        <w:jc w:val="center"/>
        <w:rPr>
          <w:rFonts w:ascii="Times New Roman" w:hAnsi="Times New Roman"/>
          <w:b/>
          <w:szCs w:val="24"/>
        </w:rPr>
      </w:pPr>
      <w:r w:rsidRPr="00DC48F2">
        <w:rPr>
          <w:rFonts w:ascii="Times New Roman" w:hAnsi="Times New Roman"/>
          <w:b/>
          <w:szCs w:val="24"/>
        </w:rPr>
        <w:lastRenderedPageBreak/>
        <w:t>V.</w:t>
      </w:r>
    </w:p>
    <w:p w:rsidR="009444AD" w:rsidRPr="00DC48F2" w:rsidRDefault="009444AD" w:rsidP="009444AD">
      <w:pPr>
        <w:ind w:left="1843" w:hanging="1843"/>
        <w:jc w:val="center"/>
        <w:rPr>
          <w:rFonts w:ascii="Times New Roman" w:hAnsi="Times New Roman"/>
          <w:b/>
          <w:szCs w:val="24"/>
        </w:rPr>
      </w:pPr>
    </w:p>
    <w:p w:rsidR="005C0C68" w:rsidRPr="005C0C68" w:rsidRDefault="009444AD" w:rsidP="005C0C68">
      <w:pPr>
        <w:ind w:firstLine="708"/>
        <w:jc w:val="both"/>
        <w:rPr>
          <w:rFonts w:ascii="Times New Roman" w:hAnsi="Times New Roman"/>
          <w:b/>
          <w:szCs w:val="24"/>
        </w:rPr>
      </w:pPr>
      <w:r w:rsidRPr="00DC48F2">
        <w:rPr>
          <w:rFonts w:ascii="Times New Roman" w:hAnsi="Times New Roman"/>
          <w:szCs w:val="24"/>
        </w:rPr>
        <w:t>Gestorský výb</w:t>
      </w:r>
      <w:r w:rsidR="00704207">
        <w:rPr>
          <w:rFonts w:ascii="Times New Roman" w:hAnsi="Times New Roman"/>
          <w:szCs w:val="24"/>
        </w:rPr>
        <w:t>or na základe stanovísk výborov</w:t>
      </w:r>
      <w:r w:rsidRPr="00DC48F2">
        <w:rPr>
          <w:rFonts w:ascii="Times New Roman" w:hAnsi="Times New Roman"/>
          <w:szCs w:val="24"/>
        </w:rPr>
        <w:t xml:space="preserve"> vyjadrených v</w:t>
      </w:r>
      <w:r w:rsidR="00504D02">
        <w:rPr>
          <w:rFonts w:ascii="Times New Roman" w:hAnsi="Times New Roman"/>
          <w:szCs w:val="24"/>
        </w:rPr>
        <w:t xml:space="preserve">  ich </w:t>
      </w:r>
      <w:r w:rsidRPr="00DC48F2">
        <w:rPr>
          <w:rFonts w:ascii="Times New Roman" w:hAnsi="Times New Roman"/>
          <w:szCs w:val="24"/>
        </w:rPr>
        <w:t xml:space="preserve">uzneseniach uvedených pod bodom III. tejto spoločnej správy a v stanoviskách poslancov gestorského výboru vyjadrených v rozprave k tomuto návrhu zákona podľa § 79 ods. </w:t>
      </w:r>
      <w:smartTag w:uri="urn:schemas-microsoft-com:office:smarttags" w:element="metricconverter">
        <w:smartTagPr>
          <w:attr w:name="ProductID" w:val="4 a"/>
        </w:smartTagPr>
        <w:r w:rsidRPr="00DC48F2">
          <w:rPr>
            <w:rFonts w:ascii="Times New Roman" w:hAnsi="Times New Roman"/>
            <w:szCs w:val="24"/>
          </w:rPr>
          <w:t>4 a</w:t>
        </w:r>
      </w:smartTag>
      <w:r w:rsidRPr="00DC48F2">
        <w:rPr>
          <w:rFonts w:ascii="Times New Roman" w:hAnsi="Times New Roman"/>
          <w:szCs w:val="24"/>
        </w:rPr>
        <w:t xml:space="preserve"> § 83 zákona Národnej rady Slovenskej republiky č. 350/1996 Z. z. o rokovacom poriadku NR SR odporúča Národnej rade Slovenskej republiky uvedený vládny návrh zákona (tlač </w:t>
      </w:r>
      <w:r w:rsidR="00DE5A5D">
        <w:rPr>
          <w:rFonts w:ascii="Times New Roman" w:hAnsi="Times New Roman"/>
          <w:szCs w:val="24"/>
        </w:rPr>
        <w:t>1597</w:t>
      </w:r>
      <w:r w:rsidRPr="00DC48F2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v znení </w:t>
      </w:r>
      <w:r w:rsidR="005C0C68" w:rsidRPr="00720278">
        <w:rPr>
          <w:rFonts w:ascii="Times New Roman" w:hAnsi="Times New Roman"/>
        </w:rPr>
        <w:t xml:space="preserve">schválených </w:t>
      </w:r>
      <w:r w:rsidR="005C0C68" w:rsidRPr="00720278">
        <w:rPr>
          <w:rFonts w:ascii="Times New Roman" w:hAnsi="Times New Roman"/>
          <w:b/>
        </w:rPr>
        <w:t>pozmeňujúcich a doplňujúcich návrhov</w:t>
      </w:r>
      <w:r w:rsidR="005C0C68" w:rsidRPr="00720278">
        <w:rPr>
          <w:rFonts w:ascii="Times New Roman" w:hAnsi="Times New Roman"/>
        </w:rPr>
        <w:t xml:space="preserve">  </w:t>
      </w:r>
      <w:r w:rsidR="005C0C68" w:rsidRPr="00720278">
        <w:rPr>
          <w:rFonts w:ascii="Times New Roman" w:hAnsi="Times New Roman"/>
          <w:b/>
        </w:rPr>
        <w:t>s c h v á l i ť.</w:t>
      </w:r>
    </w:p>
    <w:p w:rsidR="005C0C68" w:rsidRPr="00720278" w:rsidRDefault="005C0C68" w:rsidP="005C0C68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5C0C68" w:rsidRPr="00720278" w:rsidRDefault="005C0C68" w:rsidP="005C0C68">
      <w:pPr>
        <w:ind w:left="142" w:firstLine="566"/>
        <w:jc w:val="both"/>
        <w:rPr>
          <w:rFonts w:ascii="Times New Roman" w:hAnsi="Times New Roman"/>
        </w:rPr>
      </w:pPr>
      <w:r w:rsidRPr="00720278">
        <w:rPr>
          <w:rFonts w:ascii="Times New Roman" w:hAnsi="Times New Roman"/>
        </w:rPr>
        <w:t>O pozmeňujúcich a doplňujúcich návrhoch uvedených v  IV. časti tejto spoločnej správy gestorský výbor odporúča hlasovať:</w:t>
      </w:r>
    </w:p>
    <w:p w:rsidR="005C0C68" w:rsidRPr="00720278" w:rsidRDefault="005C0C68" w:rsidP="005C0C68">
      <w:pPr>
        <w:ind w:left="142" w:firstLine="566"/>
        <w:jc w:val="both"/>
        <w:rPr>
          <w:rFonts w:ascii="Times New Roman" w:hAnsi="Times New Roman"/>
        </w:rPr>
      </w:pPr>
    </w:p>
    <w:p w:rsidR="005C0C68" w:rsidRPr="009C6A34" w:rsidRDefault="005C0C68" w:rsidP="005C0C68">
      <w:pPr>
        <w:ind w:left="142" w:firstLine="566"/>
        <w:jc w:val="both"/>
        <w:rPr>
          <w:rFonts w:ascii="Times New Roman" w:hAnsi="Times New Roman"/>
          <w:b/>
        </w:rPr>
      </w:pPr>
      <w:r w:rsidRPr="009C6A34">
        <w:rPr>
          <w:rFonts w:ascii="Times New Roman" w:hAnsi="Times New Roman"/>
        </w:rPr>
        <w:t xml:space="preserve">spoločne o bodoch  </w:t>
      </w:r>
      <w:r w:rsidR="009C6A34" w:rsidRPr="009C6A34">
        <w:rPr>
          <w:rFonts w:ascii="Times New Roman" w:hAnsi="Times New Roman"/>
          <w:b/>
        </w:rPr>
        <w:t>1 až 4</w:t>
      </w:r>
      <w:r w:rsidRPr="009C6A34">
        <w:rPr>
          <w:rFonts w:ascii="Times New Roman" w:hAnsi="Times New Roman"/>
        </w:rPr>
        <w:t xml:space="preserve"> </w:t>
      </w:r>
      <w:r w:rsidRPr="009C6A34">
        <w:rPr>
          <w:rFonts w:ascii="Times New Roman" w:hAnsi="Times New Roman"/>
          <w:b/>
        </w:rPr>
        <w:t xml:space="preserve"> </w:t>
      </w:r>
      <w:r w:rsidRPr="009C6A34">
        <w:rPr>
          <w:rFonts w:ascii="Times New Roman" w:hAnsi="Times New Roman"/>
        </w:rPr>
        <w:t xml:space="preserve">s odporúčaním  </w:t>
      </w:r>
      <w:r w:rsidRPr="009C6A34">
        <w:rPr>
          <w:rFonts w:ascii="Times New Roman" w:hAnsi="Times New Roman"/>
          <w:b/>
        </w:rPr>
        <w:t>schváliť.</w:t>
      </w:r>
    </w:p>
    <w:p w:rsidR="005C0C68" w:rsidRPr="00720278" w:rsidRDefault="005C0C68" w:rsidP="005C0C68">
      <w:pPr>
        <w:ind w:left="142" w:firstLine="566"/>
        <w:jc w:val="both"/>
        <w:rPr>
          <w:rFonts w:ascii="Times New Roman" w:hAnsi="Times New Roman"/>
          <w:b/>
          <w:color w:val="FF0000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b/>
          <w:szCs w:val="24"/>
        </w:rPr>
      </w:pPr>
    </w:p>
    <w:p w:rsidR="009444AD" w:rsidRDefault="009444AD" w:rsidP="009444AD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C47277" w:rsidRPr="00720278" w:rsidRDefault="00C47277" w:rsidP="00C47277">
      <w:pPr>
        <w:jc w:val="both"/>
        <w:rPr>
          <w:rFonts w:ascii="Times New Roman" w:hAnsi="Times New Roman"/>
          <w:szCs w:val="24"/>
        </w:rPr>
      </w:pPr>
      <w:r w:rsidRPr="00720278">
        <w:rPr>
          <w:rFonts w:ascii="Times New Roman" w:hAnsi="Times New Roman"/>
          <w:bCs/>
          <w:szCs w:val="24"/>
        </w:rPr>
        <w:t xml:space="preserve">         Spo</w:t>
      </w:r>
      <w:r w:rsidRPr="00720278">
        <w:rPr>
          <w:rFonts w:ascii="Times New Roman" w:hAnsi="Times New Roman"/>
          <w:szCs w:val="24"/>
        </w:rPr>
        <w:t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</w:t>
      </w:r>
      <w:r w:rsidR="000B4A05">
        <w:rPr>
          <w:rFonts w:ascii="Times New Roman" w:hAnsi="Times New Roman"/>
          <w:szCs w:val="24"/>
        </w:rPr>
        <w:t xml:space="preserve"> </w:t>
      </w:r>
      <w:r w:rsidR="000B4A05">
        <w:rPr>
          <w:rFonts w:ascii="Times New Roman" w:hAnsi="Times New Roman"/>
          <w:szCs w:val="24"/>
        </w:rPr>
        <w:br/>
        <w:t>č. 191</w:t>
      </w:r>
      <w:r w:rsidRPr="00DE5A5D">
        <w:rPr>
          <w:rFonts w:ascii="Times New Roman" w:hAnsi="Times New Roman"/>
          <w:color w:val="FF0000"/>
          <w:szCs w:val="24"/>
        </w:rPr>
        <w:t xml:space="preserve">  </w:t>
      </w:r>
      <w:r w:rsidRPr="00720278">
        <w:rPr>
          <w:rFonts w:ascii="Times New Roman" w:hAnsi="Times New Roman"/>
          <w:szCs w:val="24"/>
        </w:rPr>
        <w:t>z  1</w:t>
      </w:r>
      <w:r w:rsidR="00DE5A5D">
        <w:rPr>
          <w:rFonts w:ascii="Times New Roman" w:hAnsi="Times New Roman"/>
          <w:szCs w:val="24"/>
        </w:rPr>
        <w:t>5</w:t>
      </w:r>
      <w:r w:rsidRPr="00720278">
        <w:rPr>
          <w:rFonts w:ascii="Times New Roman" w:hAnsi="Times New Roman"/>
          <w:szCs w:val="24"/>
        </w:rPr>
        <w:t xml:space="preserve">. </w:t>
      </w:r>
      <w:r w:rsidR="00DE5A5D">
        <w:rPr>
          <w:rFonts w:ascii="Times New Roman" w:hAnsi="Times New Roman"/>
          <w:szCs w:val="24"/>
        </w:rPr>
        <w:t>októbra</w:t>
      </w:r>
      <w:r w:rsidRPr="00720278">
        <w:rPr>
          <w:rFonts w:ascii="Times New Roman" w:hAnsi="Times New Roman"/>
          <w:szCs w:val="24"/>
        </w:rPr>
        <w:t xml:space="preserve">  201</w:t>
      </w:r>
      <w:r w:rsidR="00704207">
        <w:rPr>
          <w:rFonts w:ascii="Times New Roman" w:hAnsi="Times New Roman"/>
          <w:szCs w:val="24"/>
        </w:rPr>
        <w:t>9</w:t>
      </w:r>
      <w:r w:rsidRPr="00720278">
        <w:rPr>
          <w:rFonts w:ascii="Times New Roman" w:hAnsi="Times New Roman"/>
          <w:szCs w:val="24"/>
        </w:rPr>
        <w:t>.</w:t>
      </w:r>
    </w:p>
    <w:p w:rsidR="00C47277" w:rsidRPr="00720278" w:rsidRDefault="00C47277" w:rsidP="00C47277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C47277" w:rsidRPr="00720278" w:rsidRDefault="00C47277" w:rsidP="00C47277">
      <w:pPr>
        <w:pStyle w:val="Nadpis3"/>
        <w:jc w:val="left"/>
        <w:rPr>
          <w:rFonts w:ascii="Times New Roman" w:hAnsi="Times New Roman"/>
          <w:szCs w:val="24"/>
        </w:rPr>
      </w:pPr>
    </w:p>
    <w:p w:rsidR="00C47277" w:rsidRPr="00720278" w:rsidRDefault="00C47277" w:rsidP="00C47277">
      <w:pPr>
        <w:pStyle w:val="Zarkazkladnhotextu3"/>
        <w:ind w:left="0"/>
        <w:rPr>
          <w:rFonts w:ascii="Times New Roman" w:hAnsi="Times New Roman"/>
          <w:szCs w:val="24"/>
          <w:u w:val="single"/>
        </w:rPr>
      </w:pPr>
      <w:r w:rsidRPr="00720278">
        <w:rPr>
          <w:rFonts w:ascii="Times New Roman" w:hAnsi="Times New Roman"/>
          <w:szCs w:val="24"/>
        </w:rPr>
        <w:tab/>
        <w:t xml:space="preserve">Gestorský výbor určil poslanca  </w:t>
      </w:r>
      <w:r w:rsidRPr="00720278">
        <w:rPr>
          <w:rFonts w:ascii="Times New Roman" w:hAnsi="Times New Roman"/>
          <w:b/>
          <w:szCs w:val="24"/>
        </w:rPr>
        <w:t xml:space="preserve">Jána Senka </w:t>
      </w:r>
      <w:r w:rsidRPr="00720278">
        <w:rPr>
          <w:rFonts w:ascii="Times New Roman" w:hAnsi="Times New Roman"/>
          <w:szCs w:val="24"/>
        </w:rPr>
        <w:t xml:space="preserve"> za spoločného spravodajcu výborov a poveril ho, aby predniesol spoločnú správu o výsledku prerokovania predmetného návrhu zákona na schôdzi Národnej rady Slovenskej republiky podľa § 25, § 80, § 83, § </w:t>
      </w:r>
      <w:smartTag w:uri="urn:schemas-microsoft-com:office:smarttags" w:element="metricconverter">
        <w:smartTagPr>
          <w:attr w:name="ProductID" w:val="84 a"/>
        </w:smartTagPr>
        <w:r w:rsidRPr="00720278">
          <w:rPr>
            <w:rFonts w:ascii="Times New Roman" w:hAnsi="Times New Roman"/>
            <w:szCs w:val="24"/>
          </w:rPr>
          <w:t>84 a</w:t>
        </w:r>
      </w:smartTag>
      <w:r w:rsidRPr="00720278">
        <w:rPr>
          <w:rFonts w:ascii="Times New Roman" w:hAnsi="Times New Roman"/>
          <w:szCs w:val="24"/>
        </w:rPr>
        <w:t xml:space="preserve"> § 86 zákona č. 350/1996 Z. z. o rokovacom poriadku Národnej rady Slovenskej republiky v znení neskorších predpisov. </w:t>
      </w: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jc w:val="both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 xml:space="preserve">Bratislava  </w:t>
      </w:r>
      <w:r w:rsidR="000B4A05">
        <w:rPr>
          <w:rFonts w:ascii="Times New Roman" w:hAnsi="Times New Roman"/>
          <w:szCs w:val="24"/>
        </w:rPr>
        <w:t>15</w:t>
      </w:r>
      <w:r w:rsidR="00C47277">
        <w:rPr>
          <w:rFonts w:ascii="Times New Roman" w:hAnsi="Times New Roman"/>
          <w:szCs w:val="24"/>
        </w:rPr>
        <w:t>.</w:t>
      </w:r>
      <w:r w:rsidR="00704207">
        <w:rPr>
          <w:rFonts w:ascii="Times New Roman" w:hAnsi="Times New Roman"/>
          <w:szCs w:val="24"/>
        </w:rPr>
        <w:t xml:space="preserve"> </w:t>
      </w:r>
      <w:r w:rsidR="00DE5A5D">
        <w:rPr>
          <w:rFonts w:ascii="Times New Roman" w:hAnsi="Times New Roman"/>
          <w:szCs w:val="24"/>
        </w:rPr>
        <w:t>októbra</w:t>
      </w:r>
      <w:r w:rsidRPr="00DC48F2">
        <w:rPr>
          <w:rFonts w:ascii="Times New Roman" w:hAnsi="Times New Roman"/>
          <w:szCs w:val="24"/>
        </w:rPr>
        <w:t xml:space="preserve">  201</w:t>
      </w:r>
      <w:r w:rsidR="00704207">
        <w:rPr>
          <w:rFonts w:ascii="Times New Roman" w:hAnsi="Times New Roman"/>
          <w:szCs w:val="24"/>
        </w:rPr>
        <w:t>9</w:t>
      </w:r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b/>
          <w:szCs w:val="24"/>
        </w:rPr>
        <w:t>Dušan   Jarjabek</w:t>
      </w:r>
      <w:r w:rsidR="000056A3">
        <w:rPr>
          <w:rFonts w:ascii="Times New Roman" w:hAnsi="Times New Roman"/>
          <w:b/>
          <w:szCs w:val="24"/>
        </w:rPr>
        <w:t>, v. r.</w:t>
      </w:r>
      <w:bookmarkStart w:id="0" w:name="_GoBack"/>
      <w:bookmarkEnd w:id="0"/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 xml:space="preserve">predseda </w:t>
      </w:r>
    </w:p>
    <w:p w:rsidR="009444AD" w:rsidRPr="00DC48F2" w:rsidRDefault="009444AD" w:rsidP="009444AD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>Výboru NR SR pre kultúru a médiá</w:t>
      </w:r>
    </w:p>
    <w:p w:rsidR="000E60CB" w:rsidRDefault="000E60CB"/>
    <w:sectPr w:rsidR="000E60C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66" w:rsidRDefault="00490CD4">
      <w:r>
        <w:separator/>
      </w:r>
    </w:p>
  </w:endnote>
  <w:endnote w:type="continuationSeparator" w:id="0">
    <w:p w:rsidR="00F32866" w:rsidRDefault="0049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9444A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0056A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9444A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056A3">
      <w:rPr>
        <w:rStyle w:val="slostrany"/>
        <w:noProof/>
      </w:rPr>
      <w:t>4</w:t>
    </w:r>
    <w:r>
      <w:rPr>
        <w:rStyle w:val="slostrany"/>
      </w:rPr>
      <w:fldChar w:fldCharType="end"/>
    </w:r>
  </w:p>
  <w:p w:rsidR="00033804" w:rsidRDefault="000056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66" w:rsidRDefault="00490CD4">
      <w:r>
        <w:separator/>
      </w:r>
    </w:p>
  </w:footnote>
  <w:footnote w:type="continuationSeparator" w:id="0">
    <w:p w:rsidR="00F32866" w:rsidRDefault="0049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4E6B01"/>
    <w:multiLevelType w:val="hybridMultilevel"/>
    <w:tmpl w:val="3A94A9B6"/>
    <w:lvl w:ilvl="0" w:tplc="565695CC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8007E2"/>
    <w:multiLevelType w:val="hybridMultilevel"/>
    <w:tmpl w:val="7FC40180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 w15:restartNumberingAfterBreak="0">
    <w:nsid w:val="3430452E"/>
    <w:multiLevelType w:val="hybridMultilevel"/>
    <w:tmpl w:val="FA16C4D2"/>
    <w:lvl w:ilvl="0" w:tplc="D1DA4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4AB4AEF"/>
    <w:multiLevelType w:val="hybridMultilevel"/>
    <w:tmpl w:val="2496F034"/>
    <w:lvl w:ilvl="0" w:tplc="6C4C04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2670515"/>
    <w:multiLevelType w:val="hybridMultilevel"/>
    <w:tmpl w:val="6AAE145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D"/>
    <w:rsid w:val="000056A3"/>
    <w:rsid w:val="000B4A05"/>
    <w:rsid w:val="000D456B"/>
    <w:rsid w:val="000E60CB"/>
    <w:rsid w:val="00104800"/>
    <w:rsid w:val="001853C5"/>
    <w:rsid w:val="002202D9"/>
    <w:rsid w:val="00312B4A"/>
    <w:rsid w:val="00333B3F"/>
    <w:rsid w:val="00353B4C"/>
    <w:rsid w:val="00490CD4"/>
    <w:rsid w:val="004B6D22"/>
    <w:rsid w:val="00504D02"/>
    <w:rsid w:val="0055418E"/>
    <w:rsid w:val="005C0C68"/>
    <w:rsid w:val="0063197A"/>
    <w:rsid w:val="00681F6E"/>
    <w:rsid w:val="006A4F1C"/>
    <w:rsid w:val="00704207"/>
    <w:rsid w:val="007B7CD9"/>
    <w:rsid w:val="00800E62"/>
    <w:rsid w:val="009444AD"/>
    <w:rsid w:val="009751E9"/>
    <w:rsid w:val="009C6A34"/>
    <w:rsid w:val="00B52FE7"/>
    <w:rsid w:val="00BC7D38"/>
    <w:rsid w:val="00C47277"/>
    <w:rsid w:val="00CE4FCA"/>
    <w:rsid w:val="00D1019D"/>
    <w:rsid w:val="00D72C61"/>
    <w:rsid w:val="00DE5A5D"/>
    <w:rsid w:val="00F32866"/>
    <w:rsid w:val="00FA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CF10B7"/>
  <w15:chartTrackingRefBased/>
  <w15:docId w15:val="{D5BC4C61-656E-49FE-8A6B-A0755A7C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44AD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444AD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9444AD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rsid w:val="009444AD"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444AD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444AD"/>
    <w:rPr>
      <w:rFonts w:ascii="AT*Toronto" w:eastAsia="Times New Roman" w:hAnsi="AT*Toronto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444AD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9444A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444AD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9444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44AD"/>
    <w:rPr>
      <w:rFonts w:ascii="AT*Toronto" w:eastAsia="Times New Roman" w:hAnsi="AT*Toronto" w:cs="Times New Roman"/>
      <w:sz w:val="24"/>
      <w:szCs w:val="20"/>
      <w:lang w:eastAsia="sk-SK"/>
    </w:rPr>
  </w:style>
  <w:style w:type="character" w:styleId="slostrany">
    <w:name w:val="page number"/>
    <w:basedOn w:val="Predvolenpsmoodseku"/>
    <w:uiPriority w:val="99"/>
    <w:rsid w:val="009444AD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9444AD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444AD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9444AD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9444AD"/>
    <w:rPr>
      <w:rFonts w:ascii="Calibri" w:eastAsia="SimSun" w:hAnsi="Calibri" w:cs="Calibri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5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56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11</cp:revision>
  <cp:lastPrinted>2019-06-18T06:39:00Z</cp:lastPrinted>
  <dcterms:created xsi:type="dcterms:W3CDTF">2019-10-07T12:29:00Z</dcterms:created>
  <dcterms:modified xsi:type="dcterms:W3CDTF">2019-10-15T08:16:00Z</dcterms:modified>
</cp:coreProperties>
</file>