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7C37D1" w:rsidRDefault="00695318" w:rsidP="007C393E">
      <w:pPr>
        <w:spacing w:after="0" w:line="240" w:lineRule="auto"/>
        <w:jc w:val="center"/>
        <w:rPr>
          <w:b/>
          <w:color w:val="70AD47"/>
          <w:sz w:val="22"/>
        </w:rPr>
      </w:pPr>
      <w:bookmarkStart w:id="0" w:name="_GoBack"/>
      <w:bookmarkEnd w:id="0"/>
      <w:r w:rsidRPr="00993B68">
        <w:rPr>
          <w:b/>
          <w:color w:val="70AD47"/>
          <w:sz w:val="26"/>
          <w:szCs w:val="26"/>
        </w:rPr>
        <w:t>INFORMÁCIA O SPRACÚVANÍ OSOBNÝCH ÚDAJOV</w:t>
      </w:r>
      <w:r w:rsidRPr="00993B68">
        <w:rPr>
          <w:b/>
          <w:color w:val="70AD47"/>
        </w:rPr>
        <w:t xml:space="preserve">                                                   </w:t>
      </w:r>
      <w:r w:rsidRPr="007C37D1">
        <w:rPr>
          <w:b/>
          <w:color w:val="70AD47"/>
          <w:sz w:val="22"/>
        </w:rPr>
        <w:t xml:space="preserve">prevádzkovateľom Kancelária Národnej rady Slovenskej republiky, </w:t>
      </w:r>
    </w:p>
    <w:p w:rsidR="00695318" w:rsidRPr="007C37D1" w:rsidRDefault="00695318" w:rsidP="007C393E">
      <w:pPr>
        <w:spacing w:after="0" w:line="240" w:lineRule="auto"/>
        <w:jc w:val="center"/>
        <w:rPr>
          <w:b/>
          <w:color w:val="70AD47"/>
          <w:sz w:val="22"/>
        </w:rPr>
      </w:pPr>
      <w:r w:rsidRPr="007C37D1">
        <w:rPr>
          <w:b/>
          <w:color w:val="70AD47"/>
          <w:sz w:val="22"/>
        </w:rPr>
        <w:t>rozpočtová organizácia</w:t>
      </w:r>
    </w:p>
    <w:p w:rsidR="00A03A82" w:rsidRDefault="00695318" w:rsidP="007C393E">
      <w:pPr>
        <w:spacing w:line="240" w:lineRule="auto"/>
        <w:jc w:val="center"/>
        <w:rPr>
          <w:i/>
          <w:sz w:val="20"/>
          <w:szCs w:val="20"/>
        </w:rPr>
      </w:pPr>
      <w:r w:rsidRPr="00853EFA">
        <w:rPr>
          <w:i/>
          <w:sz w:val="20"/>
          <w:szCs w:val="20"/>
        </w:rPr>
        <w:t>vyhotovená podľa Kapitoly III, oddielu 2, článku 13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25243F" w:rsidRDefault="00695318" w:rsidP="007C393E">
      <w:pPr>
        <w:spacing w:line="240" w:lineRule="auto"/>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Dubčeka č. 1, 812 080  Bratislava.</w:t>
      </w:r>
    </w:p>
    <w:p w:rsidR="00A03A82" w:rsidRPr="00695318" w:rsidRDefault="00A03A82" w:rsidP="007C393E">
      <w:pPr>
        <w:spacing w:after="0" w:line="240" w:lineRule="auto"/>
        <w:rPr>
          <w:rFonts w:cs="Times New Roman"/>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sidRPr="00C14C8E">
        <w:rPr>
          <w:sz w:val="20"/>
          <w:szCs w:val="20"/>
        </w:rPr>
        <w:t xml:space="preserve">  </w:t>
      </w:r>
    </w:p>
    <w:p w:rsidR="00A03A82" w:rsidRPr="00695318" w:rsidRDefault="00A03A82" w:rsidP="007C393E">
      <w:pPr>
        <w:spacing w:after="0" w:line="240" w:lineRule="auto"/>
        <w:rPr>
          <w:rFonts w:cs="Times New Roman"/>
          <w:b/>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INFORMÁCIE O PODMIENKACH SPRACÚVANIA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Pr="00695318" w:rsidRDefault="00A03A82" w:rsidP="007C393E">
      <w:pPr>
        <w:spacing w:after="0" w:line="240" w:lineRule="auto"/>
        <w:rPr>
          <w:rFonts w:cs="Times New Roman"/>
          <w:szCs w:val="24"/>
        </w:rPr>
      </w:pPr>
    </w:p>
    <w:tbl>
      <w:tblPr>
        <w:tblStyle w:val="Deloittetable2"/>
        <w:tblW w:w="9355" w:type="dxa"/>
        <w:tblBorders>
          <w:top w:val="single" w:sz="24" w:space="0" w:color="86BC25"/>
          <w:bottom w:val="single" w:sz="24" w:space="0" w:color="86BC25"/>
        </w:tblBorders>
        <w:tblLayout w:type="fixed"/>
        <w:tblLook w:val="04A0" w:firstRow="1" w:lastRow="0" w:firstColumn="1" w:lastColumn="0" w:noHBand="0" w:noVBand="1"/>
      </w:tblPr>
      <w:tblGrid>
        <w:gridCol w:w="5245"/>
        <w:gridCol w:w="4110"/>
      </w:tblGrid>
      <w:tr w:rsidR="00695318" w:rsidRPr="00695318" w:rsidTr="00C32CD8">
        <w:trPr>
          <w:cnfStyle w:val="100000000000" w:firstRow="1" w:lastRow="0" w:firstColumn="0" w:lastColumn="0" w:oddVBand="0" w:evenVBand="0" w:oddHBand="0" w:evenHBand="0" w:firstRowFirstColumn="0" w:firstRowLastColumn="0" w:lastRowFirstColumn="0" w:lastRowLastColumn="0"/>
        </w:trPr>
        <w:tc>
          <w:tcPr>
            <w:tcW w:w="5245"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695318" w:rsidRPr="007C393E" w:rsidRDefault="007C393E" w:rsidP="007C393E">
            <w:pPr>
              <w:spacing w:after="0" w:line="240" w:lineRule="auto"/>
              <w:rPr>
                <w:rFonts w:ascii="Times New Roman" w:hAnsi="Times New Roman" w:cs="Times New Roman"/>
                <w:b w:val="0"/>
                <w:i/>
                <w:color w:val="auto"/>
                <w:sz w:val="20"/>
                <w:lang w:val="sk-SK"/>
              </w:rPr>
            </w:pPr>
            <w:r w:rsidRPr="007C393E">
              <w:rPr>
                <w:rFonts w:ascii="Times New Roman" w:hAnsi="Times New Roman" w:cs="Times New Roman"/>
                <w:b w:val="0"/>
                <w:i/>
                <w:color w:val="auto"/>
                <w:sz w:val="20"/>
                <w:lang w:val="sk-SK"/>
              </w:rPr>
              <w:t xml:space="preserve">Parlamentné zhromaždenie NATO </w:t>
            </w:r>
            <w:r>
              <w:rPr>
                <w:rFonts w:ascii="Times New Roman" w:hAnsi="Times New Roman" w:cs="Times New Roman"/>
                <w:b w:val="0"/>
                <w:i/>
                <w:color w:val="auto"/>
                <w:sz w:val="20"/>
                <w:lang w:val="sk-SK"/>
              </w:rPr>
              <w:t>-</w:t>
            </w:r>
          </w:p>
          <w:p w:rsidR="007C393E" w:rsidRPr="00A279C4" w:rsidRDefault="007C393E" w:rsidP="007C393E">
            <w:pPr>
              <w:spacing w:after="0" w:line="240" w:lineRule="auto"/>
              <w:rPr>
                <w:rFonts w:ascii="Times New Roman" w:hAnsi="Times New Roman" w:cs="Times New Roman"/>
                <w:b w:val="0"/>
                <w:i/>
                <w:color w:val="auto"/>
                <w:sz w:val="20"/>
                <w:lang w:val="sk-SK"/>
              </w:rPr>
            </w:pPr>
            <w:r w:rsidRPr="007C393E">
              <w:rPr>
                <w:rFonts w:ascii="Times New Roman" w:hAnsi="Times New Roman" w:cs="Times New Roman"/>
                <w:b w:val="0"/>
                <w:i/>
                <w:color w:val="auto"/>
                <w:sz w:val="20"/>
                <w:lang w:val="sk-SK"/>
              </w:rPr>
              <w:t>Bratislava 2019</w:t>
            </w:r>
          </w:p>
        </w:tc>
      </w:tr>
      <w:tr w:rsidR="00695318" w:rsidRPr="00695318" w:rsidTr="00C32CD8">
        <w:tc>
          <w:tcPr>
            <w:tcW w:w="5245"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866365" w:rsidRPr="00A279C4" w:rsidRDefault="007C393E"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Verejný záujem prevádzkovateľa vyplývajúci z</w:t>
            </w:r>
            <w:r w:rsidR="00866365">
              <w:rPr>
                <w:rFonts w:ascii="Times New Roman" w:hAnsi="Times New Roman" w:cs="Times New Roman"/>
                <w:i/>
                <w:sz w:val="20"/>
                <w:lang w:val="sk-SK"/>
              </w:rPr>
              <w:t> jeho postavenia, právomocí a pôsobenia (Ústava SR</w:t>
            </w:r>
            <w:r w:rsidR="00926848">
              <w:rPr>
                <w:rFonts w:ascii="Times New Roman" w:hAnsi="Times New Roman" w:cs="Times New Roman"/>
                <w:i/>
                <w:sz w:val="20"/>
                <w:lang w:val="sk-SK"/>
              </w:rPr>
              <w:t>, medzinárodné zmluvy a dohovory, ktorými je SR viazaná</w:t>
            </w:r>
            <w:r w:rsidR="00866365">
              <w:rPr>
                <w:rFonts w:ascii="Times New Roman" w:hAnsi="Times New Roman" w:cs="Times New Roman"/>
                <w:i/>
                <w:sz w:val="20"/>
                <w:lang w:val="sk-SK"/>
              </w:rPr>
              <w:t>)</w:t>
            </w:r>
          </w:p>
        </w:tc>
      </w:tr>
      <w:tr w:rsidR="00695318" w:rsidRPr="00695318" w:rsidTr="00C32CD8">
        <w:tc>
          <w:tcPr>
            <w:tcW w:w="5245"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866365"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Oprávnený záujem prevádzkovateľa spočívajúci v ochrane jeho bezpečnosti, poriadku, majetku </w:t>
            </w:r>
          </w:p>
        </w:tc>
      </w:tr>
      <w:tr w:rsidR="00695318" w:rsidRPr="00695318" w:rsidTr="00C32CD8">
        <w:tc>
          <w:tcPr>
            <w:tcW w:w="5245"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lang w:val="sk-SK"/>
              </w:rPr>
              <w:t>(vyplniť</w:t>
            </w:r>
            <w:r>
              <w:rPr>
                <w:rFonts w:ascii="Times New Roman" w:hAnsi="Times New Roman" w:cs="Times New Roman"/>
                <w:b/>
                <w:i/>
                <w:sz w:val="20"/>
              </w:rPr>
              <w:t>, či</w:t>
            </w:r>
            <w:r w:rsidRPr="007C37D1">
              <w:rPr>
                <w:rFonts w:ascii="Times New Roman" w:hAnsi="Times New Roman" w:cs="Times New Roman"/>
                <w:b/>
                <w:i/>
                <w:sz w:val="20"/>
                <w:lang w:val="sk-SK"/>
              </w:rPr>
              <w:t xml:space="preserve"> </w:t>
            </w:r>
            <w:r w:rsidR="007C37D1" w:rsidRPr="007C37D1">
              <w:rPr>
                <w:rFonts w:ascii="Times New Roman" w:hAnsi="Times New Roman" w:cs="Times New Roman"/>
                <w:b/>
                <w:i/>
                <w:sz w:val="20"/>
                <w:lang w:val="sk-SK"/>
              </w:rPr>
              <w:t>sa</w:t>
            </w:r>
            <w:r>
              <w:rPr>
                <w:rFonts w:ascii="Times New Roman" w:hAnsi="Times New Roman" w:cs="Times New Roman"/>
                <w:b/>
                <w:i/>
                <w:sz w:val="20"/>
              </w:rPr>
              <w:t xml:space="preserve"> jedná o</w:t>
            </w:r>
            <w:r w:rsidRPr="007C37D1">
              <w:rPr>
                <w:rFonts w:ascii="Times New Roman" w:hAnsi="Times New Roman" w:cs="Times New Roman"/>
                <w:b/>
                <w:i/>
                <w:sz w:val="20"/>
                <w:lang w:val="sk-SK"/>
              </w:rPr>
              <w:t xml:space="preserve"> bežné osobné</w:t>
            </w:r>
            <w:r>
              <w:rPr>
                <w:rFonts w:ascii="Times New Roman" w:hAnsi="Times New Roman" w:cs="Times New Roman"/>
                <w:b/>
                <w:i/>
                <w:sz w:val="20"/>
              </w:rPr>
              <w:t xml:space="preserve"> údaje</w:t>
            </w:r>
            <w:r w:rsidR="007C37D1">
              <w:rPr>
                <w:rFonts w:ascii="Times New Roman" w:hAnsi="Times New Roman" w:cs="Times New Roman"/>
                <w:b/>
                <w:i/>
                <w:sz w:val="20"/>
              </w:rPr>
              <w:t xml:space="preserve"> a v</w:t>
            </w:r>
            <w:r w:rsidR="007C37D1" w:rsidRPr="007C37D1">
              <w:rPr>
                <w:rFonts w:ascii="Times New Roman" w:hAnsi="Times New Roman" w:cs="Times New Roman"/>
                <w:b/>
                <w:i/>
                <w:sz w:val="20"/>
                <w:lang w:val="sk-SK"/>
              </w:rPr>
              <w:t> akom</w:t>
            </w:r>
            <w:r w:rsidR="007C37D1">
              <w:rPr>
                <w:rFonts w:ascii="Times New Roman" w:hAnsi="Times New Roman" w:cs="Times New Roman"/>
                <w:b/>
                <w:i/>
                <w:sz w:val="20"/>
              </w:rPr>
              <w:t xml:space="preserve"> rozsahu</w:t>
            </w:r>
            <w:r>
              <w:rPr>
                <w:rFonts w:ascii="Times New Roman" w:hAnsi="Times New Roman" w:cs="Times New Roman"/>
                <w:b/>
                <w:i/>
                <w:sz w:val="20"/>
              </w:rPr>
              <w:t>,</w:t>
            </w:r>
            <w:r w:rsidRPr="007C37D1">
              <w:rPr>
                <w:rFonts w:ascii="Times New Roman" w:hAnsi="Times New Roman" w:cs="Times New Roman"/>
                <w:b/>
                <w:i/>
                <w:sz w:val="20"/>
                <w:lang w:val="sk-SK"/>
              </w:rPr>
              <w:t xml:space="preserve"> </w:t>
            </w:r>
            <w:r w:rsidR="007C37D1">
              <w:rPr>
                <w:rFonts w:ascii="Times New Roman" w:hAnsi="Times New Roman" w:cs="Times New Roman"/>
                <w:b/>
                <w:i/>
                <w:sz w:val="20"/>
                <w:lang w:val="sk-SK"/>
              </w:rPr>
              <w:t xml:space="preserve">alebo o </w:t>
            </w:r>
            <w:r w:rsidRPr="007C37D1">
              <w:rPr>
                <w:rFonts w:ascii="Times New Roman" w:hAnsi="Times New Roman" w:cs="Times New Roman"/>
                <w:b/>
                <w:i/>
                <w:sz w:val="20"/>
                <w:lang w:val="sk-SK"/>
              </w:rPr>
              <w:t xml:space="preserve">osobitnú </w:t>
            </w:r>
            <w:r w:rsidR="007C37D1" w:rsidRPr="007C37D1">
              <w:rPr>
                <w:rFonts w:ascii="Times New Roman" w:hAnsi="Times New Roman" w:cs="Times New Roman"/>
                <w:b/>
                <w:i/>
                <w:sz w:val="20"/>
                <w:lang w:val="sk-SK"/>
              </w:rPr>
              <w:t>kategóriu</w:t>
            </w:r>
            <w:r w:rsidR="007C37D1">
              <w:rPr>
                <w:rFonts w:ascii="Times New Roman" w:hAnsi="Times New Roman" w:cs="Times New Roman"/>
                <w:b/>
                <w:i/>
                <w:sz w:val="20"/>
              </w:rPr>
              <w:t xml:space="preserve"> osobných údajov – čl. 10</w:t>
            </w:r>
            <w:r w:rsidR="007C37D1" w:rsidRPr="007C37D1">
              <w:rPr>
                <w:rFonts w:ascii="Times New Roman" w:hAnsi="Times New Roman" w:cs="Times New Roman"/>
                <w:b/>
                <w:i/>
                <w:sz w:val="20"/>
                <w:lang w:val="sk-SK"/>
              </w:rPr>
              <w:t xml:space="preserve"> Nariadenia alebo</w:t>
            </w:r>
            <w:r w:rsidR="007C37D1">
              <w:rPr>
                <w:rFonts w:ascii="Times New Roman" w:hAnsi="Times New Roman" w:cs="Times New Roman"/>
                <w:b/>
                <w:i/>
                <w:sz w:val="20"/>
              </w:rPr>
              <w:t xml:space="preserve"> </w:t>
            </w:r>
            <w:r w:rsidR="007C37D1" w:rsidRPr="007C37D1">
              <w:rPr>
                <w:rFonts w:ascii="Times New Roman" w:hAnsi="Times New Roman" w:cs="Times New Roman"/>
                <w:b/>
                <w:i/>
                <w:sz w:val="20"/>
              </w:rPr>
              <w:t>o</w:t>
            </w:r>
            <w:r w:rsidR="007C37D1" w:rsidRPr="007C37D1">
              <w:rPr>
                <w:rFonts w:ascii="Times New Roman" w:hAnsi="Times New Roman" w:cs="Times New Roman"/>
                <w:b/>
                <w:i/>
                <w:sz w:val="20"/>
                <w:lang w:val="sk-SK"/>
              </w:rPr>
              <w:t xml:space="preserve"> </w:t>
            </w:r>
            <w:r w:rsidR="007C37D1" w:rsidRPr="007C37D1">
              <w:rPr>
                <w:rFonts w:ascii="Times New Roman" w:eastAsia="Verdana" w:hAnsi="Times New Roman" w:cs="Times New Roman"/>
                <w:b/>
                <w:i/>
                <w:sz w:val="20"/>
                <w:lang w:val="sk-SK"/>
              </w:rPr>
              <w:t>osobné</w:t>
            </w:r>
            <w:r w:rsidR="007C37D1" w:rsidRPr="007C37D1">
              <w:rPr>
                <w:rFonts w:ascii="Times New Roman" w:eastAsia="Verdana" w:hAnsi="Times New Roman" w:cs="Times New Roman"/>
                <w:b/>
                <w:i/>
                <w:sz w:val="20"/>
              </w:rPr>
              <w:t xml:space="preserve"> údaje o uznaní viny za</w:t>
            </w:r>
            <w:r w:rsidR="007C37D1" w:rsidRPr="007C37D1">
              <w:rPr>
                <w:rFonts w:ascii="Times New Roman" w:eastAsia="Verdana" w:hAnsi="Times New Roman" w:cs="Times New Roman"/>
                <w:b/>
                <w:i/>
                <w:sz w:val="20"/>
                <w:lang w:val="sk-SK"/>
              </w:rPr>
              <w:t xml:space="preserve"> spáchanie</w:t>
            </w:r>
            <w:r w:rsidR="007C37D1" w:rsidRPr="007C37D1">
              <w:rPr>
                <w:rFonts w:ascii="Times New Roman" w:eastAsia="Verdana" w:hAnsi="Times New Roman" w:cs="Times New Roman"/>
                <w:b/>
                <w:i/>
                <w:sz w:val="20"/>
              </w:rPr>
              <w:t xml:space="preserve"> trestného činu</w:t>
            </w:r>
            <w:r w:rsidR="007C37D1" w:rsidRPr="007C37D1">
              <w:rPr>
                <w:rFonts w:ascii="Times New Roman" w:eastAsia="Verdana" w:hAnsi="Times New Roman" w:cs="Times New Roman"/>
                <w:b/>
                <w:i/>
                <w:sz w:val="20"/>
                <w:lang w:val="sk-SK"/>
              </w:rPr>
              <w:t xml:space="preserve"> alebo priestupku</w:t>
            </w:r>
            <w:r w:rsidR="007C37D1">
              <w:rPr>
                <w:rFonts w:ascii="Times New Roman" w:eastAsia="Verdana" w:hAnsi="Times New Roman" w:cs="Times New Roman"/>
                <w:i/>
                <w:sz w:val="20"/>
              </w:rPr>
              <w:t>)</w:t>
            </w:r>
          </w:p>
        </w:tc>
        <w:tc>
          <w:tcPr>
            <w:tcW w:w="4110" w:type="dxa"/>
          </w:tcPr>
          <w:p w:rsidR="00695318" w:rsidRPr="00866365" w:rsidRDefault="00866365" w:rsidP="00843631">
            <w:pPr>
              <w:spacing w:line="240" w:lineRule="auto"/>
              <w:rPr>
                <w:rFonts w:ascii="Times New Roman" w:hAnsi="Times New Roman" w:cs="Times New Roman"/>
                <w:i/>
                <w:color w:val="FF0000"/>
                <w:sz w:val="20"/>
              </w:rPr>
            </w:pPr>
            <w:r>
              <w:rPr>
                <w:rFonts w:ascii="Times New Roman" w:hAnsi="Times New Roman" w:cs="Times New Roman"/>
                <w:i/>
                <w:sz w:val="20"/>
                <w:lang w:val="sk-SK"/>
              </w:rPr>
              <w:t xml:space="preserve">Bežné osobné údaje v rozsahu: meno, priezvisko, </w:t>
            </w:r>
            <w:r w:rsidR="00843631">
              <w:rPr>
                <w:rFonts w:ascii="Times New Roman" w:hAnsi="Times New Roman" w:cs="Times New Roman"/>
                <w:i/>
                <w:sz w:val="20"/>
                <w:lang w:val="sk-SK"/>
              </w:rPr>
              <w:t>dátum narodenia</w:t>
            </w:r>
            <w:r>
              <w:rPr>
                <w:rFonts w:ascii="Times New Roman" w:hAnsi="Times New Roman" w:cs="Times New Roman"/>
                <w:i/>
                <w:sz w:val="20"/>
                <w:lang w:val="sk-SK"/>
              </w:rPr>
              <w:t xml:space="preserve">, </w:t>
            </w:r>
            <w:r w:rsidR="00843631">
              <w:rPr>
                <w:rFonts w:ascii="Times New Roman" w:hAnsi="Times New Roman" w:cs="Times New Roman"/>
                <w:i/>
                <w:sz w:val="20"/>
                <w:lang w:val="sk-SK"/>
              </w:rPr>
              <w:t>adresa trvalého bydliska</w:t>
            </w:r>
            <w:r>
              <w:rPr>
                <w:rFonts w:ascii="Times New Roman" w:hAnsi="Times New Roman" w:cs="Times New Roman"/>
                <w:i/>
                <w:sz w:val="20"/>
                <w:lang w:val="sk-SK"/>
              </w:rPr>
              <w:t xml:space="preserve">, </w:t>
            </w:r>
            <w:r w:rsidR="00843631">
              <w:rPr>
                <w:rFonts w:ascii="Times New Roman" w:hAnsi="Times New Roman" w:cs="Times New Roman"/>
                <w:i/>
                <w:sz w:val="20"/>
                <w:lang w:val="sk-SK"/>
              </w:rPr>
              <w:t>číslo občianskeho preukazu</w:t>
            </w:r>
            <w:r w:rsidR="003C2132">
              <w:rPr>
                <w:rFonts w:ascii="Times New Roman" w:hAnsi="Times New Roman" w:cs="Times New Roman"/>
                <w:i/>
                <w:sz w:val="20"/>
                <w:lang w:val="sk-SK"/>
              </w:rPr>
              <w:t xml:space="preserve"> alebo číslo pasu</w:t>
            </w:r>
            <w:r>
              <w:rPr>
                <w:rFonts w:ascii="Times New Roman" w:hAnsi="Times New Roman" w:cs="Times New Roman"/>
                <w:i/>
                <w:sz w:val="20"/>
                <w:lang w:val="sk-SK"/>
              </w:rPr>
              <w:t>, telefónne číslo</w:t>
            </w:r>
            <w:r w:rsidR="00BC1753">
              <w:rPr>
                <w:rFonts w:ascii="Times New Roman" w:hAnsi="Times New Roman" w:cs="Times New Roman"/>
                <w:i/>
                <w:sz w:val="20"/>
                <w:lang w:val="sk-SK"/>
              </w:rPr>
              <w:t>,</w:t>
            </w:r>
            <w:r w:rsidR="00843631">
              <w:rPr>
                <w:rFonts w:ascii="Times New Roman" w:hAnsi="Times New Roman" w:cs="Times New Roman"/>
                <w:i/>
                <w:sz w:val="20"/>
                <w:lang w:val="sk-SK"/>
              </w:rPr>
              <w:t xml:space="preserve"> e-mailový kontakt, fotografia, fotokópia novinárskeho preukazu</w:t>
            </w:r>
            <w:r w:rsidR="00AF7BDD">
              <w:rPr>
                <w:rFonts w:ascii="Times New Roman" w:hAnsi="Times New Roman" w:cs="Times New Roman"/>
                <w:i/>
                <w:sz w:val="20"/>
                <w:lang w:val="sk-SK"/>
              </w:rPr>
              <w:t xml:space="preserve">, názov redakcie, adresa redakcie, telefonicky a e-mailový kontakt na redakciu, pozícia v redakcii. </w:t>
            </w:r>
          </w:p>
        </w:tc>
      </w:tr>
      <w:tr w:rsidR="00C32CD8" w:rsidRPr="00695318" w:rsidTr="00C32CD8">
        <w:tc>
          <w:tcPr>
            <w:tcW w:w="5245"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C32CD8" w:rsidRPr="00C32CD8" w:rsidRDefault="00C32CD8" w:rsidP="00C32CD8">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Priamo od dotknutej osoby</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PRÍJEMCA OSOBNÝCH ÚDAJOV</w:t>
            </w:r>
          </w:p>
        </w:tc>
        <w:tc>
          <w:tcPr>
            <w:tcW w:w="4110" w:type="dxa"/>
          </w:tcPr>
          <w:p w:rsidR="00C32CD8"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Zamestnanci/štátni zamestnanci prevádzkovateľa</w:t>
            </w:r>
          </w:p>
          <w:p w:rsidR="00BC1753" w:rsidRPr="00BC1753" w:rsidRDefault="00BC1753" w:rsidP="00C32CD8">
            <w:pPr>
              <w:spacing w:line="240" w:lineRule="auto"/>
              <w:rPr>
                <w:rFonts w:ascii="Times New Roman" w:hAnsi="Times New Roman" w:cs="Times New Roman"/>
                <w:b/>
                <w:i/>
                <w:color w:val="FF0000"/>
                <w:sz w:val="20"/>
                <w:lang w:val="sk-SK"/>
              </w:rPr>
            </w:pP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DOBA UCHOVÁVANIA OSOBNÝCH ÚDAJOV</w:t>
            </w:r>
          </w:p>
        </w:tc>
        <w:tc>
          <w:tcPr>
            <w:tcW w:w="4110" w:type="dxa"/>
          </w:tcPr>
          <w:p w:rsidR="00C32CD8" w:rsidRPr="00843631" w:rsidRDefault="00BC1753" w:rsidP="00843631">
            <w:pPr>
              <w:spacing w:line="240" w:lineRule="auto"/>
              <w:rPr>
                <w:rFonts w:ascii="Times New Roman" w:hAnsi="Times New Roman" w:cs="Times New Roman"/>
                <w:i/>
                <w:color w:val="000000" w:themeColor="text1"/>
                <w:sz w:val="20"/>
                <w:lang w:val="sk-SK"/>
              </w:rPr>
            </w:pPr>
            <w:r w:rsidRPr="00843631">
              <w:rPr>
                <w:rFonts w:ascii="Times New Roman" w:hAnsi="Times New Roman" w:cs="Times New Roman"/>
                <w:i/>
                <w:color w:val="000000" w:themeColor="text1"/>
                <w:sz w:val="20"/>
                <w:lang w:val="sk-SK"/>
              </w:rPr>
              <w:t>Jeden rok odo dňa ukončenia Parlamentného zhromaždenia NATO v</w:t>
            </w:r>
            <w:r w:rsidR="0053233B" w:rsidRPr="00843631">
              <w:rPr>
                <w:rFonts w:ascii="Times New Roman" w:hAnsi="Times New Roman" w:cs="Times New Roman"/>
                <w:i/>
                <w:color w:val="000000" w:themeColor="text1"/>
                <w:sz w:val="20"/>
                <w:lang w:val="sk-SK"/>
              </w:rPr>
              <w:t> </w:t>
            </w:r>
            <w:r w:rsidRPr="00843631">
              <w:rPr>
                <w:rFonts w:ascii="Times New Roman" w:hAnsi="Times New Roman" w:cs="Times New Roman"/>
                <w:i/>
                <w:color w:val="000000" w:themeColor="text1"/>
                <w:sz w:val="20"/>
                <w:lang w:val="sk-SK"/>
              </w:rPr>
              <w:t>Bratislave</w:t>
            </w:r>
            <w:r w:rsidR="0053233B" w:rsidRPr="00843631">
              <w:rPr>
                <w:rFonts w:ascii="Times New Roman" w:hAnsi="Times New Roman" w:cs="Times New Roman"/>
                <w:i/>
                <w:color w:val="000000" w:themeColor="text1"/>
                <w:sz w:val="20"/>
                <w:lang w:val="sk-SK"/>
              </w:rPr>
              <w:t xml:space="preserve"> </w:t>
            </w:r>
          </w:p>
        </w:tc>
      </w:tr>
      <w:tr w:rsidR="00C32CD8" w:rsidRPr="00695318" w:rsidTr="00C32CD8">
        <w:trPr>
          <w:trHeight w:val="936"/>
        </w:trPr>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PRENOS OSOBNÝCH ÚDAJOV DO TRETEJ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tc>
        <w:tc>
          <w:tcPr>
            <w:tcW w:w="4110" w:type="dxa"/>
          </w:tcPr>
          <w:p w:rsidR="00C32CD8" w:rsidRPr="007C37D1"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tc>
      </w:tr>
      <w:tr w:rsidR="00C32CD8" w:rsidRPr="00695318" w:rsidTr="00C32CD8">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C32CD8"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p w:rsidR="00C32CD8" w:rsidRPr="007C37D1" w:rsidRDefault="00C32CD8" w:rsidP="00C32CD8">
            <w:pPr>
              <w:spacing w:line="240" w:lineRule="auto"/>
              <w:rPr>
                <w:rFonts w:ascii="Times New Roman" w:hAnsi="Times New Roman" w:cs="Times New Roman"/>
                <w:i/>
                <w:sz w:val="20"/>
                <w:lang w:val="sk-SK"/>
              </w:rPr>
            </w:pPr>
          </w:p>
        </w:tc>
      </w:tr>
    </w:tbl>
    <w:p w:rsidR="00A03A82" w:rsidRPr="00695318" w:rsidRDefault="00A03A82" w:rsidP="008850B1">
      <w:pPr>
        <w:spacing w:after="0" w:line="240" w:lineRule="auto"/>
        <w:rPr>
          <w:rFonts w:cs="Times New Roman"/>
          <w:szCs w:val="24"/>
        </w:rPr>
      </w:pPr>
    </w:p>
    <w:p w:rsidR="00A03A82" w:rsidRDefault="007C37D1" w:rsidP="008850B1">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rsidR="00695318" w:rsidRPr="00C14C8E" w:rsidRDefault="00695318" w:rsidP="008850B1">
      <w:pPr>
        <w:pStyle w:val="Odsekzoznamu"/>
        <w:ind w:right="567"/>
        <w:jc w:val="both"/>
        <w:rPr>
          <w:sz w:val="20"/>
          <w:szCs w:val="20"/>
        </w:rPr>
      </w:pPr>
    </w:p>
    <w:p w:rsidR="00695318" w:rsidRPr="00C14C8E" w:rsidRDefault="00695318" w:rsidP="007C393E">
      <w:pPr>
        <w:tabs>
          <w:tab w:val="left" w:pos="7088"/>
        </w:tabs>
        <w:spacing w:line="240" w:lineRule="auto"/>
        <w:rPr>
          <w:sz w:val="20"/>
          <w:szCs w:val="20"/>
        </w:rPr>
      </w:pPr>
      <w:r w:rsidRPr="00C14C8E">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695318" w:rsidRPr="00BC1753" w:rsidRDefault="008850B1" w:rsidP="00BC1753">
      <w:pPr>
        <w:tabs>
          <w:tab w:val="left" w:pos="7088"/>
        </w:tabs>
        <w:spacing w:after="0" w:line="240" w:lineRule="auto"/>
        <w:rPr>
          <w:rFonts w:cs="Times New Roman"/>
          <w:b/>
          <w:sz w:val="20"/>
          <w:szCs w:val="20"/>
        </w:rPr>
      </w:pPr>
      <w:r>
        <w:rPr>
          <w:rFonts w:cs="Times New Roman"/>
          <w:b/>
          <w:sz w:val="20"/>
          <w:szCs w:val="20"/>
        </w:rPr>
        <w:t xml:space="preserve">Ak poskytnutie osobných údajov vyplýva </w:t>
      </w:r>
      <w:r w:rsidRPr="005376D5">
        <w:rPr>
          <w:rFonts w:cs="Times New Roman"/>
          <w:b/>
          <w:sz w:val="20"/>
          <w:szCs w:val="20"/>
          <w:u w:val="single"/>
        </w:rPr>
        <w:t>z verejného záujmu</w:t>
      </w:r>
      <w:r>
        <w:rPr>
          <w:rFonts w:cs="Times New Roman"/>
          <w:b/>
          <w:sz w:val="20"/>
          <w:szCs w:val="20"/>
        </w:rPr>
        <w:t>,</w:t>
      </w:r>
      <w:r w:rsidR="00BC1753">
        <w:rPr>
          <w:rFonts w:cs="Times New Roman"/>
          <w:b/>
          <w:sz w:val="20"/>
          <w:szCs w:val="20"/>
        </w:rPr>
        <w:t xml:space="preserve"> </w:t>
      </w:r>
      <w:r w:rsidR="00BC1753" w:rsidRPr="00BC1753">
        <w:rPr>
          <w:rFonts w:cs="Times New Roman"/>
          <w:b/>
          <w:sz w:val="20"/>
          <w:szCs w:val="20"/>
          <w:u w:val="single"/>
        </w:rPr>
        <w:t>oprávneného záujmu</w:t>
      </w:r>
      <w:r w:rsidR="00BC1753">
        <w:rPr>
          <w:rFonts w:cs="Times New Roman"/>
          <w:b/>
          <w:sz w:val="20"/>
          <w:szCs w:val="20"/>
          <w:u w:val="single"/>
        </w:rPr>
        <w:t>,</w:t>
      </w:r>
      <w:r>
        <w:rPr>
          <w:rFonts w:cs="Times New Roman"/>
          <w:b/>
          <w:sz w:val="20"/>
          <w:szCs w:val="20"/>
        </w:rPr>
        <w:t xml:space="preserve"> je nevyhnutné na účely realizácie všetkých krokov a činností vo verejnom záujme. </w:t>
      </w: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w:t>
      </w:r>
      <w:r>
        <w:rPr>
          <w:rFonts w:cs="Times New Roman"/>
          <w:b/>
          <w:sz w:val="20"/>
          <w:szCs w:val="20"/>
        </w:rPr>
        <w:t xml:space="preserve"> úloh vo verejnom záujme</w:t>
      </w:r>
      <w:r w:rsidR="00BC1753">
        <w:rPr>
          <w:rFonts w:cs="Times New Roman"/>
          <w:b/>
          <w:sz w:val="20"/>
          <w:szCs w:val="20"/>
        </w:rPr>
        <w:t>, oprávnenom záujme</w:t>
      </w:r>
      <w:r w:rsidRPr="00D46D63">
        <w:rPr>
          <w:rFonts w:cs="Times New Roman"/>
          <w:b/>
          <w:sz w:val="20"/>
          <w:szCs w:val="20"/>
        </w:rPr>
        <w:t xml:space="preserve">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 verejného </w:t>
      </w:r>
      <w:r w:rsidR="00BC1753">
        <w:rPr>
          <w:b/>
          <w:sz w:val="20"/>
        </w:rPr>
        <w:t xml:space="preserve">a oprávneného </w:t>
      </w:r>
      <w:r>
        <w:rPr>
          <w:b/>
          <w:sz w:val="20"/>
        </w:rPr>
        <w:t xml:space="preserve">záujmu </w:t>
      </w:r>
      <w:r w:rsidRPr="001627D6">
        <w:rPr>
          <w:b/>
          <w:sz w:val="20"/>
        </w:rPr>
        <w:t>s dotknutou osobou</w:t>
      </w:r>
      <w:r>
        <w:rPr>
          <w:b/>
          <w:sz w:val="20"/>
        </w:rPr>
        <w:t>.</w:t>
      </w:r>
      <w:r w:rsidR="00BC1753">
        <w:rPr>
          <w:rFonts w:cs="Times New Roman"/>
          <w:b/>
          <w:sz w:val="20"/>
          <w:szCs w:val="20"/>
        </w:rPr>
        <w:t xml:space="preserve"> </w:t>
      </w:r>
      <w:r w:rsidR="00695318" w:rsidRPr="00E20490">
        <w:rPr>
          <w:b/>
          <w:sz w:val="20"/>
          <w:szCs w:val="20"/>
          <w:u w:val="single"/>
        </w:rPr>
        <w:t>Dotknutá osoba je povinná poskytovať iba správne a aktuálne osobné údaje a povinná bezodkladne  informovať prevádzkovateľa o zmene svojich údajov.</w:t>
      </w:r>
    </w:p>
    <w:p w:rsidR="00695318" w:rsidRDefault="00695318" w:rsidP="008850B1">
      <w:pPr>
        <w:spacing w:line="240" w:lineRule="auto"/>
        <w:ind w:right="566"/>
        <w:rPr>
          <w:b/>
          <w:sz w:val="20"/>
          <w:szCs w:val="20"/>
          <w:u w:val="single"/>
        </w:rPr>
      </w:pPr>
    </w:p>
    <w:p w:rsidR="00695318" w:rsidRPr="00C14C8E" w:rsidRDefault="00695318" w:rsidP="008850B1">
      <w:pPr>
        <w:spacing w:line="240" w:lineRule="auto"/>
        <w:ind w:right="566"/>
        <w:rPr>
          <w:b/>
          <w:sz w:val="20"/>
          <w:szCs w:val="20"/>
        </w:rPr>
      </w:pPr>
      <w:r w:rsidRPr="00C14C8E">
        <w:rPr>
          <w:b/>
          <w:sz w:val="20"/>
          <w:szCs w:val="20"/>
        </w:rPr>
        <w:t>____</w:t>
      </w:r>
      <w:r>
        <w:rPr>
          <w:b/>
          <w:sz w:val="20"/>
          <w:szCs w:val="20"/>
        </w:rPr>
        <w:t>________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13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D6" w:rsidRDefault="00BD7CD6" w:rsidP="00C32CD8">
      <w:pPr>
        <w:spacing w:after="0" w:line="240" w:lineRule="auto"/>
      </w:pPr>
      <w:r>
        <w:separator/>
      </w:r>
    </w:p>
  </w:endnote>
  <w:endnote w:type="continuationSeparator" w:id="0">
    <w:p w:rsidR="00BD7CD6" w:rsidRDefault="00BD7CD6"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D6" w:rsidRDefault="00BD7CD6" w:rsidP="00C32CD8">
      <w:pPr>
        <w:spacing w:after="0" w:line="240" w:lineRule="auto"/>
      </w:pPr>
      <w:r>
        <w:separator/>
      </w:r>
    </w:p>
  </w:footnote>
  <w:footnote w:type="continuationSeparator" w:id="0">
    <w:p w:rsidR="00BD7CD6" w:rsidRDefault="00BD7CD6"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3C2132"/>
    <w:rsid w:val="0053233B"/>
    <w:rsid w:val="00695318"/>
    <w:rsid w:val="006B1256"/>
    <w:rsid w:val="00770009"/>
    <w:rsid w:val="007C37D1"/>
    <w:rsid w:val="007C393E"/>
    <w:rsid w:val="00843631"/>
    <w:rsid w:val="00866365"/>
    <w:rsid w:val="00880F7C"/>
    <w:rsid w:val="008850B1"/>
    <w:rsid w:val="008D1811"/>
    <w:rsid w:val="00926848"/>
    <w:rsid w:val="009314A8"/>
    <w:rsid w:val="00A03A82"/>
    <w:rsid w:val="00A279C4"/>
    <w:rsid w:val="00A90FDE"/>
    <w:rsid w:val="00AF7BDD"/>
    <w:rsid w:val="00BC1753"/>
    <w:rsid w:val="00BC48BA"/>
    <w:rsid w:val="00BD7CD6"/>
    <w:rsid w:val="00C32CD8"/>
    <w:rsid w:val="00DB3B5D"/>
    <w:rsid w:val="00DC0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AF7B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BD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cp:lastPrinted>2019-03-19T08:04:00Z</cp:lastPrinted>
  <dcterms:created xsi:type="dcterms:W3CDTF">2019-10-02T10:59:00Z</dcterms:created>
  <dcterms:modified xsi:type="dcterms:W3CDTF">2019-10-02T10:59:00Z</dcterms:modified>
</cp:coreProperties>
</file>