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C70BE">
        <w:rPr>
          <w:sz w:val="22"/>
          <w:szCs w:val="22"/>
        </w:rPr>
        <w:t>9</w:t>
      </w:r>
      <w:r w:rsidR="005978BA">
        <w:rPr>
          <w:sz w:val="22"/>
          <w:szCs w:val="22"/>
        </w:rPr>
        <w:t>3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</w:t>
      </w:r>
      <w:r w:rsidR="005978BA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5978BA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86D12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34D17">
        <w:rPr>
          <w:rFonts w:cs="Arial"/>
          <w:szCs w:val="22"/>
        </w:rPr>
        <w:t xml:space="preserve">Mariana KOTLEBU, Rastislava SCHLOSÁRA, Stanislava DROBNÉHO a Jána KECSKÉSA </w:t>
      </w:r>
      <w:r w:rsidR="000653DD">
        <w:rPr>
          <w:rFonts w:cs="Arial"/>
          <w:szCs w:val="22"/>
        </w:rPr>
        <w:t xml:space="preserve">na vydanie </w:t>
      </w:r>
      <w:r w:rsidR="005978BA">
        <w:rPr>
          <w:rFonts w:cs="Arial"/>
          <w:szCs w:val="22"/>
        </w:rPr>
        <w:t>ústavného zákona, ktorým sa dopĺňa Ústava Slovenskej republiky č. 460/1992 Zb. v znení neskorších predpisov</w:t>
      </w:r>
      <w:r w:rsidR="00F6784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70</w:t>
      </w:r>
      <w:r w:rsidR="005978BA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F86D1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5978BA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86D12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 w:rsidR="005978BA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ústavného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34D17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F21D2"/>
    <w:rsid w:val="005072AC"/>
    <w:rsid w:val="00515EFF"/>
    <w:rsid w:val="0054739D"/>
    <w:rsid w:val="00551634"/>
    <w:rsid w:val="0057451E"/>
    <w:rsid w:val="005978BA"/>
    <w:rsid w:val="005A4E6B"/>
    <w:rsid w:val="005F3F76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1FE7"/>
    <w:rsid w:val="007E250E"/>
    <w:rsid w:val="00844493"/>
    <w:rsid w:val="00896A52"/>
    <w:rsid w:val="008A0C9B"/>
    <w:rsid w:val="008B1459"/>
    <w:rsid w:val="008B1A45"/>
    <w:rsid w:val="00930AB3"/>
    <w:rsid w:val="00974AD4"/>
    <w:rsid w:val="00983329"/>
    <w:rsid w:val="00992885"/>
    <w:rsid w:val="009C70BE"/>
    <w:rsid w:val="00A04B94"/>
    <w:rsid w:val="00A37785"/>
    <w:rsid w:val="00AA3DED"/>
    <w:rsid w:val="00AB4082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86D12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C04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2019-09-30T11:16:00Z</cp:lastPrinted>
  <dcterms:created xsi:type="dcterms:W3CDTF">2019-09-30T08:27:00Z</dcterms:created>
  <dcterms:modified xsi:type="dcterms:W3CDTF">2019-09-30T11:18:00Z</dcterms:modified>
</cp:coreProperties>
</file>