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2514" w14:textId="77777777" w:rsidR="00D01AE7" w:rsidRPr="00320E51" w:rsidRDefault="00D01AE7" w:rsidP="009D1F08">
      <w:pPr>
        <w:pBdr>
          <w:bottom w:val="single" w:sz="6" w:space="1" w:color="auto"/>
        </w:pBdr>
        <w:jc w:val="right"/>
        <w:rPr>
          <w:b/>
          <w:bCs/>
          <w:sz w:val="24"/>
          <w:lang w:eastAsia="cs-CZ"/>
        </w:rPr>
      </w:pPr>
      <w:r w:rsidRPr="00320E51">
        <w:rPr>
          <w:b/>
          <w:bCs/>
          <w:sz w:val="24"/>
          <w:lang w:eastAsia="cs-CZ"/>
        </w:rPr>
        <w:t xml:space="preserve">       </w:t>
      </w:r>
    </w:p>
    <w:p w14:paraId="223974F8" w14:textId="77777777" w:rsidR="00524451" w:rsidRDefault="00524451" w:rsidP="00524451">
      <w:pPr>
        <w:pBdr>
          <w:bottom w:val="single" w:sz="6" w:space="1" w:color="auto"/>
        </w:pBdr>
        <w:jc w:val="right"/>
        <w:rPr>
          <w:sz w:val="24"/>
          <w:szCs w:val="24"/>
        </w:rPr>
      </w:pPr>
    </w:p>
    <w:p w14:paraId="11490C83" w14:textId="77777777" w:rsidR="00D01AE7" w:rsidRPr="00F53FE1" w:rsidRDefault="00D01AE7" w:rsidP="00524451">
      <w:pPr>
        <w:pBdr>
          <w:bottom w:val="single" w:sz="6" w:space="1" w:color="auto"/>
        </w:pBdr>
        <w:jc w:val="center"/>
        <w:rPr>
          <w:b/>
          <w:sz w:val="24"/>
          <w:szCs w:val="24"/>
          <w:lang w:eastAsia="x-none"/>
        </w:rPr>
      </w:pPr>
      <w:r w:rsidRPr="00F53FE1">
        <w:rPr>
          <w:b/>
          <w:sz w:val="24"/>
          <w:szCs w:val="24"/>
          <w:lang w:eastAsia="x-none"/>
        </w:rPr>
        <w:t>VLÁDA  SLOVENSKEJ  REPUBLIKY</w:t>
      </w:r>
    </w:p>
    <w:p w14:paraId="3A71BCD4" w14:textId="77777777" w:rsidR="00D01AE7" w:rsidRDefault="00D01AE7" w:rsidP="00D01AE7">
      <w:pPr>
        <w:jc w:val="center"/>
        <w:rPr>
          <w:sz w:val="24"/>
          <w:szCs w:val="24"/>
        </w:rPr>
      </w:pPr>
    </w:p>
    <w:p w14:paraId="3865F68B" w14:textId="390C56F9" w:rsidR="00DF0B38" w:rsidRPr="00AF2678" w:rsidRDefault="00D01AE7" w:rsidP="00DF0B38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  <w:highlight w:val="yellow"/>
        </w:rPr>
      </w:pP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Materiál na rokovanie </w:t>
      </w: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6A106A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ab/>
      </w:r>
      <w:r w:rsidR="00737C27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     </w:t>
      </w:r>
      <w:r w:rsidR="00DF0B38" w:rsidRPr="00E35C11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DF0B38" w:rsidRPr="00E35C11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F53FE1"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="00096741">
        <w:rPr>
          <w:rFonts w:ascii="Times New Roman" w:hAnsi="Times New Roman"/>
          <w:b w:val="0"/>
          <w:bCs w:val="0"/>
          <w:i w:val="0"/>
          <w:sz w:val="24"/>
          <w:szCs w:val="24"/>
        </w:rPr>
        <w:t>22874</w:t>
      </w:r>
      <w:r w:rsidR="009D1F08" w:rsidRPr="009D1F08">
        <w:rPr>
          <w:rFonts w:ascii="Times New Roman" w:hAnsi="Times New Roman"/>
          <w:b w:val="0"/>
          <w:bCs w:val="0"/>
          <w:i w:val="0"/>
          <w:sz w:val="24"/>
          <w:szCs w:val="24"/>
        </w:rPr>
        <w:t>/2019</w:t>
      </w:r>
    </w:p>
    <w:p w14:paraId="3AB0110E" w14:textId="77777777" w:rsidR="00D01AE7" w:rsidRPr="00D01AE7" w:rsidRDefault="00D01AE7" w:rsidP="00D01AE7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14:paraId="0F8B28C5" w14:textId="77777777" w:rsidR="00D01AE7" w:rsidRDefault="00D01AE7" w:rsidP="00D01AE7">
      <w:pPr>
        <w:jc w:val="center"/>
        <w:rPr>
          <w:sz w:val="24"/>
          <w:szCs w:val="24"/>
        </w:rPr>
      </w:pPr>
    </w:p>
    <w:p w14:paraId="68A7C982" w14:textId="77777777" w:rsidR="00D9151D" w:rsidRDefault="00D9151D" w:rsidP="00D01AE7">
      <w:pPr>
        <w:jc w:val="center"/>
        <w:rPr>
          <w:sz w:val="24"/>
          <w:szCs w:val="24"/>
        </w:rPr>
      </w:pPr>
    </w:p>
    <w:p w14:paraId="07EA660F" w14:textId="77777777" w:rsidR="00D9151D" w:rsidRDefault="00D9151D" w:rsidP="00D01AE7">
      <w:pPr>
        <w:jc w:val="center"/>
        <w:rPr>
          <w:sz w:val="24"/>
          <w:szCs w:val="24"/>
        </w:rPr>
      </w:pPr>
    </w:p>
    <w:p w14:paraId="4659FB28" w14:textId="77777777" w:rsidR="00D9151D" w:rsidRDefault="00D9151D" w:rsidP="00D01AE7">
      <w:pPr>
        <w:jc w:val="center"/>
        <w:rPr>
          <w:sz w:val="24"/>
          <w:szCs w:val="24"/>
        </w:rPr>
      </w:pPr>
    </w:p>
    <w:p w14:paraId="0504FFBB" w14:textId="77777777" w:rsidR="00D9151D" w:rsidRPr="00D01AE7" w:rsidRDefault="00D9151D" w:rsidP="00D01AE7">
      <w:pPr>
        <w:jc w:val="center"/>
        <w:rPr>
          <w:sz w:val="24"/>
          <w:szCs w:val="24"/>
        </w:rPr>
      </w:pPr>
    </w:p>
    <w:p w14:paraId="2BD36660" w14:textId="6AE9DCE7" w:rsidR="00695814" w:rsidRPr="00B00F53" w:rsidRDefault="001E0563" w:rsidP="006958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1693</w:t>
      </w:r>
      <w:bookmarkStart w:id="0" w:name="_GoBack"/>
      <w:bookmarkEnd w:id="0"/>
    </w:p>
    <w:p w14:paraId="680B489D" w14:textId="77777777" w:rsidR="00695814" w:rsidRPr="00D01AE7" w:rsidRDefault="00695814" w:rsidP="00695814">
      <w:pPr>
        <w:jc w:val="center"/>
        <w:rPr>
          <w:sz w:val="24"/>
          <w:szCs w:val="24"/>
        </w:rPr>
      </w:pPr>
    </w:p>
    <w:p w14:paraId="13EDA3C7" w14:textId="77777777" w:rsidR="00695814" w:rsidRPr="00AE7AEB" w:rsidRDefault="00695814" w:rsidP="00695814">
      <w:pPr>
        <w:jc w:val="center"/>
        <w:rPr>
          <w:b/>
          <w:bCs/>
          <w:caps/>
          <w:sz w:val="24"/>
          <w:szCs w:val="24"/>
        </w:rPr>
      </w:pPr>
      <w:r w:rsidRPr="00AE7AEB">
        <w:rPr>
          <w:b/>
          <w:bCs/>
          <w:caps/>
          <w:sz w:val="24"/>
          <w:szCs w:val="24"/>
        </w:rPr>
        <w:t>Vládny návrh</w:t>
      </w:r>
    </w:p>
    <w:p w14:paraId="1EB0BC9F" w14:textId="77777777" w:rsidR="00695814" w:rsidRPr="00AE7AEB" w:rsidRDefault="00695814" w:rsidP="00695814">
      <w:pPr>
        <w:jc w:val="center"/>
        <w:rPr>
          <w:sz w:val="24"/>
          <w:szCs w:val="24"/>
        </w:rPr>
      </w:pPr>
    </w:p>
    <w:p w14:paraId="7D40E37E" w14:textId="77777777" w:rsidR="00695814" w:rsidRPr="00AE7AEB" w:rsidRDefault="00C6530B" w:rsidP="00695814">
      <w:pPr>
        <w:jc w:val="center"/>
        <w:rPr>
          <w:b/>
          <w:bCs/>
          <w:sz w:val="24"/>
          <w:szCs w:val="24"/>
        </w:rPr>
      </w:pPr>
      <w:r w:rsidRPr="00AE7AEB">
        <w:rPr>
          <w:b/>
          <w:bCs/>
          <w:sz w:val="24"/>
          <w:szCs w:val="24"/>
        </w:rPr>
        <w:t>Z</w:t>
      </w:r>
      <w:r w:rsidR="00362B49">
        <w:rPr>
          <w:b/>
          <w:bCs/>
          <w:sz w:val="24"/>
          <w:szCs w:val="24"/>
        </w:rPr>
        <w:t>ákon</w:t>
      </w:r>
      <w:r w:rsidR="00265FD8">
        <w:rPr>
          <w:b/>
          <w:bCs/>
          <w:sz w:val="24"/>
          <w:szCs w:val="24"/>
        </w:rPr>
        <w:t>,</w:t>
      </w:r>
    </w:p>
    <w:p w14:paraId="3D6460C5" w14:textId="77777777" w:rsidR="00BC02E6" w:rsidRPr="00AE7AEB" w:rsidRDefault="00BC02E6" w:rsidP="00BC02E6">
      <w:pPr>
        <w:jc w:val="center"/>
        <w:rPr>
          <w:b/>
          <w:bCs/>
          <w:sz w:val="24"/>
          <w:szCs w:val="24"/>
        </w:rPr>
      </w:pPr>
    </w:p>
    <w:p w14:paraId="4EE1331E" w14:textId="77777777" w:rsidR="00B32897" w:rsidRPr="00BE3A5E" w:rsidRDefault="00BE3A5E" w:rsidP="00BE3A5E">
      <w:pPr>
        <w:pStyle w:val="Zkladntext"/>
        <w:pBdr>
          <w:bottom w:val="single" w:sz="6" w:space="1" w:color="auto"/>
        </w:pBdr>
        <w:rPr>
          <w:b/>
          <w:bCs/>
          <w:sz w:val="24"/>
          <w:szCs w:val="24"/>
        </w:rPr>
      </w:pPr>
      <w:r w:rsidRPr="00BE3A5E">
        <w:rPr>
          <w:b/>
          <w:bCs/>
          <w:sz w:val="24"/>
          <w:szCs w:val="24"/>
        </w:rPr>
        <w:t xml:space="preserve">ktorým sa mení a dopĺňa zákon </w:t>
      </w:r>
      <w:r w:rsidR="00F53FE1" w:rsidRPr="00F53FE1">
        <w:rPr>
          <w:b/>
          <w:bCs/>
          <w:sz w:val="24"/>
          <w:szCs w:val="24"/>
        </w:rPr>
        <w:t>č. 55/2017 Z. z. o štátnej službe a o zmene a doplnení niektorých zákonov v znení neskorších predpisov a ktorým sa menia a dopĺňajú niektoré zákony</w:t>
      </w:r>
    </w:p>
    <w:p w14:paraId="3072DFAA" w14:textId="77777777" w:rsidR="00695814" w:rsidRPr="00AE7AEB" w:rsidRDefault="00695814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41FB4776" w14:textId="77777777" w:rsidR="00823D0F" w:rsidRPr="00AE7AEB" w:rsidRDefault="00823D0F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74835420" w14:textId="77777777" w:rsidR="00E46B76" w:rsidRPr="00E46B76" w:rsidRDefault="00E46B76" w:rsidP="00E46B76">
      <w:pPr>
        <w:autoSpaceDE/>
        <w:autoSpaceDN/>
        <w:ind w:left="4536"/>
        <w:jc w:val="both"/>
        <w:rPr>
          <w:sz w:val="24"/>
          <w:szCs w:val="24"/>
        </w:rPr>
      </w:pPr>
      <w:r w:rsidRPr="00E46B76">
        <w:rPr>
          <w:sz w:val="24"/>
          <w:szCs w:val="24"/>
        </w:rPr>
        <w:t>Návrh uznesenia:</w:t>
      </w:r>
    </w:p>
    <w:p w14:paraId="6D3F4230" w14:textId="77777777" w:rsidR="00E46B76" w:rsidRPr="00E46B76" w:rsidRDefault="00E46B76" w:rsidP="00E46B76">
      <w:pPr>
        <w:autoSpaceDE/>
        <w:autoSpaceDN/>
        <w:ind w:left="4536"/>
        <w:jc w:val="both"/>
        <w:outlineLvl w:val="1"/>
        <w:rPr>
          <w:sz w:val="24"/>
          <w:szCs w:val="24"/>
        </w:rPr>
      </w:pPr>
      <w:r w:rsidRPr="00E46B76">
        <w:rPr>
          <w:sz w:val="24"/>
          <w:szCs w:val="24"/>
        </w:rPr>
        <w:t>Národná rada Slovenskej republiky</w:t>
      </w:r>
    </w:p>
    <w:p w14:paraId="2EDB214D" w14:textId="65E7F367" w:rsidR="00E46B76" w:rsidRPr="00E46B76" w:rsidRDefault="00E46B76" w:rsidP="00E46B76">
      <w:pPr>
        <w:autoSpaceDE/>
        <w:autoSpaceDN/>
        <w:ind w:left="4536"/>
        <w:jc w:val="both"/>
        <w:outlineLvl w:val="1"/>
        <w:rPr>
          <w:sz w:val="24"/>
          <w:szCs w:val="24"/>
        </w:rPr>
      </w:pPr>
      <w:r w:rsidRPr="00E46B76">
        <w:rPr>
          <w:sz w:val="24"/>
          <w:szCs w:val="24"/>
        </w:rPr>
        <w:t xml:space="preserve">schvaľuje vládny návrh zákona, ktorým sa mení        a dopĺňa zákon č. 55/2017 Z. z. o štátnej službe          a o zmene a doplnení niektorých zákonov </w:t>
      </w:r>
      <w:r w:rsidR="004815FB">
        <w:rPr>
          <w:sz w:val="24"/>
          <w:szCs w:val="24"/>
        </w:rPr>
        <w:t xml:space="preserve">           </w:t>
      </w:r>
      <w:r w:rsidRPr="00E46B76">
        <w:rPr>
          <w:sz w:val="24"/>
          <w:szCs w:val="24"/>
        </w:rPr>
        <w:t>v znení neskorších predpisov a ktorým sa menia a dopĺňajú niektoré zákony</w:t>
      </w:r>
    </w:p>
    <w:p w14:paraId="1AF0B1A0" w14:textId="77777777" w:rsidR="00823D0F" w:rsidRDefault="00823D0F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1EDB0DDC" w14:textId="77777777" w:rsidR="00BE3A5E" w:rsidRPr="00AE7AEB" w:rsidRDefault="00BE3A5E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408BAF99" w14:textId="77777777" w:rsidR="00E46B76" w:rsidRDefault="00E46B76" w:rsidP="00695814">
      <w:pPr>
        <w:spacing w:line="360" w:lineRule="auto"/>
        <w:jc w:val="both"/>
        <w:rPr>
          <w:sz w:val="24"/>
          <w:szCs w:val="24"/>
          <w:u w:val="single"/>
        </w:rPr>
      </w:pPr>
    </w:p>
    <w:p w14:paraId="26EA22DF" w14:textId="77777777" w:rsidR="00E46B76" w:rsidRDefault="00E46B76" w:rsidP="00695814">
      <w:pPr>
        <w:spacing w:line="360" w:lineRule="auto"/>
        <w:jc w:val="both"/>
        <w:rPr>
          <w:sz w:val="24"/>
          <w:szCs w:val="24"/>
          <w:u w:val="single"/>
        </w:rPr>
      </w:pPr>
    </w:p>
    <w:p w14:paraId="54AF7661" w14:textId="7F48921C" w:rsidR="00695814" w:rsidRPr="00E46B76" w:rsidRDefault="00695814" w:rsidP="00695814">
      <w:pPr>
        <w:spacing w:line="360" w:lineRule="auto"/>
        <w:jc w:val="both"/>
        <w:rPr>
          <w:sz w:val="24"/>
          <w:szCs w:val="24"/>
          <w:u w:val="single"/>
        </w:rPr>
      </w:pPr>
      <w:r w:rsidRPr="00E46B76">
        <w:rPr>
          <w:sz w:val="24"/>
          <w:szCs w:val="24"/>
          <w:u w:val="single"/>
        </w:rPr>
        <w:t>Predkladá:</w:t>
      </w:r>
    </w:p>
    <w:p w14:paraId="6A5D4FB0" w14:textId="77777777" w:rsidR="005F3170" w:rsidRPr="00E46B76" w:rsidRDefault="005F3170" w:rsidP="00695814">
      <w:pPr>
        <w:jc w:val="both"/>
        <w:rPr>
          <w:sz w:val="24"/>
          <w:szCs w:val="24"/>
        </w:rPr>
      </w:pPr>
      <w:r w:rsidRPr="00E46B76">
        <w:rPr>
          <w:sz w:val="24"/>
          <w:szCs w:val="24"/>
        </w:rPr>
        <w:t xml:space="preserve">Peter </w:t>
      </w:r>
      <w:proofErr w:type="spellStart"/>
      <w:r w:rsidRPr="00E46B76">
        <w:rPr>
          <w:sz w:val="24"/>
          <w:szCs w:val="24"/>
        </w:rPr>
        <w:t>Pellegrini</w:t>
      </w:r>
      <w:proofErr w:type="spellEnd"/>
    </w:p>
    <w:p w14:paraId="18C6F4B9" w14:textId="77777777" w:rsidR="00695814" w:rsidRPr="00E46B76" w:rsidRDefault="00695814" w:rsidP="00695814">
      <w:pPr>
        <w:jc w:val="both"/>
        <w:rPr>
          <w:sz w:val="24"/>
          <w:szCs w:val="24"/>
        </w:rPr>
      </w:pPr>
      <w:r w:rsidRPr="00E46B76">
        <w:rPr>
          <w:sz w:val="24"/>
          <w:szCs w:val="24"/>
        </w:rPr>
        <w:t>predseda vlády</w:t>
      </w:r>
    </w:p>
    <w:p w14:paraId="23A71242" w14:textId="77777777" w:rsidR="00695814" w:rsidRPr="00E46B76" w:rsidRDefault="00695814" w:rsidP="004F3A6D">
      <w:pPr>
        <w:jc w:val="both"/>
        <w:rPr>
          <w:sz w:val="24"/>
          <w:szCs w:val="24"/>
        </w:rPr>
      </w:pPr>
      <w:r w:rsidRPr="00E46B76">
        <w:rPr>
          <w:sz w:val="24"/>
          <w:szCs w:val="24"/>
        </w:rPr>
        <w:t>Slovenskej republiky</w:t>
      </w:r>
    </w:p>
    <w:p w14:paraId="5B743887" w14:textId="77777777" w:rsidR="00823D0F" w:rsidRDefault="00823D0F" w:rsidP="00695814">
      <w:pPr>
        <w:rPr>
          <w:sz w:val="24"/>
          <w:szCs w:val="24"/>
        </w:rPr>
      </w:pPr>
    </w:p>
    <w:p w14:paraId="14A988FC" w14:textId="77777777" w:rsidR="00BE3A5E" w:rsidRDefault="00BE3A5E" w:rsidP="00695814">
      <w:pPr>
        <w:rPr>
          <w:sz w:val="24"/>
          <w:szCs w:val="24"/>
        </w:rPr>
      </w:pPr>
    </w:p>
    <w:p w14:paraId="46F8DB47" w14:textId="77777777" w:rsidR="00BE3A5E" w:rsidRDefault="00BE3A5E" w:rsidP="00695814">
      <w:pPr>
        <w:rPr>
          <w:sz w:val="24"/>
          <w:szCs w:val="24"/>
        </w:rPr>
      </w:pPr>
    </w:p>
    <w:p w14:paraId="54010151" w14:textId="77777777" w:rsidR="00D9151D" w:rsidRDefault="00D9151D" w:rsidP="00695814">
      <w:pPr>
        <w:rPr>
          <w:sz w:val="24"/>
          <w:szCs w:val="24"/>
        </w:rPr>
      </w:pPr>
    </w:p>
    <w:p w14:paraId="459C680D" w14:textId="77777777" w:rsidR="00D9151D" w:rsidRDefault="00D9151D" w:rsidP="00695814">
      <w:pPr>
        <w:rPr>
          <w:sz w:val="24"/>
          <w:szCs w:val="24"/>
        </w:rPr>
      </w:pPr>
    </w:p>
    <w:p w14:paraId="1C509C95" w14:textId="77777777" w:rsidR="00BE3A5E" w:rsidRPr="00AE7AEB" w:rsidRDefault="00BE3A5E" w:rsidP="00695814">
      <w:pPr>
        <w:rPr>
          <w:sz w:val="24"/>
          <w:szCs w:val="24"/>
        </w:rPr>
      </w:pPr>
    </w:p>
    <w:p w14:paraId="5B93BC25" w14:textId="77777777" w:rsidR="00E07F46" w:rsidRPr="00E07F46" w:rsidRDefault="00695814" w:rsidP="00695814">
      <w:pPr>
        <w:jc w:val="center"/>
        <w:rPr>
          <w:sz w:val="24"/>
          <w:szCs w:val="24"/>
        </w:rPr>
      </w:pPr>
      <w:r w:rsidRPr="00AE7AEB">
        <w:rPr>
          <w:sz w:val="24"/>
          <w:szCs w:val="24"/>
        </w:rPr>
        <w:t xml:space="preserve">Bratislava </w:t>
      </w:r>
      <w:r w:rsidR="00F53FE1">
        <w:rPr>
          <w:sz w:val="24"/>
          <w:szCs w:val="24"/>
        </w:rPr>
        <w:t>september</w:t>
      </w:r>
      <w:r w:rsidR="00BA3108" w:rsidRPr="00AE7AEB">
        <w:rPr>
          <w:sz w:val="24"/>
          <w:szCs w:val="24"/>
        </w:rPr>
        <w:t xml:space="preserve"> </w:t>
      </w:r>
      <w:r w:rsidR="00DC27BA">
        <w:rPr>
          <w:sz w:val="24"/>
          <w:szCs w:val="24"/>
        </w:rPr>
        <w:t>201</w:t>
      </w:r>
      <w:r w:rsidR="00265FD8">
        <w:rPr>
          <w:sz w:val="24"/>
          <w:szCs w:val="24"/>
        </w:rPr>
        <w:t>9</w:t>
      </w:r>
    </w:p>
    <w:sectPr w:rsidR="00E07F46" w:rsidRPr="00E0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46"/>
    <w:rsid w:val="00034B52"/>
    <w:rsid w:val="00065B90"/>
    <w:rsid w:val="00093E7D"/>
    <w:rsid w:val="00096741"/>
    <w:rsid w:val="00153A02"/>
    <w:rsid w:val="001544AC"/>
    <w:rsid w:val="001766E3"/>
    <w:rsid w:val="001E0563"/>
    <w:rsid w:val="001E27A0"/>
    <w:rsid w:val="00220731"/>
    <w:rsid w:val="00223DFD"/>
    <w:rsid w:val="0023010E"/>
    <w:rsid w:val="00265FD8"/>
    <w:rsid w:val="0029163D"/>
    <w:rsid w:val="002E0B62"/>
    <w:rsid w:val="0030710D"/>
    <w:rsid w:val="00320E51"/>
    <w:rsid w:val="00340C39"/>
    <w:rsid w:val="00345C79"/>
    <w:rsid w:val="00362B49"/>
    <w:rsid w:val="003777D7"/>
    <w:rsid w:val="00396A22"/>
    <w:rsid w:val="003D32CE"/>
    <w:rsid w:val="004012CA"/>
    <w:rsid w:val="00456205"/>
    <w:rsid w:val="00462E05"/>
    <w:rsid w:val="004815FB"/>
    <w:rsid w:val="004B3DB9"/>
    <w:rsid w:val="004E5A7E"/>
    <w:rsid w:val="004F3A6D"/>
    <w:rsid w:val="004F43BF"/>
    <w:rsid w:val="005209C2"/>
    <w:rsid w:val="00523440"/>
    <w:rsid w:val="00524451"/>
    <w:rsid w:val="00547AE4"/>
    <w:rsid w:val="00557E76"/>
    <w:rsid w:val="005C73B1"/>
    <w:rsid w:val="005D64EB"/>
    <w:rsid w:val="005F3170"/>
    <w:rsid w:val="00612239"/>
    <w:rsid w:val="00622037"/>
    <w:rsid w:val="00623A59"/>
    <w:rsid w:val="00695814"/>
    <w:rsid w:val="006A106A"/>
    <w:rsid w:val="006B5416"/>
    <w:rsid w:val="006E61A1"/>
    <w:rsid w:val="007039A0"/>
    <w:rsid w:val="00737C27"/>
    <w:rsid w:val="007C0002"/>
    <w:rsid w:val="007C1A38"/>
    <w:rsid w:val="007C488C"/>
    <w:rsid w:val="007C67F7"/>
    <w:rsid w:val="007D4712"/>
    <w:rsid w:val="007D5A47"/>
    <w:rsid w:val="00813D5D"/>
    <w:rsid w:val="008228AC"/>
    <w:rsid w:val="00823D0F"/>
    <w:rsid w:val="0086517B"/>
    <w:rsid w:val="008976C8"/>
    <w:rsid w:val="008F016A"/>
    <w:rsid w:val="009376AA"/>
    <w:rsid w:val="00953CC5"/>
    <w:rsid w:val="00955C03"/>
    <w:rsid w:val="00980A2D"/>
    <w:rsid w:val="00996C34"/>
    <w:rsid w:val="009D1F08"/>
    <w:rsid w:val="00A22603"/>
    <w:rsid w:val="00A4009A"/>
    <w:rsid w:val="00A5568E"/>
    <w:rsid w:val="00A55CFF"/>
    <w:rsid w:val="00A91114"/>
    <w:rsid w:val="00A96464"/>
    <w:rsid w:val="00AC7DC6"/>
    <w:rsid w:val="00AE7AEB"/>
    <w:rsid w:val="00AF2678"/>
    <w:rsid w:val="00B00F53"/>
    <w:rsid w:val="00B32897"/>
    <w:rsid w:val="00B332B0"/>
    <w:rsid w:val="00B74E8D"/>
    <w:rsid w:val="00B85A72"/>
    <w:rsid w:val="00B93E4E"/>
    <w:rsid w:val="00BA3108"/>
    <w:rsid w:val="00BC02E6"/>
    <w:rsid w:val="00BE3A5E"/>
    <w:rsid w:val="00C10978"/>
    <w:rsid w:val="00C6530B"/>
    <w:rsid w:val="00C850E5"/>
    <w:rsid w:val="00CB53A0"/>
    <w:rsid w:val="00CB704C"/>
    <w:rsid w:val="00CD00ED"/>
    <w:rsid w:val="00CD4CEF"/>
    <w:rsid w:val="00CF613B"/>
    <w:rsid w:val="00D01AE7"/>
    <w:rsid w:val="00D02A48"/>
    <w:rsid w:val="00D134F0"/>
    <w:rsid w:val="00D13A49"/>
    <w:rsid w:val="00D41355"/>
    <w:rsid w:val="00D9151D"/>
    <w:rsid w:val="00DC27BA"/>
    <w:rsid w:val="00DD56A6"/>
    <w:rsid w:val="00DF0B38"/>
    <w:rsid w:val="00E07F46"/>
    <w:rsid w:val="00E17DA6"/>
    <w:rsid w:val="00E254E3"/>
    <w:rsid w:val="00E333F0"/>
    <w:rsid w:val="00E35C11"/>
    <w:rsid w:val="00E46B76"/>
    <w:rsid w:val="00E800CA"/>
    <w:rsid w:val="00E9172E"/>
    <w:rsid w:val="00EA0B44"/>
    <w:rsid w:val="00ED6111"/>
    <w:rsid w:val="00EF0F8D"/>
    <w:rsid w:val="00EF369F"/>
    <w:rsid w:val="00F13D5C"/>
    <w:rsid w:val="00F429AC"/>
    <w:rsid w:val="00F462AC"/>
    <w:rsid w:val="00F53FE1"/>
    <w:rsid w:val="00FD2DC2"/>
    <w:rsid w:val="00FE5541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6281B"/>
  <w14:defaultImageDpi w14:val="0"/>
  <w15:docId w15:val="{81E4411C-08F8-4A9F-8CF6-0F94AE8E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F46"/>
    <w:pPr>
      <w:autoSpaceDE w:val="0"/>
      <w:autoSpaceDN w:val="0"/>
    </w:pPr>
    <w:rPr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locked/>
    <w:rsid w:val="00BC0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02E6"/>
    <w:rPr>
      <w:rFonts w:ascii="Cambria" w:hAnsi="Cambria" w:cs="Times New Roman"/>
      <w:b/>
      <w:sz w:val="26"/>
    </w:rPr>
  </w:style>
  <w:style w:type="character" w:customStyle="1" w:styleId="Nadpis5Char">
    <w:name w:val="Nadpis 5 Char"/>
    <w:basedOn w:val="Predvolenpsmoodseku"/>
    <w:link w:val="Nadpis5"/>
    <w:uiPriority w:val="99"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Nzov">
    <w:name w:val="Title"/>
    <w:basedOn w:val="Normlny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unhideWhenUsed/>
    <w:rsid w:val="00F462AC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F267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2678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F2678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26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F2678"/>
    <w:rPr>
      <w:rFonts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2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F2678"/>
    <w:rPr>
      <w:rFonts w:ascii="Tahoma" w:hAnsi="Tahoma" w:cs="Times New Roman"/>
      <w:sz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E3A5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BE3A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VLÁDA  SLOVENSKEJ  REPUBLIKY</vt:lpstr>
      <vt:lpstr>VLÁDA  SLOVENSKEJ  REPUBLIKY</vt:lpstr>
    </vt:vector>
  </TitlesOfParts>
  <Company>MS SR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subject/>
  <dc:creator>juraj.palus</dc:creator>
  <cp:keywords/>
  <dc:description/>
  <cp:lastModifiedBy>Tabaček Vratko</cp:lastModifiedBy>
  <cp:revision>10</cp:revision>
  <cp:lastPrinted>2019-09-27T06:18:00Z</cp:lastPrinted>
  <dcterms:created xsi:type="dcterms:W3CDTF">2019-09-23T14:00:00Z</dcterms:created>
  <dcterms:modified xsi:type="dcterms:W3CDTF">2019-09-27T06:51:00Z</dcterms:modified>
</cp:coreProperties>
</file>