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DB8" w:rsidRPr="009A7EE2" w:rsidRDefault="00540DB8" w:rsidP="00540DB8">
      <w:pPr>
        <w:jc w:val="center"/>
        <w:rPr>
          <w:rFonts w:ascii="Times New Roman" w:hAnsi="Times New Roman"/>
          <w:b/>
          <w:sz w:val="24"/>
          <w:szCs w:val="24"/>
        </w:rPr>
      </w:pPr>
      <w:r w:rsidRPr="0002219A">
        <w:rPr>
          <w:rFonts w:ascii="Times New Roman" w:hAnsi="Times New Roman"/>
          <w:b/>
          <w:sz w:val="24"/>
          <w:szCs w:val="24"/>
        </w:rPr>
        <w:t>Dôvodová správa</w:t>
      </w:r>
    </w:p>
    <w:p w:rsidR="00540DB8" w:rsidRPr="009A7EE2" w:rsidRDefault="00540DB8" w:rsidP="00540DB8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A7EE2">
        <w:rPr>
          <w:rFonts w:ascii="Times New Roman" w:hAnsi="Times New Roman"/>
          <w:b/>
          <w:sz w:val="24"/>
          <w:szCs w:val="24"/>
        </w:rPr>
        <w:t>Všeobecná časť</w:t>
      </w:r>
    </w:p>
    <w:p w:rsidR="00540DB8" w:rsidRPr="00BA2329" w:rsidRDefault="00540DB8" w:rsidP="00540DB8">
      <w:pPr>
        <w:ind w:left="426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540DB8" w:rsidRPr="001F0251" w:rsidRDefault="00E03424" w:rsidP="00540DB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Poslankyňa</w:t>
      </w:r>
      <w:r w:rsidR="00540DB8" w:rsidRPr="001F0251">
        <w:rPr>
          <w:rFonts w:ascii="Times New Roman" w:hAnsi="Times New Roman"/>
          <w:sz w:val="24"/>
          <w:szCs w:val="24"/>
        </w:rPr>
        <w:t xml:space="preserve"> Národnej rady Slovenske</w:t>
      </w:r>
      <w:r w:rsidR="00540DB8">
        <w:rPr>
          <w:rFonts w:ascii="Times New Roman" w:hAnsi="Times New Roman"/>
          <w:sz w:val="24"/>
          <w:szCs w:val="24"/>
        </w:rPr>
        <w:t xml:space="preserve">j republiky </w:t>
      </w:r>
      <w:r>
        <w:rPr>
          <w:rFonts w:ascii="Times New Roman" w:hAnsi="Times New Roman"/>
          <w:sz w:val="24"/>
          <w:szCs w:val="24"/>
        </w:rPr>
        <w:t xml:space="preserve">Eva </w:t>
      </w:r>
      <w:proofErr w:type="spellStart"/>
      <w:r>
        <w:rPr>
          <w:rFonts w:ascii="Times New Roman" w:hAnsi="Times New Roman"/>
          <w:sz w:val="24"/>
          <w:szCs w:val="24"/>
        </w:rPr>
        <w:t>Antošová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540DB8">
        <w:rPr>
          <w:rFonts w:ascii="Times New Roman" w:hAnsi="Times New Roman"/>
          <w:sz w:val="24"/>
          <w:szCs w:val="24"/>
        </w:rPr>
        <w:t>predkladá</w:t>
      </w:r>
      <w:r w:rsidR="00540DB8" w:rsidRPr="001F0251">
        <w:rPr>
          <w:rFonts w:ascii="Times New Roman" w:hAnsi="Times New Roman"/>
          <w:sz w:val="24"/>
          <w:szCs w:val="24"/>
        </w:rPr>
        <w:t xml:space="preserve"> na schôdzu Národnej rady Slovenskej repu</w:t>
      </w:r>
      <w:r w:rsidR="00974B22">
        <w:rPr>
          <w:rFonts w:ascii="Times New Roman" w:hAnsi="Times New Roman"/>
          <w:sz w:val="24"/>
          <w:szCs w:val="24"/>
        </w:rPr>
        <w:t>bliky návrh zákona</w:t>
      </w:r>
      <w:r w:rsidR="006D3921" w:rsidRPr="006D3921">
        <w:rPr>
          <w:rFonts w:ascii="Times New Roman" w:hAnsi="Times New Roman"/>
          <w:sz w:val="24"/>
          <w:szCs w:val="24"/>
        </w:rPr>
        <w:t>, ktorým sa mení a dopĺňa zákon č. 39/2007 Z. z. o veterinárnej starostlivosti v znení neskorších predpisov</w:t>
      </w:r>
      <w:r w:rsidR="00540DB8" w:rsidRPr="001F0251">
        <w:rPr>
          <w:rFonts w:ascii="Times New Roman" w:hAnsi="Times New Roman"/>
          <w:sz w:val="24"/>
          <w:szCs w:val="24"/>
        </w:rPr>
        <w:t xml:space="preserve"> (ďalej len „návrh zákona“).  </w:t>
      </w:r>
    </w:p>
    <w:p w:rsidR="00540DB8" w:rsidRDefault="00540DB8" w:rsidP="00540DB8">
      <w:pPr>
        <w:pStyle w:val="Normlnywebov"/>
        <w:ind w:firstLine="720"/>
        <w:contextualSpacing/>
        <w:jc w:val="both"/>
      </w:pPr>
      <w:r>
        <w:t xml:space="preserve">Cieľom predloženého návrhu zákona je </w:t>
      </w:r>
      <w:r w:rsidR="006D3921">
        <w:t>v zmysle zákonného definovania zvieraťa ako cítiacej bytosti</w:t>
      </w:r>
      <w:r w:rsidR="00974B22">
        <w:t>,</w:t>
      </w:r>
      <w:r w:rsidR="006D3921">
        <w:t xml:space="preserve"> zabrániť zbytočnému týraniu a utrpeniu psov uviazaných na reťaziach, šnúrkach, špagátoch a</w:t>
      </w:r>
      <w:r w:rsidR="00974B22">
        <w:t> </w:t>
      </w:r>
      <w:r w:rsidR="006D3921">
        <w:t>podobne</w:t>
      </w:r>
      <w:r w:rsidR="00974B22">
        <w:t xml:space="preserve"> týraných</w:t>
      </w:r>
      <w:r>
        <w:t>.</w:t>
      </w:r>
    </w:p>
    <w:p w:rsidR="00B91EBF" w:rsidRDefault="00B91EBF" w:rsidP="00540DB8">
      <w:pPr>
        <w:pStyle w:val="Normlnywebov"/>
        <w:ind w:firstLine="720"/>
        <w:contextualSpacing/>
        <w:jc w:val="both"/>
      </w:pPr>
    </w:p>
    <w:p w:rsidR="006D3921" w:rsidRDefault="006D3921" w:rsidP="006D3921">
      <w:pPr>
        <w:pStyle w:val="Normlnywebov"/>
        <w:ind w:firstLine="708"/>
        <w:contextualSpacing/>
        <w:jc w:val="both"/>
        <w:rPr>
          <w:color w:val="000000"/>
        </w:rPr>
      </w:pPr>
      <w:r>
        <w:t>Držanie psa na reťazi je podľa názoru predkladateľa neprípustné</w:t>
      </w:r>
      <w:r>
        <w:rPr>
          <w:color w:val="000000"/>
        </w:rPr>
        <w:t xml:space="preserve"> z dôvodu:</w:t>
      </w:r>
    </w:p>
    <w:p w:rsidR="006D3921" w:rsidRDefault="006D3921" w:rsidP="006D3921">
      <w:pPr>
        <w:pStyle w:val="Normlnywebov"/>
        <w:contextualSpacing/>
        <w:jc w:val="both"/>
        <w:rPr>
          <w:color w:val="000000"/>
        </w:rPr>
      </w:pPr>
    </w:p>
    <w:p w:rsidR="006D3921" w:rsidRPr="006D3921" w:rsidRDefault="006D3921" w:rsidP="006D3921">
      <w:pPr>
        <w:pStyle w:val="Normlnywebov"/>
        <w:contextualSpacing/>
        <w:jc w:val="both"/>
        <w:rPr>
          <w:color w:val="000000"/>
        </w:rPr>
      </w:pPr>
      <w:r>
        <w:rPr>
          <w:color w:val="000000"/>
        </w:rPr>
        <w:t xml:space="preserve">- </w:t>
      </w:r>
      <w:r w:rsidRPr="006D3921">
        <w:rPr>
          <w:color w:val="000000"/>
        </w:rPr>
        <w:t>držanie psa na reťazi spôsobuje zvieraťu utrpenie, môže mať negatívny vplyv na jeho zdravie a môže spôsobiť trvalú poruchu jeho správania,</w:t>
      </w:r>
    </w:p>
    <w:p w:rsidR="006D3921" w:rsidRDefault="006D3921" w:rsidP="006D3921">
      <w:pPr>
        <w:pStyle w:val="Normlnywebov"/>
        <w:contextualSpacing/>
        <w:jc w:val="both"/>
        <w:rPr>
          <w:color w:val="000000"/>
        </w:rPr>
      </w:pPr>
    </w:p>
    <w:p w:rsidR="006D3921" w:rsidRPr="006D3921" w:rsidRDefault="006D3921" w:rsidP="006D3921">
      <w:pPr>
        <w:pStyle w:val="Normlnywebov"/>
        <w:contextualSpacing/>
        <w:jc w:val="both"/>
        <w:rPr>
          <w:color w:val="000000"/>
        </w:rPr>
      </w:pPr>
      <w:r>
        <w:rPr>
          <w:color w:val="000000"/>
        </w:rPr>
        <w:t xml:space="preserve">- </w:t>
      </w:r>
      <w:r w:rsidRPr="006D3921">
        <w:rPr>
          <w:color w:val="000000"/>
        </w:rPr>
        <w:t xml:space="preserve">držanie na reťazi potláča prirodzené potreby spoločenského a </w:t>
      </w:r>
      <w:proofErr w:type="spellStart"/>
      <w:r w:rsidRPr="006D3921">
        <w:rPr>
          <w:color w:val="000000"/>
        </w:rPr>
        <w:t>svorkovitého</w:t>
      </w:r>
      <w:proofErr w:type="spellEnd"/>
      <w:r w:rsidRPr="006D3921">
        <w:rPr>
          <w:color w:val="000000"/>
        </w:rPr>
        <w:t xml:space="preserve"> zvieraťa, akým pes je, a vedie k frustrácií zvieraťa; dôsledkom je agresívne správanie a </w:t>
      </w:r>
      <w:proofErr w:type="spellStart"/>
      <w:r w:rsidRPr="006D3921">
        <w:rPr>
          <w:color w:val="000000"/>
        </w:rPr>
        <w:t>sebapoškodzovanie</w:t>
      </w:r>
      <w:proofErr w:type="spellEnd"/>
      <w:r w:rsidRPr="006D3921">
        <w:rPr>
          <w:color w:val="000000"/>
        </w:rPr>
        <w:t xml:space="preserve"> (napr. hryzenie si vlastných častí tela),</w:t>
      </w:r>
    </w:p>
    <w:p w:rsidR="006D3921" w:rsidRDefault="006D3921" w:rsidP="006D3921">
      <w:pPr>
        <w:pStyle w:val="Normlnywebov"/>
        <w:contextualSpacing/>
        <w:jc w:val="both"/>
        <w:rPr>
          <w:color w:val="000000"/>
        </w:rPr>
      </w:pPr>
    </w:p>
    <w:p w:rsidR="00540DB8" w:rsidRDefault="006D3921" w:rsidP="006D3921">
      <w:pPr>
        <w:pStyle w:val="Normlnywebov"/>
        <w:contextualSpacing/>
        <w:jc w:val="both"/>
        <w:rPr>
          <w:color w:val="000000"/>
        </w:rPr>
      </w:pPr>
      <w:r>
        <w:rPr>
          <w:color w:val="000000"/>
        </w:rPr>
        <w:t xml:space="preserve">- </w:t>
      </w:r>
      <w:r w:rsidRPr="006D3921">
        <w:rPr>
          <w:color w:val="000000"/>
        </w:rPr>
        <w:t xml:space="preserve">držanie psa na reťazi potláča </w:t>
      </w:r>
      <w:proofErr w:type="spellStart"/>
      <w:r w:rsidRPr="006D3921">
        <w:rPr>
          <w:color w:val="000000"/>
        </w:rPr>
        <w:t>etologické</w:t>
      </w:r>
      <w:proofErr w:type="spellEnd"/>
      <w:r w:rsidRPr="006D3921">
        <w:rPr>
          <w:color w:val="000000"/>
        </w:rPr>
        <w:t xml:space="preserve"> potreby zvieraťa.</w:t>
      </w:r>
      <w:r w:rsidR="00540DB8">
        <w:rPr>
          <w:color w:val="000000"/>
        </w:rPr>
        <w:t xml:space="preserve"> </w:t>
      </w:r>
    </w:p>
    <w:p w:rsidR="00540DB8" w:rsidRPr="006E4E0E" w:rsidRDefault="00540DB8" w:rsidP="00E03424">
      <w:pPr>
        <w:pStyle w:val="Normlnywebov"/>
        <w:contextualSpacing/>
        <w:jc w:val="both"/>
        <w:rPr>
          <w:lang w:val="en-US"/>
        </w:rPr>
      </w:pPr>
    </w:p>
    <w:p w:rsidR="00540DB8" w:rsidRDefault="00540DB8" w:rsidP="00540DB8">
      <w:pPr>
        <w:pStyle w:val="Normlnywebov"/>
        <w:ind w:firstLine="720"/>
        <w:contextualSpacing/>
        <w:jc w:val="both"/>
      </w:pPr>
      <w:r>
        <w:t>Návrh zákona je v súlade s Ústavou Slovenskej republiky, ústavnými zákonmi, medzinárodnými zmluvami, ktorými je Slovenská republika viazaná, zákonmi a ostatnými všeobecne záväznými právnymi predpismi.</w:t>
      </w:r>
    </w:p>
    <w:p w:rsidR="00540DB8" w:rsidRDefault="00540DB8" w:rsidP="00540DB8">
      <w:pPr>
        <w:pStyle w:val="Normlnywebov"/>
        <w:ind w:firstLine="720"/>
        <w:contextualSpacing/>
        <w:jc w:val="both"/>
      </w:pPr>
    </w:p>
    <w:p w:rsidR="00540DB8" w:rsidRDefault="00540DB8" w:rsidP="00540DB8">
      <w:pPr>
        <w:pStyle w:val="Normlnywebov"/>
        <w:ind w:firstLine="720"/>
        <w:contextualSpacing/>
        <w:jc w:val="both"/>
      </w:pPr>
      <w:r>
        <w:t>Predložený návrh zákona nebude mať sociálny vplyv, vplyv na informatizáciu spoločnosti</w:t>
      </w:r>
      <w:r w:rsidR="00AC3805">
        <w:t>, vplyv na manželstvo, rodičovstvo a rodinu</w:t>
      </w:r>
      <w:r>
        <w:t xml:space="preserve"> ani na životné prostredie, bude mať</w:t>
      </w:r>
      <w:r w:rsidRPr="00F35325">
        <w:t xml:space="preserve"> </w:t>
      </w:r>
      <w:r w:rsidR="00070D23">
        <w:t xml:space="preserve">pozitívny </w:t>
      </w:r>
      <w:r>
        <w:t xml:space="preserve">vplyv na </w:t>
      </w:r>
      <w:r w:rsidR="00070D23">
        <w:t xml:space="preserve">životné prostredie a </w:t>
      </w:r>
      <w:r>
        <w:t>na verejné financie.</w:t>
      </w:r>
    </w:p>
    <w:p w:rsidR="00540DB8" w:rsidRDefault="00540DB8" w:rsidP="00540DB8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E03424" w:rsidRDefault="00E03424" w:rsidP="00540DB8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E03424" w:rsidRDefault="00E03424" w:rsidP="00540DB8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E03424" w:rsidRDefault="00E03424" w:rsidP="00540DB8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E03424" w:rsidRDefault="00E03424" w:rsidP="00540DB8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E03424" w:rsidRDefault="00E03424" w:rsidP="00540DB8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E03424" w:rsidRDefault="00E03424" w:rsidP="00540DB8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E03424" w:rsidRDefault="00E03424" w:rsidP="00540DB8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E03424" w:rsidRDefault="00E03424" w:rsidP="00540DB8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E03424" w:rsidRDefault="00E03424" w:rsidP="00540DB8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E03424" w:rsidRDefault="00E03424" w:rsidP="00540DB8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E03424" w:rsidRDefault="00E03424" w:rsidP="00540DB8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E03424" w:rsidRDefault="00E03424" w:rsidP="00540DB8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E03424" w:rsidRDefault="00E03424" w:rsidP="00540DB8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E03424" w:rsidRDefault="00E03424" w:rsidP="00540DB8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E03424" w:rsidRDefault="00E03424" w:rsidP="00540DB8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E03424" w:rsidRDefault="00E03424" w:rsidP="00540DB8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E03424" w:rsidRDefault="00E03424" w:rsidP="00540DB8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540DB8" w:rsidRDefault="00540DB8" w:rsidP="00540DB8">
      <w:pPr>
        <w:pStyle w:val="Odsekzoznamu"/>
        <w:widowControl/>
        <w:numPr>
          <w:ilvl w:val="0"/>
          <w:numId w:val="1"/>
        </w:numPr>
        <w:suppressAutoHyphens w:val="0"/>
        <w:autoSpaceDE/>
        <w:spacing w:before="0" w:after="160"/>
        <w:contextualSpacing/>
        <w:jc w:val="left"/>
        <w:rPr>
          <w:b/>
        </w:rPr>
      </w:pPr>
      <w:r>
        <w:rPr>
          <w:b/>
        </w:rPr>
        <w:lastRenderedPageBreak/>
        <w:t>Osobitná časť</w:t>
      </w:r>
    </w:p>
    <w:p w:rsidR="00540DB8" w:rsidRDefault="00540DB8" w:rsidP="00540DB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40DB8" w:rsidRDefault="00540DB8" w:rsidP="00540DB8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C7CF3">
        <w:rPr>
          <w:rFonts w:ascii="Times New Roman" w:hAnsi="Times New Roman"/>
          <w:b/>
          <w:sz w:val="24"/>
          <w:szCs w:val="24"/>
        </w:rPr>
        <w:t>K čl. I bodu 1</w:t>
      </w:r>
    </w:p>
    <w:p w:rsidR="00540DB8" w:rsidRPr="008C7CF3" w:rsidRDefault="00540DB8" w:rsidP="00540DB8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540DB8" w:rsidRDefault="00540DB8" w:rsidP="00540DB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E03424">
        <w:rPr>
          <w:rFonts w:ascii="Times New Roman" w:hAnsi="Times New Roman"/>
          <w:sz w:val="24"/>
          <w:szCs w:val="24"/>
        </w:rPr>
        <w:t xml:space="preserve">Ustanovuje sa </w:t>
      </w:r>
      <w:r w:rsidR="006D3921">
        <w:rPr>
          <w:rFonts w:ascii="Times New Roman" w:hAnsi="Times New Roman"/>
          <w:sz w:val="24"/>
          <w:szCs w:val="24"/>
        </w:rPr>
        <w:t>zákaz držať psa na reťazi s výnimkou doby, ktorá je preukázateľne potrebná na kŕmenie, čistenie, vyšetrenie, ošetrenie alebo iného dôvodu vedúceho k zabezpečeniu pohody zvieraťa a ochrany jeho zdravia</w:t>
      </w:r>
      <w:r w:rsidR="00E03424">
        <w:rPr>
          <w:rFonts w:ascii="Times New Roman" w:hAnsi="Times New Roman"/>
          <w:sz w:val="24"/>
          <w:szCs w:val="24"/>
        </w:rPr>
        <w:t>.</w:t>
      </w:r>
      <w:r w:rsidRPr="009074C3">
        <w:rPr>
          <w:rFonts w:ascii="Times New Roman" w:hAnsi="Times New Roman"/>
          <w:sz w:val="24"/>
          <w:szCs w:val="24"/>
        </w:rPr>
        <w:t xml:space="preserve"> </w:t>
      </w:r>
      <w:r w:rsidR="006D3921">
        <w:rPr>
          <w:rFonts w:ascii="Times New Roman" w:hAnsi="Times New Roman"/>
          <w:sz w:val="24"/>
          <w:szCs w:val="24"/>
        </w:rPr>
        <w:t>Za prostriedok na uväzovanie sa považuje najmä reťaz, vôdzka, šnúrka</w:t>
      </w:r>
      <w:r w:rsidR="00974B22">
        <w:rPr>
          <w:rFonts w:ascii="Times New Roman" w:hAnsi="Times New Roman"/>
          <w:sz w:val="24"/>
          <w:szCs w:val="24"/>
        </w:rPr>
        <w:t>,</w:t>
      </w:r>
      <w:r w:rsidR="006D3921">
        <w:rPr>
          <w:rFonts w:ascii="Times New Roman" w:hAnsi="Times New Roman"/>
          <w:sz w:val="24"/>
          <w:szCs w:val="24"/>
        </w:rPr>
        <w:t xml:space="preserve"> ale aj iný </w:t>
      </w:r>
      <w:r w:rsidR="00974B22">
        <w:rPr>
          <w:rFonts w:ascii="Times New Roman" w:hAnsi="Times New Roman"/>
          <w:sz w:val="24"/>
          <w:szCs w:val="24"/>
        </w:rPr>
        <w:t>obdobný prostriedok</w:t>
      </w:r>
      <w:r w:rsidR="006D3921">
        <w:rPr>
          <w:rFonts w:ascii="Times New Roman" w:hAnsi="Times New Roman"/>
          <w:sz w:val="24"/>
          <w:szCs w:val="24"/>
        </w:rPr>
        <w:t xml:space="preserve">, ktorým môže byť remeň, drôt a podobne. Respektíve všetky prostriedky čo plnia rovnaký účel ako najčastejšie používaná reťaz. </w:t>
      </w:r>
    </w:p>
    <w:p w:rsidR="00540DB8" w:rsidRDefault="00540DB8" w:rsidP="00540DB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40DB8" w:rsidRDefault="00540DB8" w:rsidP="00540DB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540DB8" w:rsidRDefault="00540DB8" w:rsidP="00540DB8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C7CF3">
        <w:rPr>
          <w:rFonts w:ascii="Times New Roman" w:hAnsi="Times New Roman"/>
          <w:b/>
          <w:sz w:val="24"/>
          <w:szCs w:val="24"/>
        </w:rPr>
        <w:t xml:space="preserve">K čl. </w:t>
      </w:r>
      <w:r>
        <w:rPr>
          <w:rFonts w:ascii="Times New Roman" w:hAnsi="Times New Roman"/>
          <w:b/>
          <w:sz w:val="24"/>
          <w:szCs w:val="24"/>
        </w:rPr>
        <w:t>I</w:t>
      </w:r>
      <w:r w:rsidRPr="008C7CF3">
        <w:rPr>
          <w:rFonts w:ascii="Times New Roman" w:hAnsi="Times New Roman"/>
          <w:b/>
          <w:sz w:val="24"/>
          <w:szCs w:val="24"/>
        </w:rPr>
        <w:t>I </w:t>
      </w:r>
    </w:p>
    <w:p w:rsidR="006F3958" w:rsidRPr="008C7CF3" w:rsidRDefault="006F3958" w:rsidP="00540DB8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540DB8" w:rsidRDefault="00253160" w:rsidP="00540DB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Ú</w:t>
      </w:r>
      <w:r w:rsidR="00540DB8">
        <w:rPr>
          <w:rFonts w:ascii="Times New Roman" w:hAnsi="Times New Roman"/>
          <w:sz w:val="24"/>
          <w:szCs w:val="24"/>
        </w:rPr>
        <w:t xml:space="preserve">činnosť zákona </w:t>
      </w:r>
      <w:r>
        <w:rPr>
          <w:rFonts w:ascii="Times New Roman" w:hAnsi="Times New Roman"/>
          <w:sz w:val="24"/>
          <w:szCs w:val="24"/>
        </w:rPr>
        <w:t xml:space="preserve">sa navrhuje </w:t>
      </w:r>
      <w:r w:rsidR="006D3921">
        <w:rPr>
          <w:rFonts w:ascii="Times New Roman" w:hAnsi="Times New Roman"/>
          <w:sz w:val="24"/>
          <w:szCs w:val="24"/>
        </w:rPr>
        <w:t>od 1</w:t>
      </w:r>
      <w:r w:rsidR="00540DB8">
        <w:rPr>
          <w:rFonts w:ascii="Times New Roman" w:hAnsi="Times New Roman"/>
          <w:sz w:val="24"/>
          <w:szCs w:val="24"/>
        </w:rPr>
        <w:t xml:space="preserve">. </w:t>
      </w:r>
      <w:r w:rsidR="006D3921">
        <w:rPr>
          <w:rFonts w:ascii="Times New Roman" w:hAnsi="Times New Roman"/>
          <w:sz w:val="24"/>
          <w:szCs w:val="24"/>
        </w:rPr>
        <w:t>januára 2022, a to vzhľadom na skutočnosť, že na dané obmedzenie sa musí spoločnosť adaptovať.</w:t>
      </w:r>
    </w:p>
    <w:p w:rsidR="00540DB8" w:rsidRDefault="00540DB8" w:rsidP="00540DB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40DB8" w:rsidRDefault="00540DB8" w:rsidP="00540DB8">
      <w:pPr>
        <w:spacing w:line="259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540DB8" w:rsidRPr="003675F4" w:rsidRDefault="00540DB8" w:rsidP="00540DB8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3675F4">
        <w:rPr>
          <w:rFonts w:ascii="Times New Roman" w:hAnsi="Times New Roman"/>
          <w:b/>
          <w:sz w:val="24"/>
          <w:szCs w:val="24"/>
        </w:rPr>
        <w:lastRenderedPageBreak/>
        <w:t>DOLOŽKA ZLUČITEĽNOSTI</w:t>
      </w:r>
    </w:p>
    <w:p w:rsidR="00540DB8" w:rsidRPr="003675F4" w:rsidRDefault="00540DB8" w:rsidP="00540DB8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3675F4">
        <w:rPr>
          <w:rFonts w:ascii="Times New Roman" w:hAnsi="Times New Roman"/>
          <w:b/>
          <w:sz w:val="24"/>
          <w:szCs w:val="24"/>
        </w:rPr>
        <w:t>právneho predpisu s právom Európskej únie</w:t>
      </w:r>
    </w:p>
    <w:p w:rsidR="00540DB8" w:rsidRPr="003675F4" w:rsidRDefault="00540DB8" w:rsidP="00540DB8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40DB8" w:rsidRPr="003675F4" w:rsidRDefault="00540DB8" w:rsidP="00540DB8">
      <w:pPr>
        <w:spacing w:line="276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675F4">
        <w:rPr>
          <w:rFonts w:ascii="Times New Roman" w:hAnsi="Times New Roman"/>
          <w:b/>
          <w:sz w:val="24"/>
          <w:szCs w:val="24"/>
        </w:rPr>
        <w:t>1</w:t>
      </w:r>
      <w:r w:rsidRPr="003675F4">
        <w:rPr>
          <w:rFonts w:ascii="Times New Roman" w:hAnsi="Times New Roman"/>
          <w:sz w:val="24"/>
          <w:szCs w:val="24"/>
        </w:rPr>
        <w:t xml:space="preserve">.  </w:t>
      </w:r>
      <w:r w:rsidRPr="003675F4">
        <w:rPr>
          <w:rFonts w:ascii="Times New Roman" w:hAnsi="Times New Roman"/>
          <w:b/>
          <w:sz w:val="24"/>
          <w:szCs w:val="24"/>
        </w:rPr>
        <w:t xml:space="preserve">Predkladateľ právneho predpisu:         </w:t>
      </w:r>
    </w:p>
    <w:p w:rsidR="00540DB8" w:rsidRDefault="00253160" w:rsidP="00540DB8">
      <w:pPr>
        <w:spacing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Poslankyňa</w:t>
      </w:r>
      <w:r w:rsidR="00540DB8" w:rsidRPr="003675F4">
        <w:rPr>
          <w:rFonts w:ascii="Times New Roman" w:hAnsi="Times New Roman"/>
          <w:sz w:val="24"/>
          <w:szCs w:val="24"/>
        </w:rPr>
        <w:t xml:space="preserve"> Národnej rady Slovenskej republiky </w:t>
      </w:r>
      <w:r>
        <w:rPr>
          <w:rFonts w:ascii="Times New Roman" w:hAnsi="Times New Roman"/>
          <w:sz w:val="24"/>
          <w:szCs w:val="24"/>
        </w:rPr>
        <w:t xml:space="preserve">Ing. Eva </w:t>
      </w:r>
      <w:proofErr w:type="spellStart"/>
      <w:r>
        <w:rPr>
          <w:rFonts w:ascii="Times New Roman" w:hAnsi="Times New Roman"/>
          <w:sz w:val="24"/>
          <w:szCs w:val="24"/>
        </w:rPr>
        <w:t>Antošová</w:t>
      </w:r>
      <w:proofErr w:type="spellEnd"/>
    </w:p>
    <w:p w:rsidR="00540DB8" w:rsidRPr="003675F4" w:rsidRDefault="00540DB8" w:rsidP="00540DB8">
      <w:pPr>
        <w:spacing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675F4">
        <w:rPr>
          <w:rFonts w:ascii="Times New Roman" w:hAnsi="Times New Roman"/>
          <w:b/>
          <w:sz w:val="24"/>
          <w:szCs w:val="24"/>
        </w:rPr>
        <w:t>2.</w:t>
      </w:r>
      <w:r w:rsidRPr="003675F4">
        <w:rPr>
          <w:rFonts w:ascii="Times New Roman" w:hAnsi="Times New Roman"/>
          <w:sz w:val="24"/>
          <w:szCs w:val="24"/>
        </w:rPr>
        <w:t xml:space="preserve">  </w:t>
      </w:r>
      <w:r w:rsidRPr="003675F4">
        <w:rPr>
          <w:rFonts w:ascii="Times New Roman" w:hAnsi="Times New Roman"/>
          <w:b/>
          <w:sz w:val="24"/>
          <w:szCs w:val="24"/>
        </w:rPr>
        <w:t>Názov návrhu právneho predpisu</w:t>
      </w:r>
      <w:r w:rsidRPr="003675F4">
        <w:rPr>
          <w:rFonts w:ascii="Times New Roman" w:hAnsi="Times New Roman"/>
          <w:sz w:val="24"/>
          <w:szCs w:val="24"/>
        </w:rPr>
        <w:t xml:space="preserve">: </w:t>
      </w:r>
    </w:p>
    <w:p w:rsidR="00540DB8" w:rsidRPr="003675F4" w:rsidRDefault="00540DB8" w:rsidP="00070D2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675F4">
        <w:rPr>
          <w:rFonts w:ascii="Times New Roman" w:hAnsi="Times New Roman"/>
          <w:sz w:val="24"/>
          <w:szCs w:val="24"/>
        </w:rPr>
        <w:t xml:space="preserve">Návrh zákona, ktorým sa dopĺňa </w:t>
      </w:r>
      <w:r w:rsidRPr="001F0251">
        <w:rPr>
          <w:rFonts w:ascii="Times New Roman" w:hAnsi="Times New Roman"/>
          <w:sz w:val="24"/>
          <w:szCs w:val="24"/>
        </w:rPr>
        <w:t xml:space="preserve">zákon Národnej rady Slovenskej republiky </w:t>
      </w:r>
      <w:r w:rsidR="00070D23" w:rsidRPr="00070D23">
        <w:rPr>
          <w:rFonts w:ascii="Times New Roman" w:hAnsi="Times New Roman"/>
          <w:sz w:val="24"/>
          <w:szCs w:val="24"/>
        </w:rPr>
        <w:t>č. 39/2007 Z. z</w:t>
      </w:r>
      <w:r w:rsidR="00070D23">
        <w:rPr>
          <w:rFonts w:ascii="Times New Roman" w:hAnsi="Times New Roman"/>
          <w:sz w:val="24"/>
          <w:szCs w:val="24"/>
        </w:rPr>
        <w:t xml:space="preserve">. o veterinárnej starostlivosti </w:t>
      </w:r>
      <w:r w:rsidR="00070D23" w:rsidRPr="00070D23">
        <w:rPr>
          <w:rFonts w:ascii="Times New Roman" w:hAnsi="Times New Roman"/>
          <w:sz w:val="24"/>
          <w:szCs w:val="24"/>
        </w:rPr>
        <w:t>v znení neskorších predpisov</w:t>
      </w:r>
    </w:p>
    <w:p w:rsidR="00540DB8" w:rsidRPr="003675F4" w:rsidRDefault="00540DB8" w:rsidP="00F113A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675F4">
        <w:rPr>
          <w:rFonts w:ascii="Times New Roman" w:hAnsi="Times New Roman"/>
          <w:b/>
          <w:sz w:val="24"/>
          <w:szCs w:val="24"/>
        </w:rPr>
        <w:t>3.</w:t>
      </w:r>
      <w:r w:rsidRPr="003675F4">
        <w:rPr>
          <w:rFonts w:ascii="Times New Roman" w:hAnsi="Times New Roman"/>
          <w:sz w:val="24"/>
          <w:szCs w:val="24"/>
        </w:rPr>
        <w:t xml:space="preserve"> </w:t>
      </w:r>
      <w:r w:rsidRPr="003675F4">
        <w:rPr>
          <w:rFonts w:ascii="Times New Roman" w:hAnsi="Times New Roman"/>
          <w:b/>
          <w:sz w:val="24"/>
          <w:szCs w:val="24"/>
        </w:rPr>
        <w:t xml:space="preserve"> Problematika návrhu právneho predpisu:</w:t>
      </w:r>
    </w:p>
    <w:p w:rsidR="00540DB8" w:rsidRDefault="00253160" w:rsidP="00F113A2">
      <w:pPr>
        <w:pStyle w:val="odsek"/>
        <w:keepNext w:val="0"/>
        <w:widowControl w:val="0"/>
        <w:ind w:firstLine="0"/>
      </w:pPr>
      <w:r>
        <w:t>Nie je.</w:t>
      </w:r>
    </w:p>
    <w:p w:rsidR="00253160" w:rsidRPr="003675F4" w:rsidRDefault="00253160" w:rsidP="00F113A2">
      <w:pPr>
        <w:pStyle w:val="odsek"/>
        <w:keepNext w:val="0"/>
        <w:widowControl w:val="0"/>
        <w:ind w:firstLine="0"/>
      </w:pPr>
    </w:p>
    <w:p w:rsidR="00540DB8" w:rsidRPr="003675F4" w:rsidRDefault="00540DB8" w:rsidP="00F113A2">
      <w:pPr>
        <w:pStyle w:val="odsek"/>
        <w:keepNext w:val="0"/>
        <w:widowControl w:val="0"/>
        <w:ind w:firstLine="0"/>
        <w:rPr>
          <w:b/>
        </w:rPr>
      </w:pPr>
      <w:r w:rsidRPr="003675F4">
        <w:rPr>
          <w:b/>
        </w:rPr>
        <w:t>4. Záväzky Slovenskej republiky vo vzťahu k Európskej únii:</w:t>
      </w:r>
    </w:p>
    <w:p w:rsidR="00540DB8" w:rsidRPr="003675F4" w:rsidRDefault="00540DB8" w:rsidP="00F113A2">
      <w:pPr>
        <w:pStyle w:val="odsek"/>
        <w:keepNext w:val="0"/>
        <w:widowControl w:val="0"/>
        <w:ind w:firstLine="0"/>
        <w:rPr>
          <w:b/>
        </w:rPr>
      </w:pPr>
    </w:p>
    <w:p w:rsidR="00540DB8" w:rsidRPr="003675F4" w:rsidRDefault="00540DB8" w:rsidP="00F113A2">
      <w:pPr>
        <w:pStyle w:val="odsek"/>
        <w:keepNext w:val="0"/>
        <w:widowControl w:val="0"/>
        <w:ind w:firstLine="0"/>
      </w:pPr>
      <w:r w:rsidRPr="003675F4">
        <w:t>Nie sú predkladaným návrhom dotknuté.</w:t>
      </w:r>
    </w:p>
    <w:p w:rsidR="00540DB8" w:rsidRPr="003675F4" w:rsidRDefault="00540DB8" w:rsidP="00F113A2">
      <w:pPr>
        <w:pStyle w:val="odsek"/>
        <w:keepNext w:val="0"/>
        <w:widowControl w:val="0"/>
        <w:ind w:firstLine="0"/>
      </w:pPr>
    </w:p>
    <w:p w:rsidR="00540DB8" w:rsidRPr="003675F4" w:rsidRDefault="00540DB8" w:rsidP="00540DB8">
      <w:pPr>
        <w:pStyle w:val="odsek"/>
        <w:keepNext w:val="0"/>
        <w:widowControl w:val="0"/>
        <w:spacing w:line="276" w:lineRule="auto"/>
        <w:ind w:firstLine="0"/>
        <w:contextualSpacing/>
        <w:rPr>
          <w:b/>
        </w:rPr>
      </w:pPr>
      <w:r w:rsidRPr="003675F4">
        <w:rPr>
          <w:b/>
        </w:rPr>
        <w:t>5. Stupeň zlučiteľnosti návrhu právneho predpisu s právom Európskej únie:</w:t>
      </w:r>
    </w:p>
    <w:p w:rsidR="00540DB8" w:rsidRPr="003675F4" w:rsidRDefault="00540DB8" w:rsidP="00540DB8">
      <w:pPr>
        <w:pStyle w:val="odsek"/>
        <w:keepNext w:val="0"/>
        <w:widowControl w:val="0"/>
        <w:spacing w:line="276" w:lineRule="auto"/>
        <w:ind w:firstLine="0"/>
        <w:contextualSpacing/>
      </w:pPr>
    </w:p>
    <w:p w:rsidR="00540DB8" w:rsidRPr="001513AE" w:rsidRDefault="00540DB8" w:rsidP="00540DB8">
      <w:pPr>
        <w:pStyle w:val="odsek"/>
        <w:keepNext w:val="0"/>
        <w:widowControl w:val="0"/>
        <w:spacing w:line="276" w:lineRule="auto"/>
        <w:ind w:firstLine="0"/>
        <w:contextualSpacing/>
      </w:pPr>
      <w:r w:rsidRPr="003675F4">
        <w:t>Stupeň zlučiteľnosti – úplný</w:t>
      </w:r>
    </w:p>
    <w:p w:rsidR="00540DB8" w:rsidRDefault="00540DB8" w:rsidP="00540DB8">
      <w:pPr>
        <w:spacing w:line="259" w:lineRule="auto"/>
        <w:rPr>
          <w:rFonts w:ascii="Times New Roman" w:hAnsi="Times New Roman"/>
          <w:b/>
          <w:bCs/>
          <w:lang w:eastAsia="sk-SK"/>
        </w:rPr>
      </w:pPr>
      <w:r>
        <w:rPr>
          <w:rFonts w:ascii="Times New Roman" w:hAnsi="Times New Roman"/>
          <w:b/>
          <w:bCs/>
          <w:lang w:eastAsia="sk-SK"/>
        </w:rPr>
        <w:br w:type="page"/>
      </w:r>
    </w:p>
    <w:p w:rsidR="00540DB8" w:rsidRPr="004D489F" w:rsidRDefault="00540DB8" w:rsidP="00540DB8">
      <w:pPr>
        <w:pStyle w:val="Normlnywebov"/>
        <w:spacing w:before="120" w:beforeAutospacing="0" w:after="0" w:afterAutospacing="0" w:line="276" w:lineRule="auto"/>
        <w:jc w:val="center"/>
      </w:pPr>
      <w:r w:rsidRPr="004D489F">
        <w:rPr>
          <w:b/>
          <w:bCs/>
          <w:caps/>
          <w:spacing w:val="30"/>
        </w:rPr>
        <w:lastRenderedPageBreak/>
        <w:t>Doložka</w:t>
      </w:r>
    </w:p>
    <w:p w:rsidR="00540DB8" w:rsidRPr="004D489F" w:rsidRDefault="00540DB8" w:rsidP="00540DB8">
      <w:pPr>
        <w:pStyle w:val="Normlnywebov"/>
        <w:spacing w:before="120" w:beforeAutospacing="0" w:after="0" w:afterAutospacing="0" w:line="276" w:lineRule="auto"/>
        <w:jc w:val="center"/>
      </w:pPr>
      <w:r w:rsidRPr="004D489F">
        <w:rPr>
          <w:b/>
          <w:bCs/>
        </w:rPr>
        <w:t>vybraných vplyvov</w:t>
      </w:r>
    </w:p>
    <w:p w:rsidR="00540DB8" w:rsidRPr="004D489F" w:rsidRDefault="00540DB8" w:rsidP="00540DB8">
      <w:pPr>
        <w:pStyle w:val="Normlnywebov"/>
        <w:spacing w:before="120" w:beforeAutospacing="0" w:after="0" w:afterAutospacing="0" w:line="276" w:lineRule="auto"/>
      </w:pPr>
      <w:r w:rsidRPr="004D489F">
        <w:t> </w:t>
      </w:r>
    </w:p>
    <w:p w:rsidR="00540DB8" w:rsidRPr="00024406" w:rsidRDefault="00540DB8" w:rsidP="00024406">
      <w:pPr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r w:rsidRPr="004D489F">
        <w:rPr>
          <w:rFonts w:ascii="Times New Roman" w:hAnsi="Times New Roman"/>
          <w:b/>
          <w:bCs/>
          <w:sz w:val="24"/>
          <w:szCs w:val="24"/>
        </w:rPr>
        <w:t xml:space="preserve">A.1. Názov materiálu: </w:t>
      </w:r>
      <w:r>
        <w:rPr>
          <w:rFonts w:ascii="Times New Roman" w:hAnsi="Times New Roman"/>
          <w:bCs/>
          <w:sz w:val="24"/>
          <w:szCs w:val="24"/>
        </w:rPr>
        <w:t>N</w:t>
      </w:r>
      <w:r w:rsidRPr="004D489F">
        <w:rPr>
          <w:rFonts w:ascii="Times New Roman" w:hAnsi="Times New Roman"/>
          <w:bCs/>
          <w:sz w:val="24"/>
          <w:szCs w:val="24"/>
        </w:rPr>
        <w:t>ávrh zákona,</w:t>
      </w:r>
      <w:r w:rsidRPr="004D489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D489F">
        <w:rPr>
          <w:rFonts w:ascii="Times New Roman" w:hAnsi="Times New Roman"/>
          <w:sz w:val="24"/>
          <w:szCs w:val="24"/>
        </w:rPr>
        <w:t xml:space="preserve">ktorým sa dopĺňa zákon </w:t>
      </w:r>
      <w:r>
        <w:rPr>
          <w:rFonts w:ascii="Times New Roman" w:hAnsi="Times New Roman"/>
          <w:sz w:val="24"/>
          <w:szCs w:val="24"/>
        </w:rPr>
        <w:t xml:space="preserve">Národnej rady Slovenskej republiky </w:t>
      </w:r>
      <w:r w:rsidR="00024406" w:rsidRPr="00024406">
        <w:rPr>
          <w:rFonts w:ascii="Times New Roman" w:hAnsi="Times New Roman"/>
          <w:sz w:val="24"/>
          <w:szCs w:val="24"/>
        </w:rPr>
        <w:t>č. 39/2007 Z. z</w:t>
      </w:r>
      <w:r w:rsidR="00024406">
        <w:rPr>
          <w:rFonts w:ascii="Times New Roman" w:hAnsi="Times New Roman"/>
          <w:sz w:val="24"/>
          <w:szCs w:val="24"/>
        </w:rPr>
        <w:t>. o veterinárnej starostlivosti</w:t>
      </w:r>
      <w:r w:rsidR="00024406" w:rsidRPr="00024406">
        <w:rPr>
          <w:rFonts w:ascii="Times New Roman" w:hAnsi="Times New Roman"/>
          <w:sz w:val="24"/>
          <w:szCs w:val="24"/>
        </w:rPr>
        <w:t>v znení neskorších predpisov</w:t>
      </w:r>
      <w:r>
        <w:rPr>
          <w:rFonts w:ascii="Times New Roman" w:hAnsi="Times New Roman"/>
          <w:sz w:val="24"/>
          <w:szCs w:val="24"/>
        </w:rPr>
        <w:t>.</w:t>
      </w:r>
    </w:p>
    <w:p w:rsidR="00540DB8" w:rsidRPr="004D489F" w:rsidRDefault="00540DB8" w:rsidP="00540DB8">
      <w:pPr>
        <w:pStyle w:val="Normlnywebov"/>
        <w:spacing w:before="120" w:beforeAutospacing="0" w:after="0" w:afterAutospacing="0" w:line="276" w:lineRule="auto"/>
        <w:jc w:val="both"/>
      </w:pPr>
      <w:r w:rsidRPr="004D489F">
        <w:rPr>
          <w:b/>
          <w:bCs/>
        </w:rPr>
        <w:t>Termín začatia a ukončenia PPK:</w:t>
      </w:r>
      <w:r w:rsidRPr="004D489F">
        <w:t xml:space="preserve"> </w:t>
      </w:r>
      <w:r w:rsidRPr="00DC1EC0">
        <w:rPr>
          <w:iCs/>
        </w:rPr>
        <w:t>bezpredmetné</w:t>
      </w:r>
    </w:p>
    <w:p w:rsidR="00540DB8" w:rsidRPr="004D489F" w:rsidRDefault="00540DB8" w:rsidP="00540DB8">
      <w:pPr>
        <w:pStyle w:val="Normlnywebov"/>
        <w:spacing w:before="120" w:beforeAutospacing="0" w:after="0" w:afterAutospacing="0" w:line="276" w:lineRule="auto"/>
        <w:jc w:val="both"/>
      </w:pPr>
    </w:p>
    <w:p w:rsidR="00540DB8" w:rsidRPr="004D489F" w:rsidRDefault="00540DB8" w:rsidP="00540DB8">
      <w:pPr>
        <w:pStyle w:val="Normlnywebov"/>
        <w:spacing w:before="120" w:beforeAutospacing="0" w:after="0" w:afterAutospacing="0" w:line="276" w:lineRule="auto"/>
        <w:jc w:val="both"/>
      </w:pPr>
      <w:r w:rsidRPr="004D489F">
        <w:rPr>
          <w:b/>
          <w:bCs/>
        </w:rPr>
        <w:t>A.2. Vplyvy: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19"/>
        <w:gridCol w:w="1192"/>
        <w:gridCol w:w="1181"/>
        <w:gridCol w:w="1196"/>
      </w:tblGrid>
      <w:tr w:rsidR="00540DB8" w:rsidRPr="004D489F" w:rsidTr="00EF61CC"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0DB8" w:rsidRPr="004D489F" w:rsidRDefault="00540DB8" w:rsidP="00EF61CC">
            <w:pPr>
              <w:pStyle w:val="Normlnywebov"/>
              <w:spacing w:before="120" w:beforeAutospacing="0" w:after="0" w:afterAutospacing="0" w:line="276" w:lineRule="auto"/>
            </w:pPr>
            <w:r w:rsidRPr="004D489F"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0DB8" w:rsidRPr="004D489F" w:rsidRDefault="00540DB8" w:rsidP="00EF61CC">
            <w:pPr>
              <w:pStyle w:val="Normlnywebov"/>
              <w:spacing w:before="120" w:beforeAutospacing="0" w:after="0" w:afterAutospacing="0" w:line="276" w:lineRule="auto"/>
              <w:jc w:val="center"/>
            </w:pPr>
            <w:r w:rsidRPr="004D489F">
              <w:t> Pozitívne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0DB8" w:rsidRPr="004D489F" w:rsidRDefault="00540DB8" w:rsidP="00EF61CC">
            <w:pPr>
              <w:pStyle w:val="Normlnywebov"/>
              <w:spacing w:before="120" w:beforeAutospacing="0" w:after="0" w:afterAutospacing="0" w:line="276" w:lineRule="auto"/>
              <w:jc w:val="center"/>
            </w:pPr>
            <w:r w:rsidRPr="004D489F">
              <w:t> Žiadne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0DB8" w:rsidRPr="004D489F" w:rsidRDefault="00540DB8" w:rsidP="00EF61CC">
            <w:pPr>
              <w:pStyle w:val="Normlnywebov"/>
              <w:spacing w:before="120" w:beforeAutospacing="0" w:after="0" w:afterAutospacing="0" w:line="276" w:lineRule="auto"/>
              <w:jc w:val="center"/>
            </w:pPr>
            <w:r w:rsidRPr="004D489F">
              <w:t> Negatívne </w:t>
            </w:r>
          </w:p>
        </w:tc>
      </w:tr>
      <w:tr w:rsidR="00540DB8" w:rsidRPr="004D489F" w:rsidTr="00EF61CC"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0DB8" w:rsidRPr="004D489F" w:rsidRDefault="00540DB8" w:rsidP="00EF61CC">
            <w:pPr>
              <w:pStyle w:val="Normlnywebov"/>
              <w:spacing w:before="120" w:beforeAutospacing="0" w:after="0" w:afterAutospacing="0" w:line="276" w:lineRule="auto"/>
            </w:pPr>
            <w:r w:rsidRPr="004D489F">
              <w:t>1. Vplyvy na rozpočet verejnej správy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0DB8" w:rsidRPr="004D489F" w:rsidRDefault="00540DB8" w:rsidP="00EF61CC">
            <w:pPr>
              <w:pStyle w:val="Normlnywebov"/>
              <w:spacing w:before="120" w:beforeAutospacing="0" w:after="0" w:afterAutospacing="0" w:line="276" w:lineRule="auto"/>
              <w:jc w:val="center"/>
            </w:pPr>
            <w: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0DB8" w:rsidRPr="004D489F" w:rsidRDefault="00540DB8" w:rsidP="00EF61CC">
            <w:pPr>
              <w:pStyle w:val="Normlnywebov"/>
              <w:spacing w:before="120" w:beforeAutospacing="0" w:after="0" w:afterAutospacing="0" w:line="276" w:lineRule="auto"/>
              <w:jc w:val="center"/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0DB8" w:rsidRPr="004D489F" w:rsidRDefault="00540DB8" w:rsidP="00EF61CC">
            <w:pPr>
              <w:pStyle w:val="Normlnywebov"/>
              <w:spacing w:before="120" w:beforeAutospacing="0" w:after="0" w:afterAutospacing="0" w:line="276" w:lineRule="auto"/>
              <w:jc w:val="center"/>
            </w:pPr>
          </w:p>
        </w:tc>
      </w:tr>
      <w:tr w:rsidR="00540DB8" w:rsidRPr="004D489F" w:rsidTr="00EF61CC"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0DB8" w:rsidRPr="004D489F" w:rsidRDefault="00540DB8" w:rsidP="00EF61CC">
            <w:pPr>
              <w:pStyle w:val="Normlnywebov"/>
              <w:spacing w:before="120" w:beforeAutospacing="0" w:after="0" w:afterAutospacing="0" w:line="276" w:lineRule="auto"/>
            </w:pPr>
            <w:r w:rsidRPr="004D489F">
              <w:t>2. Vplyvy na podnikateľské prostredie – dochádza k zvýšeniu regulačného zaťaženia?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0DB8" w:rsidRPr="004D489F" w:rsidRDefault="00540DB8" w:rsidP="00EF61CC">
            <w:pPr>
              <w:pStyle w:val="Normlnywebov"/>
              <w:spacing w:before="120" w:beforeAutospacing="0" w:after="0" w:afterAutospacing="0" w:line="276" w:lineRule="auto"/>
              <w:jc w:val="center"/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0DB8" w:rsidRPr="004D489F" w:rsidRDefault="00253160" w:rsidP="00EF61CC">
            <w:pPr>
              <w:pStyle w:val="Normlnywebov"/>
              <w:spacing w:before="120" w:beforeAutospacing="0" w:after="0" w:afterAutospacing="0" w:line="276" w:lineRule="auto"/>
              <w:jc w:val="center"/>
            </w:pPr>
            <w: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0DB8" w:rsidRPr="004D489F" w:rsidRDefault="00540DB8" w:rsidP="00EF61CC">
            <w:pPr>
              <w:pStyle w:val="Normlnywebov"/>
              <w:spacing w:before="120" w:beforeAutospacing="0" w:after="0" w:afterAutospacing="0" w:line="276" w:lineRule="auto"/>
              <w:jc w:val="center"/>
            </w:pPr>
            <w:r w:rsidRPr="004D489F">
              <w:t> </w:t>
            </w:r>
          </w:p>
        </w:tc>
      </w:tr>
      <w:tr w:rsidR="00540DB8" w:rsidRPr="004D489F" w:rsidTr="00EF61CC"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0DB8" w:rsidRPr="004D489F" w:rsidRDefault="00540DB8" w:rsidP="00EF61CC">
            <w:pPr>
              <w:pStyle w:val="Normlnywebov"/>
              <w:spacing w:before="120" w:beforeAutospacing="0" w:after="0" w:afterAutospacing="0" w:line="276" w:lineRule="auto"/>
            </w:pPr>
            <w:r w:rsidRPr="004D489F">
              <w:t>3. Sociálne vplyvy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0DB8" w:rsidRPr="004D489F" w:rsidRDefault="00540DB8" w:rsidP="00EF61CC">
            <w:pPr>
              <w:pStyle w:val="Normlnywebov"/>
              <w:spacing w:before="120" w:beforeAutospacing="0" w:after="0" w:afterAutospacing="0" w:line="276" w:lineRule="auto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0DB8" w:rsidRPr="004D489F" w:rsidRDefault="00070D23" w:rsidP="00EF61CC">
            <w:pPr>
              <w:pStyle w:val="Normlnywebov"/>
              <w:spacing w:before="120" w:beforeAutospacing="0" w:after="0" w:afterAutospacing="0" w:line="276" w:lineRule="auto"/>
              <w:jc w:val="center"/>
            </w:pPr>
            <w: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0DB8" w:rsidRPr="004D489F" w:rsidRDefault="00540DB8" w:rsidP="00EF61CC">
            <w:pPr>
              <w:pStyle w:val="Normlnywebov"/>
              <w:spacing w:before="120" w:beforeAutospacing="0" w:after="0" w:afterAutospacing="0" w:line="276" w:lineRule="auto"/>
            </w:pPr>
            <w:r w:rsidRPr="004D489F">
              <w:t> </w:t>
            </w:r>
          </w:p>
        </w:tc>
      </w:tr>
      <w:tr w:rsidR="00540DB8" w:rsidRPr="004D489F" w:rsidTr="00EF61CC"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0DB8" w:rsidRPr="004D489F" w:rsidRDefault="00540DB8" w:rsidP="00EF61CC">
            <w:pPr>
              <w:pStyle w:val="Normlnywebov"/>
              <w:spacing w:before="120" w:beforeAutospacing="0" w:after="0" w:afterAutospacing="0" w:line="276" w:lineRule="auto"/>
            </w:pPr>
            <w:r w:rsidRPr="004D489F">
              <w:t>– vplyvy na hospodárenie obyvateľstva,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0DB8" w:rsidRPr="004D489F" w:rsidRDefault="00540DB8" w:rsidP="00EF61CC">
            <w:pPr>
              <w:pStyle w:val="Normlnywebov"/>
              <w:spacing w:before="120" w:beforeAutospacing="0" w:after="0" w:afterAutospacing="0" w:line="276" w:lineRule="auto"/>
              <w:jc w:val="center"/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0DB8" w:rsidRPr="004D489F" w:rsidRDefault="00070D23" w:rsidP="00EF61CC">
            <w:pPr>
              <w:pStyle w:val="Normlnywebov"/>
              <w:spacing w:before="120" w:beforeAutospacing="0" w:after="0" w:afterAutospacing="0" w:line="276" w:lineRule="auto"/>
              <w:jc w:val="center"/>
            </w:pPr>
            <w: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0DB8" w:rsidRPr="004D489F" w:rsidRDefault="00540DB8" w:rsidP="00EF61CC">
            <w:pPr>
              <w:pStyle w:val="Normlnywebov"/>
              <w:spacing w:before="120" w:beforeAutospacing="0" w:after="0" w:afterAutospacing="0" w:line="276" w:lineRule="auto"/>
              <w:jc w:val="center"/>
            </w:pPr>
            <w:r w:rsidRPr="004D489F">
              <w:t> </w:t>
            </w:r>
          </w:p>
        </w:tc>
      </w:tr>
      <w:tr w:rsidR="00540DB8" w:rsidRPr="004D489F" w:rsidTr="00EF61CC"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0DB8" w:rsidRPr="004D489F" w:rsidRDefault="00540DB8" w:rsidP="00EF61CC">
            <w:pPr>
              <w:pStyle w:val="Normlnywebov"/>
              <w:spacing w:before="120" w:beforeAutospacing="0" w:after="0" w:afterAutospacing="0" w:line="276" w:lineRule="auto"/>
            </w:pPr>
            <w:r w:rsidRPr="004D489F">
              <w:t xml:space="preserve">– sociálnu </w:t>
            </w:r>
            <w:proofErr w:type="spellStart"/>
            <w:r w:rsidRPr="004D489F">
              <w:t>exklúziu</w:t>
            </w:r>
            <w:proofErr w:type="spellEnd"/>
            <w:r w:rsidRPr="004D489F">
              <w:t>,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0DB8" w:rsidRPr="004D489F" w:rsidRDefault="00540DB8" w:rsidP="00EF61CC">
            <w:pPr>
              <w:pStyle w:val="Normlnywebov"/>
              <w:spacing w:before="120" w:beforeAutospacing="0" w:after="0" w:afterAutospacing="0" w:line="276" w:lineRule="auto"/>
              <w:jc w:val="center"/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0DB8" w:rsidRPr="004D489F" w:rsidRDefault="00070D23" w:rsidP="00EF61CC">
            <w:pPr>
              <w:pStyle w:val="Normlnywebov"/>
              <w:spacing w:before="120" w:beforeAutospacing="0" w:after="0" w:afterAutospacing="0" w:line="276" w:lineRule="auto"/>
              <w:jc w:val="center"/>
            </w:pPr>
            <w: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0DB8" w:rsidRPr="004D489F" w:rsidRDefault="00540DB8" w:rsidP="00EF61CC">
            <w:pPr>
              <w:pStyle w:val="Normlnywebov"/>
              <w:spacing w:before="120" w:beforeAutospacing="0" w:after="0" w:afterAutospacing="0" w:line="276" w:lineRule="auto"/>
              <w:jc w:val="center"/>
            </w:pPr>
            <w:r w:rsidRPr="004D489F">
              <w:t> </w:t>
            </w:r>
          </w:p>
        </w:tc>
      </w:tr>
      <w:tr w:rsidR="00540DB8" w:rsidRPr="004D489F" w:rsidTr="00EF61CC"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0DB8" w:rsidRPr="004D489F" w:rsidRDefault="00540DB8" w:rsidP="00EF61CC">
            <w:pPr>
              <w:pStyle w:val="Normlnywebov"/>
              <w:spacing w:before="120" w:beforeAutospacing="0" w:after="0" w:afterAutospacing="0" w:line="276" w:lineRule="auto"/>
            </w:pPr>
            <w:r w:rsidRPr="004D489F">
              <w:t>– rovnosť príležitostí a rodovú rovnosť a vplyvy na zamestnanosť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0DB8" w:rsidRPr="004D489F" w:rsidRDefault="00540DB8" w:rsidP="00EF61CC">
            <w:pPr>
              <w:pStyle w:val="Normlnywebov"/>
              <w:spacing w:before="120" w:beforeAutospacing="0" w:after="0" w:afterAutospacing="0" w:line="276" w:lineRule="auto"/>
              <w:jc w:val="center"/>
            </w:pPr>
            <w:r w:rsidRPr="004D489F"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0DB8" w:rsidRPr="004D489F" w:rsidRDefault="00540DB8" w:rsidP="00EF61CC">
            <w:pPr>
              <w:pStyle w:val="Normlnywebov"/>
              <w:spacing w:before="120" w:beforeAutospacing="0" w:after="0" w:afterAutospacing="0" w:line="276" w:lineRule="auto"/>
              <w:jc w:val="center"/>
            </w:pPr>
            <w: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0DB8" w:rsidRPr="004D489F" w:rsidRDefault="00540DB8" w:rsidP="00EF61CC">
            <w:pPr>
              <w:pStyle w:val="Normlnywebov"/>
              <w:spacing w:before="120" w:beforeAutospacing="0" w:after="0" w:afterAutospacing="0" w:line="276" w:lineRule="auto"/>
              <w:jc w:val="center"/>
            </w:pPr>
            <w:r w:rsidRPr="004D489F">
              <w:t> </w:t>
            </w:r>
          </w:p>
        </w:tc>
      </w:tr>
      <w:tr w:rsidR="00540DB8" w:rsidRPr="004D489F" w:rsidTr="00EF61CC"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0DB8" w:rsidRPr="004D489F" w:rsidRDefault="00540DB8" w:rsidP="00EF61CC">
            <w:pPr>
              <w:pStyle w:val="Normlnywebov"/>
              <w:spacing w:before="120" w:beforeAutospacing="0" w:after="0" w:afterAutospacing="0" w:line="276" w:lineRule="auto"/>
            </w:pPr>
            <w:r w:rsidRPr="004D489F">
              <w:t>4. Vplyvy na životné prostredie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0DB8" w:rsidRPr="004D489F" w:rsidRDefault="00540DB8" w:rsidP="00EF61CC">
            <w:pPr>
              <w:pStyle w:val="Normlnywebov"/>
              <w:spacing w:before="120" w:beforeAutospacing="0" w:after="0" w:afterAutospacing="0" w:line="276" w:lineRule="auto"/>
              <w:jc w:val="center"/>
            </w:pPr>
            <w:r w:rsidRPr="004D489F">
              <w:t> </w:t>
            </w:r>
            <w:r w:rsidR="00253160"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0DB8" w:rsidRPr="004D489F" w:rsidRDefault="00540DB8" w:rsidP="00EF61CC">
            <w:pPr>
              <w:pStyle w:val="Normlnywebov"/>
              <w:spacing w:before="120" w:beforeAutospacing="0" w:after="0" w:afterAutospacing="0" w:line="276" w:lineRule="auto"/>
              <w:jc w:val="center"/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0DB8" w:rsidRPr="004D489F" w:rsidRDefault="00540DB8" w:rsidP="00EF61CC">
            <w:pPr>
              <w:pStyle w:val="Normlnywebov"/>
              <w:spacing w:before="120" w:beforeAutospacing="0" w:after="0" w:afterAutospacing="0" w:line="276" w:lineRule="auto"/>
              <w:jc w:val="center"/>
            </w:pPr>
            <w:r w:rsidRPr="004D489F">
              <w:t> </w:t>
            </w:r>
          </w:p>
        </w:tc>
      </w:tr>
      <w:tr w:rsidR="00540DB8" w:rsidRPr="004D489F" w:rsidTr="00EF61CC"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0DB8" w:rsidRPr="004D489F" w:rsidRDefault="00540DB8" w:rsidP="00EF61CC">
            <w:pPr>
              <w:pStyle w:val="Normlnywebov"/>
              <w:spacing w:before="120" w:beforeAutospacing="0" w:after="0" w:afterAutospacing="0" w:line="276" w:lineRule="auto"/>
            </w:pPr>
            <w:r w:rsidRPr="004D489F">
              <w:t>5. Vplyvy na informatizáciu spoločnosti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0DB8" w:rsidRPr="004D489F" w:rsidRDefault="00540DB8" w:rsidP="00EF61CC">
            <w:pPr>
              <w:pStyle w:val="Normlnywebov"/>
              <w:spacing w:before="120" w:beforeAutospacing="0" w:after="0" w:afterAutospacing="0" w:line="276" w:lineRule="auto"/>
              <w:jc w:val="center"/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0DB8" w:rsidRPr="004D489F" w:rsidRDefault="00253160" w:rsidP="00EF61CC">
            <w:pPr>
              <w:pStyle w:val="Normlnywebov"/>
              <w:spacing w:before="120" w:beforeAutospacing="0" w:after="0" w:afterAutospacing="0" w:line="276" w:lineRule="auto"/>
              <w:jc w:val="center"/>
            </w:pPr>
            <w: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0DB8" w:rsidRPr="004D489F" w:rsidRDefault="00540DB8" w:rsidP="00EF61CC">
            <w:pPr>
              <w:pStyle w:val="Normlnywebov"/>
              <w:spacing w:before="120" w:beforeAutospacing="0" w:after="0" w:afterAutospacing="0" w:line="276" w:lineRule="auto"/>
              <w:jc w:val="center"/>
            </w:pPr>
            <w:r w:rsidRPr="004D489F">
              <w:t> </w:t>
            </w:r>
          </w:p>
        </w:tc>
      </w:tr>
      <w:tr w:rsidR="008C0D0B" w:rsidRPr="004D489F" w:rsidTr="00EF61CC"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0D0B" w:rsidRPr="004D489F" w:rsidRDefault="008C0D0B" w:rsidP="00EF61CC">
            <w:pPr>
              <w:pStyle w:val="Normlnywebov"/>
              <w:spacing w:before="120" w:beforeAutospacing="0" w:after="0" w:afterAutospacing="0" w:line="276" w:lineRule="auto"/>
            </w:pPr>
            <w:r>
              <w:t>6</w:t>
            </w:r>
            <w:r w:rsidRPr="008C0D0B">
              <w:t xml:space="preserve">. </w:t>
            </w:r>
            <w:r w:rsidRPr="008C0D0B">
              <w:rPr>
                <w:rStyle w:val="awspan1"/>
              </w:rPr>
              <w:t>Vplyvy na služby verejnej správy pre občana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0D0B" w:rsidRPr="004D489F" w:rsidRDefault="008C0D0B" w:rsidP="00EF61CC">
            <w:pPr>
              <w:pStyle w:val="Normlnywebov"/>
              <w:spacing w:before="120" w:beforeAutospacing="0" w:after="0" w:afterAutospacing="0" w:line="276" w:lineRule="auto"/>
              <w:jc w:val="center"/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0D0B" w:rsidRDefault="008C0D0B" w:rsidP="00EF61CC">
            <w:pPr>
              <w:pStyle w:val="Normlnywebov"/>
              <w:spacing w:before="120" w:beforeAutospacing="0" w:after="0" w:afterAutospacing="0" w:line="276" w:lineRule="auto"/>
              <w:jc w:val="center"/>
            </w:pPr>
            <w: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0D0B" w:rsidRPr="004D489F" w:rsidRDefault="008C0D0B" w:rsidP="00EF61CC">
            <w:pPr>
              <w:pStyle w:val="Normlnywebov"/>
              <w:spacing w:before="120" w:beforeAutospacing="0" w:after="0" w:afterAutospacing="0" w:line="276" w:lineRule="auto"/>
              <w:jc w:val="center"/>
            </w:pPr>
          </w:p>
        </w:tc>
      </w:tr>
      <w:tr w:rsidR="008C0D0B" w:rsidRPr="004D489F" w:rsidTr="00EF61CC"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0D0B" w:rsidRDefault="008C0D0B" w:rsidP="00EF61CC">
            <w:pPr>
              <w:pStyle w:val="Normlnywebov"/>
              <w:spacing w:before="120" w:beforeAutospacing="0" w:after="0" w:afterAutospacing="0" w:line="276" w:lineRule="auto"/>
            </w:pPr>
            <w:r>
              <w:t>7</w:t>
            </w:r>
            <w:r w:rsidRPr="008C0D0B">
              <w:t xml:space="preserve">. </w:t>
            </w:r>
            <w:r w:rsidRPr="008C0D0B">
              <w:rPr>
                <w:rStyle w:val="awspan1"/>
              </w:rPr>
              <w:t>Vplyvy na manželstvo, rodičovstvo a rodinu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0D0B" w:rsidRPr="004D489F" w:rsidRDefault="008C0D0B" w:rsidP="00EF61CC">
            <w:pPr>
              <w:pStyle w:val="Normlnywebov"/>
              <w:spacing w:before="120" w:beforeAutospacing="0" w:after="0" w:afterAutospacing="0" w:line="276" w:lineRule="auto"/>
              <w:jc w:val="center"/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0D0B" w:rsidRDefault="00070D23" w:rsidP="00EF61CC">
            <w:pPr>
              <w:pStyle w:val="Normlnywebov"/>
              <w:spacing w:before="120" w:beforeAutospacing="0" w:after="0" w:afterAutospacing="0" w:line="276" w:lineRule="auto"/>
              <w:jc w:val="center"/>
            </w:pPr>
            <w: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0D0B" w:rsidRPr="004D489F" w:rsidRDefault="008C0D0B" w:rsidP="00EF61CC">
            <w:pPr>
              <w:pStyle w:val="Normlnywebov"/>
              <w:spacing w:before="120" w:beforeAutospacing="0" w:after="0" w:afterAutospacing="0" w:line="276" w:lineRule="auto"/>
              <w:jc w:val="center"/>
            </w:pPr>
          </w:p>
        </w:tc>
      </w:tr>
    </w:tbl>
    <w:p w:rsidR="00540DB8" w:rsidRPr="004D489F" w:rsidRDefault="00540DB8" w:rsidP="00540DB8">
      <w:pPr>
        <w:pStyle w:val="Normlnywebov"/>
        <w:spacing w:before="120" w:beforeAutospacing="0" w:after="0" w:afterAutospacing="0" w:line="276" w:lineRule="auto"/>
      </w:pPr>
      <w:r w:rsidRPr="004D489F">
        <w:t> </w:t>
      </w:r>
    </w:p>
    <w:p w:rsidR="00540DB8" w:rsidRPr="008C0D0B" w:rsidRDefault="00540DB8" w:rsidP="008C0D0B">
      <w:pPr>
        <w:pStyle w:val="Normlnywebov"/>
        <w:spacing w:before="120" w:beforeAutospacing="0" w:after="0" w:afterAutospacing="0"/>
        <w:jc w:val="both"/>
      </w:pPr>
      <w:r w:rsidRPr="008C0D0B">
        <w:rPr>
          <w:b/>
          <w:bCs/>
        </w:rPr>
        <w:t>A.3. Poznámky</w:t>
      </w:r>
    </w:p>
    <w:p w:rsidR="00540DB8" w:rsidRDefault="00540DB8" w:rsidP="008C0D0B">
      <w:pPr>
        <w:pStyle w:val="Normlnywebov"/>
        <w:spacing w:before="120" w:beforeAutospacing="0" w:after="0" w:afterAutospacing="0"/>
        <w:contextualSpacing/>
        <w:jc w:val="both"/>
        <w:rPr>
          <w:iCs/>
        </w:rPr>
      </w:pPr>
      <w:r w:rsidRPr="008C0D0B">
        <w:rPr>
          <w:iCs/>
        </w:rPr>
        <w:t xml:space="preserve">Možno očakávať pozitívny vplyv na rozpočet verejnej správy z dôvodu príjmu z uložených pokút. </w:t>
      </w:r>
      <w:bookmarkStart w:id="0" w:name="_GoBack"/>
      <w:bookmarkEnd w:id="0"/>
    </w:p>
    <w:p w:rsidR="00521E11" w:rsidRPr="008C0D0B" w:rsidRDefault="00521E11" w:rsidP="008C0D0B">
      <w:pPr>
        <w:pStyle w:val="Normlnywebov"/>
        <w:spacing w:before="120" w:beforeAutospacing="0" w:after="0" w:afterAutospacing="0"/>
        <w:contextualSpacing/>
        <w:jc w:val="both"/>
        <w:rPr>
          <w:iCs/>
        </w:rPr>
      </w:pPr>
    </w:p>
    <w:p w:rsidR="00540DB8" w:rsidRPr="008C0D0B" w:rsidRDefault="00540DB8" w:rsidP="008C0D0B">
      <w:pPr>
        <w:pStyle w:val="Normlnywebov"/>
        <w:spacing w:before="120" w:beforeAutospacing="0" w:after="0" w:afterAutospacing="0"/>
        <w:contextualSpacing/>
        <w:jc w:val="both"/>
      </w:pPr>
      <w:r w:rsidRPr="008C0D0B">
        <w:rPr>
          <w:b/>
          <w:bCs/>
        </w:rPr>
        <w:t>A.4. Alternatívne riešenia</w:t>
      </w:r>
    </w:p>
    <w:p w:rsidR="00540DB8" w:rsidRDefault="00521E11" w:rsidP="008C0D0B">
      <w:pPr>
        <w:pStyle w:val="Normlnywebov"/>
        <w:spacing w:before="120" w:beforeAutospacing="0" w:after="0" w:afterAutospacing="0"/>
        <w:contextualSpacing/>
        <w:jc w:val="both"/>
        <w:rPr>
          <w:iCs/>
        </w:rPr>
      </w:pPr>
      <w:r w:rsidRPr="008C0D0B">
        <w:rPr>
          <w:iCs/>
        </w:rPr>
        <w:t>B</w:t>
      </w:r>
      <w:r w:rsidR="00540DB8" w:rsidRPr="008C0D0B">
        <w:rPr>
          <w:iCs/>
        </w:rPr>
        <w:t>ezpredmetné</w:t>
      </w:r>
    </w:p>
    <w:p w:rsidR="00521E11" w:rsidRPr="008C0D0B" w:rsidRDefault="00521E11" w:rsidP="008C0D0B">
      <w:pPr>
        <w:pStyle w:val="Normlnywebov"/>
        <w:spacing w:before="120" w:beforeAutospacing="0" w:after="0" w:afterAutospacing="0"/>
        <w:contextualSpacing/>
        <w:jc w:val="both"/>
      </w:pPr>
    </w:p>
    <w:p w:rsidR="008C0D0B" w:rsidRPr="00521E11" w:rsidRDefault="00540DB8" w:rsidP="008C0D0B">
      <w:pPr>
        <w:pStyle w:val="Normlnywebov"/>
        <w:spacing w:before="120" w:beforeAutospacing="0" w:after="0" w:afterAutospacing="0"/>
        <w:contextualSpacing/>
        <w:jc w:val="both"/>
        <w:rPr>
          <w:b/>
          <w:bCs/>
        </w:rPr>
      </w:pPr>
      <w:r w:rsidRPr="008C0D0B">
        <w:rPr>
          <w:b/>
          <w:bCs/>
        </w:rPr>
        <w:t>A.5. Stanovisko gestorov</w:t>
      </w:r>
    </w:p>
    <w:p w:rsidR="00BF1DD7" w:rsidRPr="008C0D0B" w:rsidRDefault="00540DB8" w:rsidP="008C0D0B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8C0D0B">
        <w:rPr>
          <w:rFonts w:ascii="Times New Roman" w:hAnsi="Times New Roman"/>
          <w:iCs/>
          <w:sz w:val="24"/>
          <w:szCs w:val="24"/>
        </w:rPr>
        <w:t>Návrh zákona bol zaslaný na vyjadrenie Ministerstvu financií SR a stanovisko tohto ministerstva tvorí súčasť predkladaného materiálu.</w:t>
      </w:r>
    </w:p>
    <w:sectPr w:rsidR="00BF1DD7" w:rsidRPr="008C0D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27600E"/>
    <w:multiLevelType w:val="hybridMultilevel"/>
    <w:tmpl w:val="8D06A47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25424F"/>
    <w:multiLevelType w:val="hybridMultilevel"/>
    <w:tmpl w:val="B76ACB70"/>
    <w:lvl w:ilvl="0" w:tplc="642C49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DB8"/>
    <w:rsid w:val="00024406"/>
    <w:rsid w:val="00070D23"/>
    <w:rsid w:val="00253160"/>
    <w:rsid w:val="002624D4"/>
    <w:rsid w:val="00521E11"/>
    <w:rsid w:val="00540DB8"/>
    <w:rsid w:val="006D3921"/>
    <w:rsid w:val="006F3958"/>
    <w:rsid w:val="008C0D0B"/>
    <w:rsid w:val="008C10E2"/>
    <w:rsid w:val="00943787"/>
    <w:rsid w:val="00974B22"/>
    <w:rsid w:val="009B1AA1"/>
    <w:rsid w:val="00AC3805"/>
    <w:rsid w:val="00AC590C"/>
    <w:rsid w:val="00B91EBF"/>
    <w:rsid w:val="00BF1DD7"/>
    <w:rsid w:val="00C215F0"/>
    <w:rsid w:val="00CC11AA"/>
    <w:rsid w:val="00DE5B32"/>
    <w:rsid w:val="00E03424"/>
    <w:rsid w:val="00E642C2"/>
    <w:rsid w:val="00F11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E5192"/>
  <w15:docId w15:val="{90B66DB5-0047-4D60-87BE-30738863F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40DB8"/>
    <w:pPr>
      <w:spacing w:line="256" w:lineRule="auto"/>
    </w:pPr>
    <w:rPr>
      <w:rFonts w:eastAsia="Times New Roman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aliases w:val="webb"/>
    <w:basedOn w:val="Normlny"/>
    <w:uiPriority w:val="99"/>
    <w:unhideWhenUsed/>
    <w:rsid w:val="00540DB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540DB8"/>
    <w:pPr>
      <w:widowControl w:val="0"/>
      <w:suppressAutoHyphens/>
      <w:autoSpaceDE w:val="0"/>
      <w:spacing w:before="60" w:after="60" w:line="240" w:lineRule="auto"/>
      <w:ind w:left="708"/>
      <w:jc w:val="both"/>
    </w:pPr>
    <w:rPr>
      <w:rFonts w:ascii="Times New Roman" w:hAnsi="Times New Roman"/>
      <w:sz w:val="24"/>
      <w:szCs w:val="24"/>
      <w:lang w:eastAsia="zh-CN"/>
    </w:rPr>
  </w:style>
  <w:style w:type="character" w:styleId="Hypertextovprepojenie">
    <w:name w:val="Hyperlink"/>
    <w:basedOn w:val="Predvolenpsmoodseku"/>
    <w:uiPriority w:val="99"/>
    <w:semiHidden/>
    <w:unhideWhenUsed/>
    <w:rsid w:val="00540DB8"/>
    <w:rPr>
      <w:strike w:val="0"/>
      <w:dstrike w:val="0"/>
      <w:color w:val="05507A"/>
      <w:u w:val="none"/>
      <w:effect w:val="none"/>
    </w:rPr>
  </w:style>
  <w:style w:type="paragraph" w:customStyle="1" w:styleId="odsek">
    <w:name w:val="odsek"/>
    <w:basedOn w:val="Normlny"/>
    <w:uiPriority w:val="99"/>
    <w:qFormat/>
    <w:rsid w:val="00540DB8"/>
    <w:pPr>
      <w:keepNext/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eastAsia="sk-SK"/>
    </w:rPr>
  </w:style>
  <w:style w:type="character" w:customStyle="1" w:styleId="awspan1">
    <w:name w:val="awspan1"/>
    <w:basedOn w:val="Predvolenpsmoodseku"/>
    <w:rsid w:val="008C0D0B"/>
    <w:rPr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C59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C590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5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Mifková, Miroslava</dc:creator>
  <cp:keywords/>
  <dc:description/>
  <cp:lastModifiedBy>Žaťko Martin</cp:lastModifiedBy>
  <cp:revision>26</cp:revision>
  <cp:lastPrinted>2019-03-08T09:56:00Z</cp:lastPrinted>
  <dcterms:created xsi:type="dcterms:W3CDTF">2019-03-08T09:33:00Z</dcterms:created>
  <dcterms:modified xsi:type="dcterms:W3CDTF">2019-09-27T06:05:00Z</dcterms:modified>
</cp:coreProperties>
</file>