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87" w:rsidRPr="00612761" w:rsidRDefault="00F11287" w:rsidP="007A207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bookmarkStart w:id="0" w:name="_GoBack"/>
      <w:bookmarkEnd w:id="0"/>
      <w:r w:rsidRPr="00612761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1276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39276C" w:rsidRDefault="00F11287" w:rsidP="007A207B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39276C">
        <w:rPr>
          <w:rFonts w:ascii="Book Antiqua" w:hAnsi="Book Antiqua"/>
          <w:spacing w:val="30"/>
          <w:sz w:val="22"/>
          <w:szCs w:val="22"/>
        </w:rPr>
        <w:t>Návrh</w:t>
      </w:r>
    </w:p>
    <w:p w:rsidR="00F11287" w:rsidRPr="0039276C" w:rsidRDefault="00F11287" w:rsidP="007A2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39276C" w:rsidRDefault="000F3A14" w:rsidP="007A207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39276C">
        <w:rPr>
          <w:rFonts w:ascii="Book Antiqua" w:hAnsi="Book Antiqua"/>
          <w:b/>
          <w:caps/>
          <w:spacing w:val="30"/>
          <w:sz w:val="22"/>
          <w:szCs w:val="22"/>
        </w:rPr>
        <w:t xml:space="preserve">ÚSTAVNÝ </w:t>
      </w:r>
      <w:r w:rsidR="00F11287" w:rsidRPr="0039276C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F11287" w:rsidRPr="0039276C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39276C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9276C">
        <w:rPr>
          <w:rFonts w:ascii="Book Antiqua" w:hAnsi="Book Antiqua"/>
          <w:sz w:val="22"/>
          <w:szCs w:val="22"/>
        </w:rPr>
        <w:t>z ... 201</w:t>
      </w:r>
      <w:r w:rsidR="005B6AAB" w:rsidRPr="0039276C">
        <w:rPr>
          <w:rFonts w:ascii="Book Antiqua" w:hAnsi="Book Antiqua"/>
          <w:sz w:val="22"/>
          <w:szCs w:val="22"/>
        </w:rPr>
        <w:t>9</w:t>
      </w:r>
      <w:r w:rsidRPr="0039276C">
        <w:rPr>
          <w:rFonts w:ascii="Book Antiqua" w:hAnsi="Book Antiqua"/>
          <w:sz w:val="22"/>
          <w:szCs w:val="22"/>
        </w:rPr>
        <w:t>,</w:t>
      </w:r>
    </w:p>
    <w:p w:rsidR="00F11287" w:rsidRPr="0039276C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9276C">
        <w:rPr>
          <w:rFonts w:ascii="Book Antiqua" w:hAnsi="Book Antiqua"/>
          <w:b/>
          <w:sz w:val="22"/>
          <w:szCs w:val="22"/>
        </w:rPr>
        <w:t>ktorým sa mení a dopĺňa Ústava Slovenskej republiky</w:t>
      </w:r>
      <w:r w:rsidRPr="00612761">
        <w:rPr>
          <w:rFonts w:ascii="Book Antiqua" w:hAnsi="Book Antiqua"/>
          <w:b/>
          <w:sz w:val="22"/>
          <w:szCs w:val="22"/>
        </w:rPr>
        <w:t xml:space="preserve"> </w:t>
      </w:r>
      <w:r w:rsidRPr="00612761">
        <w:rPr>
          <w:rFonts w:ascii="Book Antiqua" w:hAnsi="Book Antiqua"/>
          <w:b/>
          <w:bCs/>
          <w:sz w:val="22"/>
          <w:szCs w:val="22"/>
        </w:rPr>
        <w:t xml:space="preserve">č. 460/1992 Zb. </w:t>
      </w:r>
      <w:r w:rsidRPr="00612761">
        <w:rPr>
          <w:rFonts w:ascii="Book Antiqua" w:hAnsi="Book Antiqua"/>
          <w:b/>
          <w:sz w:val="22"/>
          <w:szCs w:val="22"/>
        </w:rPr>
        <w:t>v znení neskorších predpisov</w:t>
      </w:r>
    </w:p>
    <w:p w:rsidR="00F11287" w:rsidRPr="00612761" w:rsidRDefault="00F11287" w:rsidP="007A2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F11287" w:rsidRPr="00612761" w:rsidRDefault="00F11287" w:rsidP="007A207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b/>
          <w:bCs/>
          <w:sz w:val="22"/>
          <w:szCs w:val="22"/>
        </w:rPr>
        <w:t>Čl. I</w:t>
      </w:r>
    </w:p>
    <w:p w:rsidR="00D53CFB" w:rsidRPr="007A207B" w:rsidRDefault="00F11287" w:rsidP="0039276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 xml:space="preserve">Ústava Slovenskej republiky č. 460/1992 Zb. v znení ústavného zákona č. 244/1998 Z. z., ústavného zákona č. 9/1999 Z. z., ústavného zákona č. 90/2001 Z. z, ústavného zákona          č. 140/2004 Z. z., </w:t>
      </w:r>
      <w:r w:rsidRPr="0039276C">
        <w:rPr>
          <w:rFonts w:ascii="Book Antiqua" w:hAnsi="Book Antiqua"/>
          <w:sz w:val="22"/>
          <w:szCs w:val="22"/>
        </w:rPr>
        <w:t>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</w:t>
      </w:r>
      <w:r w:rsidR="0032482F" w:rsidRPr="0039276C">
        <w:rPr>
          <w:rFonts w:ascii="Book Antiqua" w:hAnsi="Book Antiqua"/>
          <w:sz w:val="22"/>
          <w:szCs w:val="22"/>
        </w:rPr>
        <w:t>,</w:t>
      </w:r>
      <w:r w:rsidRPr="0039276C">
        <w:rPr>
          <w:rFonts w:ascii="Book Antiqua" w:hAnsi="Book Antiqua"/>
          <w:sz w:val="22"/>
          <w:szCs w:val="22"/>
        </w:rPr>
        <w:t> ústavného zákona č. 427/201</w:t>
      </w:r>
      <w:r w:rsidR="00D53CFB" w:rsidRPr="0039276C">
        <w:rPr>
          <w:rFonts w:ascii="Book Antiqua" w:hAnsi="Book Antiqua"/>
          <w:sz w:val="22"/>
          <w:szCs w:val="22"/>
        </w:rPr>
        <w:t>5 Z. z.</w:t>
      </w:r>
      <w:r w:rsidR="0032482F" w:rsidRPr="0039276C">
        <w:rPr>
          <w:rFonts w:ascii="Book Antiqua" w:hAnsi="Book Antiqua"/>
          <w:sz w:val="22"/>
          <w:szCs w:val="22"/>
        </w:rPr>
        <w:t>, ústavného zákona č. 44/2017 Z. z., ústavného zákona č. 71/2017 Z. z., ústavného zákona č. 137/2017 Z. z., nálezu Ústavného súdu Slovenskej republiky č. 40/2019 Z. z. a ústavného zákona č. 99/2019 Z. z.</w:t>
      </w:r>
      <w:r w:rsidR="00D53CFB" w:rsidRPr="0039276C">
        <w:rPr>
          <w:rFonts w:ascii="Book Antiqua" w:hAnsi="Book Antiqua"/>
          <w:sz w:val="22"/>
          <w:szCs w:val="22"/>
        </w:rPr>
        <w:t xml:space="preserve"> sa mení a dopĺňa takto:</w:t>
      </w:r>
    </w:p>
    <w:p w:rsidR="001407B3" w:rsidRDefault="001407B3" w:rsidP="0039276C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Čl. 85 sa </w:t>
      </w:r>
      <w:r w:rsidR="00825429">
        <w:rPr>
          <w:rFonts w:ascii="Book Antiqua" w:hAnsi="Book Antiqua"/>
          <w:sz w:val="22"/>
          <w:szCs w:val="22"/>
        </w:rPr>
        <w:t>na konci pripája táto veta: „Na požiadanie orgánu Národnej rady Slovenskej republiky, ktorým je vyšetrovací výbor podľa Čl. 92, sa na jeho schôdzi musí zúčastniť aj iná osoba ako osoba uvedená v prvej vete.“.</w:t>
      </w:r>
    </w:p>
    <w:p w:rsidR="001407B3" w:rsidRDefault="001407B3" w:rsidP="001407B3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633F9" w:rsidRPr="00D3172F" w:rsidRDefault="00104EF6" w:rsidP="0039276C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3172F">
        <w:rPr>
          <w:rFonts w:ascii="Book Antiqua" w:hAnsi="Book Antiqua"/>
          <w:sz w:val="22"/>
          <w:szCs w:val="22"/>
        </w:rPr>
        <w:t xml:space="preserve">V Čl. 92 ods. 1 sa </w:t>
      </w:r>
      <w:r w:rsidR="001407B3" w:rsidRPr="00D3172F">
        <w:rPr>
          <w:rFonts w:ascii="Book Antiqua" w:hAnsi="Book Antiqua"/>
          <w:sz w:val="22"/>
          <w:szCs w:val="22"/>
        </w:rPr>
        <w:t>za slovo</w:t>
      </w:r>
      <w:r w:rsidR="00E615F8" w:rsidRPr="00D3172F">
        <w:rPr>
          <w:rFonts w:ascii="Book Antiqua" w:hAnsi="Book Antiqua"/>
          <w:sz w:val="22"/>
          <w:szCs w:val="22"/>
        </w:rPr>
        <w:t xml:space="preserve"> </w:t>
      </w:r>
      <w:r w:rsidR="007A207B" w:rsidRPr="00D3172F">
        <w:rPr>
          <w:rFonts w:ascii="Book Antiqua" w:hAnsi="Book Antiqua"/>
          <w:sz w:val="22"/>
          <w:szCs w:val="22"/>
        </w:rPr>
        <w:t>„</w:t>
      </w:r>
      <w:r w:rsidR="00E615F8" w:rsidRPr="00D3172F">
        <w:rPr>
          <w:rFonts w:ascii="Book Antiqua" w:hAnsi="Book Antiqua"/>
          <w:sz w:val="22"/>
          <w:szCs w:val="22"/>
        </w:rPr>
        <w:t>orgány</w:t>
      </w:r>
      <w:r w:rsidR="007A207B" w:rsidRPr="00D3172F">
        <w:rPr>
          <w:rFonts w:ascii="Book Antiqua" w:hAnsi="Book Antiqua"/>
          <w:sz w:val="22"/>
          <w:szCs w:val="22"/>
        </w:rPr>
        <w:t>“</w:t>
      </w:r>
      <w:r w:rsidR="00E615F8" w:rsidRPr="00D3172F">
        <w:rPr>
          <w:rFonts w:ascii="Book Antiqua" w:hAnsi="Book Antiqua"/>
          <w:sz w:val="22"/>
          <w:szCs w:val="22"/>
        </w:rPr>
        <w:t xml:space="preserve"> vkladá čiar</w:t>
      </w:r>
      <w:r w:rsidR="007A207B" w:rsidRPr="00D3172F">
        <w:rPr>
          <w:rFonts w:ascii="Book Antiqua" w:hAnsi="Book Antiqua"/>
          <w:sz w:val="22"/>
          <w:szCs w:val="22"/>
        </w:rPr>
        <w:t xml:space="preserve">ka a pripájajú sa tieto slová: </w:t>
      </w:r>
      <w:r w:rsidR="00E615F8" w:rsidRPr="00D3172F">
        <w:rPr>
          <w:rFonts w:ascii="Book Antiqua" w:hAnsi="Book Antiqua"/>
          <w:sz w:val="22"/>
          <w:szCs w:val="22"/>
        </w:rPr>
        <w:t>„</w:t>
      </w:r>
      <w:r w:rsidR="001407B3" w:rsidRPr="00D3172F">
        <w:rPr>
          <w:rFonts w:ascii="Book Antiqua" w:hAnsi="Book Antiqua"/>
          <w:sz w:val="22"/>
          <w:szCs w:val="22"/>
        </w:rPr>
        <w:t>ktoré môžu mať aj vyšetrovaciu právomoc</w:t>
      </w:r>
      <w:r w:rsidR="00E615F8" w:rsidRPr="00D3172F">
        <w:rPr>
          <w:rFonts w:ascii="Book Antiqua" w:hAnsi="Book Antiqua"/>
          <w:sz w:val="22"/>
          <w:szCs w:val="22"/>
        </w:rPr>
        <w:t>“.</w:t>
      </w:r>
    </w:p>
    <w:p w:rsidR="001407B3" w:rsidRPr="001407B3" w:rsidRDefault="001407B3" w:rsidP="001407B3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05AEB" w:rsidRPr="007A207B" w:rsidRDefault="00E05AEB" w:rsidP="0039276C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A207B">
        <w:rPr>
          <w:rFonts w:ascii="Book Antiqua" w:hAnsi="Book Antiqua"/>
          <w:sz w:val="22"/>
          <w:szCs w:val="22"/>
        </w:rPr>
        <w:t>Za Čl. 92 sa vkladá nový Čl. 92a, ktorý znie:</w:t>
      </w:r>
    </w:p>
    <w:p w:rsidR="00E05AEB" w:rsidRPr="007A207B" w:rsidRDefault="00E05AEB" w:rsidP="0039276C">
      <w:pPr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7A207B">
        <w:rPr>
          <w:rFonts w:ascii="Book Antiqua" w:hAnsi="Book Antiqua"/>
          <w:sz w:val="22"/>
          <w:szCs w:val="22"/>
        </w:rPr>
        <w:t>„</w:t>
      </w:r>
      <w:r w:rsidRPr="007A207B">
        <w:rPr>
          <w:rFonts w:ascii="Book Antiqua" w:hAnsi="Book Antiqua"/>
          <w:b/>
          <w:sz w:val="22"/>
          <w:szCs w:val="22"/>
        </w:rPr>
        <w:t>Čl. 92a</w:t>
      </w:r>
    </w:p>
    <w:p w:rsidR="004C461C" w:rsidRPr="00364BAC" w:rsidRDefault="006739F5" w:rsidP="0039276C">
      <w:pPr>
        <w:pStyle w:val="Odsekzoznamu"/>
        <w:numPr>
          <w:ilvl w:val="0"/>
          <w:numId w:val="7"/>
        </w:num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vyšetrenie vecí </w:t>
      </w:r>
      <w:r w:rsidR="000402DC" w:rsidRPr="00364BAC">
        <w:rPr>
          <w:rFonts w:ascii="Book Antiqua" w:hAnsi="Book Antiqua"/>
          <w:sz w:val="22"/>
          <w:szCs w:val="22"/>
        </w:rPr>
        <w:t xml:space="preserve">verejného záujmu </w:t>
      </w:r>
      <w:r w:rsidR="004C461C" w:rsidRPr="00364BAC">
        <w:rPr>
          <w:rFonts w:ascii="Book Antiqua" w:hAnsi="Book Antiqua"/>
          <w:sz w:val="22"/>
          <w:szCs w:val="22"/>
        </w:rPr>
        <w:t xml:space="preserve">môže Národná rada Slovenskej republiky zriadiť vyšetrovací výbor. Urobí tak vždy, ak o to požiada najmenej </w:t>
      </w:r>
      <w:r w:rsidR="00D3172F" w:rsidRPr="00364BAC">
        <w:rPr>
          <w:rFonts w:ascii="Book Antiqua" w:hAnsi="Book Antiqua"/>
          <w:sz w:val="22"/>
          <w:szCs w:val="22"/>
        </w:rPr>
        <w:t>tretina</w:t>
      </w:r>
      <w:r w:rsidR="004C461C" w:rsidRPr="00364BAC">
        <w:rPr>
          <w:rFonts w:ascii="Book Antiqua" w:hAnsi="Book Antiqua"/>
          <w:sz w:val="22"/>
          <w:szCs w:val="22"/>
        </w:rPr>
        <w:t xml:space="preserve"> poslancov.</w:t>
      </w:r>
    </w:p>
    <w:p w:rsidR="00364BAC" w:rsidRPr="0019328D" w:rsidRDefault="00D3172F" w:rsidP="0039276C">
      <w:pPr>
        <w:pStyle w:val="Odsekzoznamu"/>
        <w:numPr>
          <w:ilvl w:val="0"/>
          <w:numId w:val="7"/>
        </w:num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64BA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lastRenderedPageBreak/>
        <w:t xml:space="preserve">Vyšetrovací výbor má 10 členov a skladá sa z predsedu, podpredsedu, overovateľov a ďalších členov. Členov vyšetrovacieho </w:t>
      </w:r>
      <w:r w:rsidRPr="00364BAC">
        <w:rPr>
          <w:rFonts w:ascii="Book Antiqua" w:hAnsi="Book Antiqua" w:cs="Arial"/>
          <w:sz w:val="22"/>
          <w:szCs w:val="22"/>
          <w:shd w:val="clear" w:color="auto" w:fill="FFFFFF"/>
        </w:rPr>
        <w:t xml:space="preserve">výboru volí národná rada </w:t>
      </w:r>
      <w:r w:rsidRPr="0019328D">
        <w:rPr>
          <w:rFonts w:ascii="Book Antiqua" w:hAnsi="Book Antiqua" w:cs="Arial"/>
          <w:sz w:val="22"/>
          <w:szCs w:val="22"/>
          <w:shd w:val="clear" w:color="auto" w:fill="FFFFFF"/>
        </w:rPr>
        <w:t>na základe princípu pomerného zastúpenia politických strán a politických hnutí, za ktoré boli poslanci zvolení do národnej rady v príslušnom volebnom období a to tak, aby päť členov bolo zvolených z politických strán</w:t>
      </w:r>
      <w:r w:rsidR="00AE1D3E" w:rsidRPr="0019328D">
        <w:rPr>
          <w:rFonts w:ascii="Book Antiqua" w:hAnsi="Book Antiqua" w:cs="Arial"/>
          <w:sz w:val="22"/>
          <w:szCs w:val="22"/>
          <w:shd w:val="clear" w:color="auto" w:fill="FFFFFF"/>
        </w:rPr>
        <w:t xml:space="preserve"> a politických hnutí</w:t>
      </w:r>
      <w:r w:rsidRPr="0019328D">
        <w:rPr>
          <w:rFonts w:ascii="Book Antiqua" w:hAnsi="Book Antiqua" w:cs="Arial"/>
          <w:sz w:val="22"/>
          <w:szCs w:val="22"/>
          <w:shd w:val="clear" w:color="auto" w:fill="FFFFFF"/>
        </w:rPr>
        <w:t>, ktoré vytvorili vládu</w:t>
      </w:r>
      <w:r w:rsidR="0039276C">
        <w:rPr>
          <w:rFonts w:ascii="Book Antiqua" w:hAnsi="Book Antiqua" w:cs="Arial"/>
          <w:sz w:val="22"/>
          <w:szCs w:val="22"/>
          <w:shd w:val="clear" w:color="auto" w:fill="FFFFFF"/>
        </w:rPr>
        <w:t>,</w:t>
      </w:r>
      <w:r w:rsidRPr="0019328D">
        <w:rPr>
          <w:rFonts w:ascii="Book Antiqua" w:hAnsi="Book Antiqua" w:cs="Arial"/>
          <w:sz w:val="22"/>
          <w:szCs w:val="22"/>
          <w:shd w:val="clear" w:color="auto" w:fill="FFFFFF"/>
        </w:rPr>
        <w:t xml:space="preserve"> a päť členov spomedzi ostatných poslancov.</w:t>
      </w:r>
    </w:p>
    <w:p w:rsidR="004C461C" w:rsidRPr="00364BAC" w:rsidRDefault="00542C94" w:rsidP="0039276C">
      <w:pPr>
        <w:pStyle w:val="Odsekzoznamu"/>
        <w:numPr>
          <w:ilvl w:val="0"/>
          <w:numId w:val="7"/>
        </w:num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9328D">
        <w:rPr>
          <w:rFonts w:ascii="Book Antiqua" w:hAnsi="Book Antiqua"/>
          <w:sz w:val="22"/>
          <w:szCs w:val="22"/>
        </w:rPr>
        <w:t>Všetky orgány verejnej moci poskytnú vyšetrovaciemu</w:t>
      </w:r>
      <w:r w:rsidRPr="00364BAC">
        <w:rPr>
          <w:rFonts w:ascii="Book Antiqua" w:hAnsi="Book Antiqua"/>
          <w:sz w:val="22"/>
          <w:szCs w:val="22"/>
        </w:rPr>
        <w:t xml:space="preserve"> výboru potrebnú súčinnosť.</w:t>
      </w:r>
    </w:p>
    <w:p w:rsidR="00E61C6B" w:rsidRPr="004C461C" w:rsidRDefault="00E61C6B" w:rsidP="0039276C">
      <w:pPr>
        <w:pStyle w:val="Odsekzoznamu"/>
        <w:numPr>
          <w:ilvl w:val="0"/>
          <w:numId w:val="7"/>
        </w:num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4C461C">
        <w:rPr>
          <w:rFonts w:ascii="Book Antiqua" w:hAnsi="Book Antiqua"/>
          <w:sz w:val="22"/>
          <w:szCs w:val="22"/>
        </w:rPr>
        <w:t>Podrobnosti o právach a povinnostiach vyšetrovacieho výboru a o</w:t>
      </w:r>
      <w:r w:rsidR="004C461C">
        <w:rPr>
          <w:rFonts w:ascii="Book Antiqua" w:hAnsi="Book Antiqua"/>
          <w:sz w:val="22"/>
          <w:szCs w:val="22"/>
        </w:rPr>
        <w:t> konaní pred ním</w:t>
      </w:r>
      <w:r w:rsidR="007F43DE" w:rsidRPr="004C461C">
        <w:rPr>
          <w:rFonts w:ascii="Book Antiqua" w:hAnsi="Book Antiqua"/>
          <w:sz w:val="22"/>
          <w:szCs w:val="22"/>
        </w:rPr>
        <w:t xml:space="preserve"> ustanoví zákon.</w:t>
      </w:r>
      <w:r w:rsidR="007A207B" w:rsidRPr="004C461C">
        <w:rPr>
          <w:rFonts w:ascii="Book Antiqua" w:hAnsi="Book Antiqua"/>
          <w:sz w:val="22"/>
          <w:szCs w:val="22"/>
        </w:rPr>
        <w:t>“.</w:t>
      </w:r>
    </w:p>
    <w:p w:rsidR="0036184A" w:rsidRPr="007A207B" w:rsidRDefault="0036184A" w:rsidP="007A2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C10AA" w:rsidRPr="0039276C" w:rsidRDefault="003C10AA" w:rsidP="007A207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9276C">
        <w:rPr>
          <w:rFonts w:ascii="Book Antiqua" w:hAnsi="Book Antiqua"/>
          <w:b/>
          <w:sz w:val="22"/>
          <w:szCs w:val="22"/>
        </w:rPr>
        <w:t>Čl. II</w:t>
      </w:r>
    </w:p>
    <w:p w:rsidR="003C10AA" w:rsidRPr="007A207B" w:rsidRDefault="003C10AA" w:rsidP="007A207B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39276C">
        <w:rPr>
          <w:rFonts w:ascii="Book Antiqua" w:hAnsi="Book Antiqua"/>
          <w:sz w:val="22"/>
          <w:szCs w:val="22"/>
        </w:rPr>
        <w:t xml:space="preserve">Tento ústavný zákon nadobúda účinnosť 1. </w:t>
      </w:r>
      <w:r w:rsidR="005B6AAB" w:rsidRPr="0039276C">
        <w:rPr>
          <w:rFonts w:ascii="Book Antiqua" w:hAnsi="Book Antiqua"/>
          <w:sz w:val="22"/>
          <w:szCs w:val="22"/>
        </w:rPr>
        <w:t>januára</w:t>
      </w:r>
      <w:r w:rsidRPr="0039276C">
        <w:rPr>
          <w:rFonts w:ascii="Book Antiqua" w:hAnsi="Book Antiqua"/>
          <w:sz w:val="22"/>
          <w:szCs w:val="22"/>
        </w:rPr>
        <w:t xml:space="preserve"> 20</w:t>
      </w:r>
      <w:r w:rsidR="005B6AAB" w:rsidRPr="0039276C">
        <w:rPr>
          <w:rFonts w:ascii="Book Antiqua" w:hAnsi="Book Antiqua"/>
          <w:sz w:val="22"/>
          <w:szCs w:val="22"/>
        </w:rPr>
        <w:t>20</w:t>
      </w:r>
      <w:r w:rsidRPr="0039276C">
        <w:rPr>
          <w:rFonts w:ascii="Book Antiqua" w:hAnsi="Book Antiqua"/>
          <w:sz w:val="22"/>
          <w:szCs w:val="22"/>
        </w:rPr>
        <w:t>.</w:t>
      </w:r>
    </w:p>
    <w:p w:rsidR="0053471C" w:rsidRPr="007A207B" w:rsidRDefault="0053471C" w:rsidP="007A207B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53471C" w:rsidRPr="007A207B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4D6"/>
    <w:multiLevelType w:val="hybridMultilevel"/>
    <w:tmpl w:val="B6960E72"/>
    <w:lvl w:ilvl="0" w:tplc="041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21592"/>
    <w:multiLevelType w:val="hybridMultilevel"/>
    <w:tmpl w:val="9FAC2B1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3FC336B"/>
    <w:multiLevelType w:val="hybridMultilevel"/>
    <w:tmpl w:val="874CDDDA"/>
    <w:lvl w:ilvl="0" w:tplc="5BF66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14EB"/>
    <w:multiLevelType w:val="hybridMultilevel"/>
    <w:tmpl w:val="7BA85AEA"/>
    <w:lvl w:ilvl="0" w:tplc="CCEC35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C7759"/>
    <w:multiLevelType w:val="hybridMultilevel"/>
    <w:tmpl w:val="C53C3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0574B"/>
    <w:multiLevelType w:val="hybridMultilevel"/>
    <w:tmpl w:val="0CB4C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87"/>
    <w:rsid w:val="00011A13"/>
    <w:rsid w:val="00011B82"/>
    <w:rsid w:val="000402DC"/>
    <w:rsid w:val="00061B6F"/>
    <w:rsid w:val="000B349E"/>
    <w:rsid w:val="000F3A14"/>
    <w:rsid w:val="00104EF6"/>
    <w:rsid w:val="001407B3"/>
    <w:rsid w:val="0019328D"/>
    <w:rsid w:val="00222972"/>
    <w:rsid w:val="002B7E7C"/>
    <w:rsid w:val="0032482F"/>
    <w:rsid w:val="0036184A"/>
    <w:rsid w:val="00364BAC"/>
    <w:rsid w:val="0039276C"/>
    <w:rsid w:val="003C10AA"/>
    <w:rsid w:val="004209CA"/>
    <w:rsid w:val="00432DCE"/>
    <w:rsid w:val="004C461C"/>
    <w:rsid w:val="0053471C"/>
    <w:rsid w:val="00542C94"/>
    <w:rsid w:val="00575606"/>
    <w:rsid w:val="005B6AAB"/>
    <w:rsid w:val="00612761"/>
    <w:rsid w:val="00622676"/>
    <w:rsid w:val="00664FA5"/>
    <w:rsid w:val="006739F5"/>
    <w:rsid w:val="00692386"/>
    <w:rsid w:val="006B625A"/>
    <w:rsid w:val="006C38BE"/>
    <w:rsid w:val="00700965"/>
    <w:rsid w:val="00724809"/>
    <w:rsid w:val="007A207B"/>
    <w:rsid w:val="007F43DE"/>
    <w:rsid w:val="00825429"/>
    <w:rsid w:val="00942A9A"/>
    <w:rsid w:val="009633F9"/>
    <w:rsid w:val="00995303"/>
    <w:rsid w:val="00997F82"/>
    <w:rsid w:val="009C7B08"/>
    <w:rsid w:val="00A42DDF"/>
    <w:rsid w:val="00AE1D3E"/>
    <w:rsid w:val="00AF14D9"/>
    <w:rsid w:val="00AF18D6"/>
    <w:rsid w:val="00B72A55"/>
    <w:rsid w:val="00B81763"/>
    <w:rsid w:val="00C212B4"/>
    <w:rsid w:val="00C32E30"/>
    <w:rsid w:val="00C375BC"/>
    <w:rsid w:val="00C50495"/>
    <w:rsid w:val="00C67AD4"/>
    <w:rsid w:val="00CC225E"/>
    <w:rsid w:val="00D3172F"/>
    <w:rsid w:val="00D53CFB"/>
    <w:rsid w:val="00E05AEB"/>
    <w:rsid w:val="00E615F8"/>
    <w:rsid w:val="00E61C6B"/>
    <w:rsid w:val="00EC6EEF"/>
    <w:rsid w:val="00F11287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D9FE5-38E1-449B-A5B9-BE27606B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1287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F1128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F1128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22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5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50DD-AA17-4BC2-B696-C2985B24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Simča</dc:creator>
  <cp:lastModifiedBy>Lukáč, Jozef (asistent)</cp:lastModifiedBy>
  <cp:revision>2</cp:revision>
  <cp:lastPrinted>2016-04-21T11:48:00Z</cp:lastPrinted>
  <dcterms:created xsi:type="dcterms:W3CDTF">2019-09-24T07:57:00Z</dcterms:created>
  <dcterms:modified xsi:type="dcterms:W3CDTF">2019-09-24T07:57:00Z</dcterms:modified>
</cp:coreProperties>
</file>