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772514" w:rsidRPr="00772514" w:rsidRDefault="005B75C0" w:rsidP="00772514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B75CEE"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0" w:name="_Hlk14429884"/>
      <w:r w:rsidR="00772514" w:rsidRPr="00772514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r w:rsidR="00772514" w:rsidRPr="007725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sa mení zákon </w:t>
      </w:r>
      <w:r w:rsidR="007725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</w:t>
      </w:r>
      <w:r w:rsidR="00772514" w:rsidRPr="00772514">
        <w:rPr>
          <w:rFonts w:ascii="Times New Roman" w:eastAsia="Times New Roman" w:hAnsi="Times New Roman" w:cs="Times New Roman"/>
          <w:sz w:val="24"/>
          <w:szCs w:val="24"/>
          <w:lang w:eastAsia="sk-SK"/>
        </w:rPr>
        <w:t>č. 447/2008 Z. z. o peňažných príspevkoch na kompenzáciu ťažkého zdravotného postihnutia a o zmene a doplnení niektorých zákonov v znení neskorších predpisov a ktorým sa dopĺňa zákon č. 245/2008 Z. z. o výchove a vzdelávaní (školský zákon) a o zmene a doplnení niektorých zákonov v znení neskorších predpisov</w:t>
      </w:r>
    </w:p>
    <w:bookmarkEnd w:id="0"/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Pr="00981CCC" w:rsidRDefault="000D70CE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Pr="00981CCC" w:rsidRDefault="000D70CE" w:rsidP="00981C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1CCC" w:rsidRDefault="00981CCC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7B4C29" w:rsidRDefault="005B75C0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B4C29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Doložka vybraných vplyvov</w:t>
      </w:r>
    </w:p>
    <w:p w:rsidR="00981CCC" w:rsidRPr="00C4783A" w:rsidRDefault="005B75C0" w:rsidP="00981C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4783A">
        <w:rPr>
          <w:rFonts w:ascii="Times New Roman" w:hAnsi="Times New Roman" w:cs="Times New Roman"/>
          <w:b/>
          <w:bCs/>
          <w:lang w:val="sk-SK"/>
        </w:rPr>
        <w:t xml:space="preserve">A.1. Názov materiálu: </w:t>
      </w:r>
      <w:bookmarkStart w:id="1" w:name="_Hlk10121556"/>
      <w:r w:rsidR="00772514" w:rsidRPr="00C4783A">
        <w:rPr>
          <w:rFonts w:ascii="Times New Roman" w:hAnsi="Times New Roman" w:cs="Times New Roman"/>
          <w:lang w:val="sk-SK"/>
        </w:rPr>
        <w:t xml:space="preserve">Návrh zákona, </w:t>
      </w:r>
      <w:r w:rsidR="00772514" w:rsidRPr="00C4783A">
        <w:rPr>
          <w:rFonts w:ascii="Times New Roman" w:eastAsia="Times New Roman" w:hAnsi="Times New Roman" w:cs="Times New Roman"/>
          <w:lang w:eastAsia="sk-SK"/>
        </w:rPr>
        <w:t xml:space="preserve">ktorým sa mení zákon                                                                                             č. 447/2008 Z. z. o peňažných príspevkoch na kompenzáciu ťažkého zdravotného postihnutia a o zmene a doplnení niektorých zákonov v znení neskorších predpisov a ktorým sa dopĺňa zákon </w:t>
      </w:r>
      <w:r w:rsidR="00585FA7" w:rsidRPr="00C4783A">
        <w:rPr>
          <w:rFonts w:ascii="Times New Roman" w:eastAsia="Times New Roman" w:hAnsi="Times New Roman" w:cs="Times New Roman"/>
          <w:lang w:eastAsia="sk-SK"/>
        </w:rPr>
        <w:t xml:space="preserve">                                      </w:t>
      </w:r>
      <w:r w:rsidR="00772514" w:rsidRPr="00C4783A">
        <w:rPr>
          <w:rFonts w:ascii="Times New Roman" w:eastAsia="Times New Roman" w:hAnsi="Times New Roman" w:cs="Times New Roman"/>
          <w:lang w:eastAsia="sk-SK"/>
        </w:rPr>
        <w:t xml:space="preserve">č. 245/2008 Z. z. o výchove a vzdelávaní (školský zákon) a o zmene a doplnení niektorých zákonov </w:t>
      </w:r>
      <w:r w:rsidR="00585FA7" w:rsidRPr="00C4783A">
        <w:rPr>
          <w:rFonts w:ascii="Times New Roman" w:eastAsia="Times New Roman" w:hAnsi="Times New Roman" w:cs="Times New Roman"/>
          <w:lang w:eastAsia="sk-SK"/>
        </w:rPr>
        <w:t xml:space="preserve">                </w:t>
      </w:r>
      <w:r w:rsidR="00772514" w:rsidRPr="00C4783A">
        <w:rPr>
          <w:rFonts w:ascii="Times New Roman" w:eastAsia="Times New Roman" w:hAnsi="Times New Roman" w:cs="Times New Roman"/>
          <w:lang w:eastAsia="sk-SK"/>
        </w:rPr>
        <w:t>v znení neskorších predpisov</w:t>
      </w:r>
    </w:p>
    <w:bookmarkEnd w:id="1"/>
    <w:p w:rsidR="000D70CE" w:rsidRPr="00C4783A" w:rsidRDefault="005B75C0" w:rsidP="00981CCC">
      <w:pPr>
        <w:pStyle w:val="titulok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C4783A">
        <w:rPr>
          <w:rFonts w:ascii="Times New Roman" w:hAnsi="Times New Roman" w:cs="Times New Roman"/>
          <w:color w:val="auto"/>
          <w:sz w:val="22"/>
          <w:szCs w:val="22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Pozitívne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981CCC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Žiadne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Negatívne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RPr="00981CCC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Pr="00981CCC" w:rsidRDefault="000D70CE" w:rsidP="00981CC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2368B6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B4462A" w:rsidRPr="00981CCC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6C3404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585FA7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C4783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C4783A" w:rsidRPr="00981CCC" w:rsidRDefault="00C4783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585FA7" w:rsidRPr="00981CCC" w:rsidRDefault="00585FA7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2368B6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Pr="00981CCC" w:rsidRDefault="00477EA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RPr="00981CCC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F43001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  <w:bookmarkStart w:id="2" w:name="_GoBack"/>
            <w:bookmarkEnd w:id="2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981CCC" w:rsidRDefault="00981CCC" w:rsidP="00981CCC">
      <w:pPr>
        <w:pStyle w:val="Zkladntext"/>
        <w:jc w:val="both"/>
        <w:rPr>
          <w:rFonts w:ascii="Times New Roman" w:hAnsi="Times New Roman" w:cs="Times New Roman"/>
          <w:sz w:val="16"/>
          <w:szCs w:val="16"/>
        </w:rPr>
      </w:pPr>
    </w:p>
    <w:p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981CCC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A.3. Poznámky</w:t>
      </w:r>
    </w:p>
    <w:p w:rsidR="00585FA7" w:rsidRPr="00585FA7" w:rsidRDefault="00585FA7" w:rsidP="00585FA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85FA7">
        <w:rPr>
          <w:rStyle w:val="awspan"/>
          <w:rFonts w:ascii="Times New Roman" w:hAnsi="Times New Roman" w:cs="Times New Roman"/>
        </w:rPr>
        <w:t>Návrh</w:t>
      </w:r>
      <w:r w:rsidRPr="00585FA7">
        <w:rPr>
          <w:rStyle w:val="awspan"/>
          <w:rFonts w:ascii="Times New Roman" w:hAnsi="Times New Roman" w:cs="Times New Roman"/>
          <w:spacing w:val="25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zákona</w:t>
      </w:r>
      <w:r w:rsidRPr="00585FA7">
        <w:rPr>
          <w:rStyle w:val="awspan"/>
          <w:rFonts w:ascii="Times New Roman" w:hAnsi="Times New Roman" w:cs="Times New Roman"/>
          <w:spacing w:val="25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predpokladá</w:t>
      </w:r>
      <w:r w:rsidRPr="00585FA7">
        <w:rPr>
          <w:rStyle w:val="awspan"/>
          <w:rFonts w:ascii="Times New Roman" w:hAnsi="Times New Roman" w:cs="Times New Roman"/>
          <w:spacing w:val="25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zanedbateľné</w:t>
      </w:r>
      <w:r w:rsidRPr="00585FA7">
        <w:rPr>
          <w:rStyle w:val="awspan"/>
          <w:rFonts w:ascii="Times New Roman" w:hAnsi="Times New Roman" w:cs="Times New Roman"/>
          <w:spacing w:val="25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vplyvy</w:t>
      </w:r>
      <w:r w:rsidRPr="00585FA7">
        <w:rPr>
          <w:rStyle w:val="awspan"/>
          <w:rFonts w:ascii="Times New Roman" w:hAnsi="Times New Roman" w:cs="Times New Roman"/>
          <w:spacing w:val="25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na</w:t>
      </w:r>
      <w:r w:rsidRPr="00585FA7">
        <w:rPr>
          <w:rStyle w:val="awspan"/>
          <w:rFonts w:ascii="Times New Roman" w:hAnsi="Times New Roman" w:cs="Times New Roman"/>
          <w:spacing w:val="25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rozpočet</w:t>
      </w:r>
      <w:r w:rsidRPr="00585FA7">
        <w:rPr>
          <w:rStyle w:val="awspan"/>
          <w:rFonts w:ascii="Times New Roman" w:hAnsi="Times New Roman" w:cs="Times New Roman"/>
          <w:spacing w:val="25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verejnej</w:t>
      </w:r>
      <w:r w:rsidRPr="00585FA7">
        <w:rPr>
          <w:rStyle w:val="awspan"/>
          <w:rFonts w:ascii="Times New Roman" w:hAnsi="Times New Roman" w:cs="Times New Roman"/>
          <w:spacing w:val="25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správy,</w:t>
      </w:r>
      <w:r w:rsidRPr="00585FA7">
        <w:rPr>
          <w:rStyle w:val="awspan"/>
          <w:rFonts w:ascii="Times New Roman" w:hAnsi="Times New Roman" w:cs="Times New Roman"/>
          <w:spacing w:val="25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ktoré</w:t>
      </w:r>
      <w:r w:rsidRPr="00585FA7">
        <w:rPr>
          <w:rStyle w:val="awspan"/>
          <w:rFonts w:ascii="Times New Roman" w:hAnsi="Times New Roman" w:cs="Times New Roman"/>
          <w:spacing w:val="25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sú</w:t>
      </w:r>
      <w:r w:rsidRPr="00585FA7">
        <w:rPr>
          <w:rStyle w:val="awspan"/>
          <w:rFonts w:ascii="Times New Roman" w:hAnsi="Times New Roman" w:cs="Times New Roman"/>
          <w:spacing w:val="25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kryté už</w:t>
      </w:r>
      <w:r w:rsidRPr="00585FA7">
        <w:rPr>
          <w:rStyle w:val="awspan"/>
          <w:rFonts w:ascii="Times New Roman" w:hAnsi="Times New Roman" w:cs="Times New Roman"/>
          <w:spacing w:val="40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pridelenými</w:t>
      </w:r>
      <w:r w:rsidRPr="00585FA7">
        <w:rPr>
          <w:rStyle w:val="awspan"/>
          <w:rFonts w:ascii="Times New Roman" w:hAnsi="Times New Roman" w:cs="Times New Roman"/>
          <w:spacing w:val="40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prostriedkami</w:t>
      </w:r>
      <w:r w:rsidRPr="00585FA7">
        <w:rPr>
          <w:rStyle w:val="awspan"/>
          <w:rFonts w:ascii="Times New Roman" w:hAnsi="Times New Roman" w:cs="Times New Roman"/>
          <w:spacing w:val="40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v rámci</w:t>
      </w:r>
      <w:r w:rsidRPr="00585FA7">
        <w:rPr>
          <w:rStyle w:val="awspan"/>
          <w:rFonts w:ascii="Times New Roman" w:hAnsi="Times New Roman" w:cs="Times New Roman"/>
          <w:spacing w:val="40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osobnej</w:t>
      </w:r>
      <w:r w:rsidRPr="00585FA7">
        <w:rPr>
          <w:rStyle w:val="awspan"/>
          <w:rFonts w:ascii="Times New Roman" w:hAnsi="Times New Roman" w:cs="Times New Roman"/>
          <w:spacing w:val="40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asistencie.</w:t>
      </w:r>
      <w:r w:rsidRPr="00585FA7">
        <w:rPr>
          <w:rStyle w:val="awspan"/>
          <w:rFonts w:ascii="Times New Roman" w:hAnsi="Times New Roman" w:cs="Times New Roman"/>
          <w:spacing w:val="40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Návrh</w:t>
      </w:r>
      <w:r w:rsidRPr="00585FA7">
        <w:rPr>
          <w:rStyle w:val="awspan"/>
          <w:rFonts w:ascii="Times New Roman" w:hAnsi="Times New Roman" w:cs="Times New Roman"/>
          <w:spacing w:val="40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zákona</w:t>
      </w:r>
      <w:r w:rsidRPr="00585FA7">
        <w:rPr>
          <w:rStyle w:val="awspan"/>
          <w:rFonts w:ascii="Times New Roman" w:hAnsi="Times New Roman" w:cs="Times New Roman"/>
          <w:spacing w:val="40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bude</w:t>
      </w:r>
      <w:r w:rsidRPr="00585FA7">
        <w:rPr>
          <w:rStyle w:val="awspan"/>
          <w:rFonts w:ascii="Times New Roman" w:hAnsi="Times New Roman" w:cs="Times New Roman"/>
          <w:spacing w:val="40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mať</w:t>
      </w:r>
      <w:r w:rsidRPr="00585FA7">
        <w:rPr>
          <w:rStyle w:val="awspan"/>
          <w:rFonts w:ascii="Times New Roman" w:hAnsi="Times New Roman" w:cs="Times New Roman"/>
          <w:spacing w:val="40"/>
        </w:rPr>
        <w:t xml:space="preserve"> </w:t>
      </w:r>
      <w:r w:rsidRPr="00585FA7">
        <w:rPr>
          <w:rStyle w:val="awspan"/>
          <w:rFonts w:ascii="Times New Roman" w:hAnsi="Times New Roman" w:cs="Times New Roman"/>
        </w:rPr>
        <w:t>súčasne pozitívne sociálne vplyvy z dôvodu pomoci zdravotne znevýhodneným žiakom</w:t>
      </w:r>
    </w:p>
    <w:p w:rsidR="00613503" w:rsidRPr="00981CCC" w:rsidRDefault="00613503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A.4. Alternatívne riešenia</w:t>
      </w:r>
    </w:p>
    <w:p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</w:rPr>
      </w:pPr>
      <w:r w:rsidRPr="00981CCC">
        <w:rPr>
          <w:rFonts w:ascii="Times New Roman" w:hAnsi="Times New Roman" w:cs="Times New Roman"/>
        </w:rPr>
        <w:t xml:space="preserve">Nepredkladajú sa. </w:t>
      </w:r>
    </w:p>
    <w:p w:rsidR="00585FA7" w:rsidRDefault="00585FA7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</w:p>
    <w:p w:rsidR="000D70CE" w:rsidRPr="00981CCC" w:rsidRDefault="005B75C0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981CCC">
        <w:rPr>
          <w:b/>
          <w:bCs/>
          <w:lang w:val="sk-SK"/>
        </w:rPr>
        <w:t xml:space="preserve">A.5. Stanovisko gestorov </w:t>
      </w:r>
    </w:p>
    <w:p w:rsidR="00207304" w:rsidRPr="00981CCC" w:rsidRDefault="005B75C0" w:rsidP="00981CCC">
      <w:pPr>
        <w:spacing w:line="240" w:lineRule="auto"/>
        <w:rPr>
          <w:lang w:val="sk-SK"/>
        </w:rPr>
      </w:pPr>
      <w:r w:rsidRPr="00981CCC"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RPr="00981CCC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194C69"/>
    <w:rsid w:val="002054CE"/>
    <w:rsid w:val="00207304"/>
    <w:rsid w:val="002368B6"/>
    <w:rsid w:val="00342BC1"/>
    <w:rsid w:val="003E7BEE"/>
    <w:rsid w:val="00477EAA"/>
    <w:rsid w:val="00510D8A"/>
    <w:rsid w:val="00524D8D"/>
    <w:rsid w:val="005527B4"/>
    <w:rsid w:val="005628A8"/>
    <w:rsid w:val="00585FA7"/>
    <w:rsid w:val="005B75C0"/>
    <w:rsid w:val="005E0ADF"/>
    <w:rsid w:val="005E2159"/>
    <w:rsid w:val="00605FB0"/>
    <w:rsid w:val="00613503"/>
    <w:rsid w:val="006B0D5A"/>
    <w:rsid w:val="006C09AC"/>
    <w:rsid w:val="006C3404"/>
    <w:rsid w:val="00772514"/>
    <w:rsid w:val="007B4C29"/>
    <w:rsid w:val="008016D2"/>
    <w:rsid w:val="008E65DE"/>
    <w:rsid w:val="00981CCC"/>
    <w:rsid w:val="00A273DE"/>
    <w:rsid w:val="00A43788"/>
    <w:rsid w:val="00B322A4"/>
    <w:rsid w:val="00B4462A"/>
    <w:rsid w:val="00B75CEE"/>
    <w:rsid w:val="00BE0F18"/>
    <w:rsid w:val="00C40D24"/>
    <w:rsid w:val="00C4783A"/>
    <w:rsid w:val="00C857BD"/>
    <w:rsid w:val="00DA7B94"/>
    <w:rsid w:val="00F43001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character" w:customStyle="1" w:styleId="awspan">
    <w:name w:val="awspan"/>
    <w:basedOn w:val="Predvolenpsmoodseku"/>
    <w:rsid w:val="0058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Veronika Pitoňáková</cp:lastModifiedBy>
  <cp:revision>15</cp:revision>
  <cp:lastPrinted>2019-05-28T11:27:00Z</cp:lastPrinted>
  <dcterms:created xsi:type="dcterms:W3CDTF">2019-05-30T13:57:00Z</dcterms:created>
  <dcterms:modified xsi:type="dcterms:W3CDTF">2019-09-25T14:10:00Z</dcterms:modified>
</cp:coreProperties>
</file>