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B8" w:rsidRDefault="00FE68B8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5C72" w:rsidRDefault="00AF5C72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E68B8" w:rsidRDefault="00FE68B8" w:rsidP="00FE68B8">
      <w:pPr>
        <w:widowControl w:val="0"/>
        <w:autoSpaceDE w:val="0"/>
        <w:autoSpaceDN w:val="0"/>
        <w:adjustRightInd w:val="0"/>
        <w:jc w:val="center"/>
      </w:pPr>
      <w:r>
        <w:t>z</w:t>
      </w:r>
      <w:r w:rsidR="00677495">
        <w:t xml:space="preserve"> 10. septembra </w:t>
      </w:r>
      <w:r>
        <w:t>201</w:t>
      </w:r>
      <w:r w:rsidR="006C6FE6">
        <w:t>9</w:t>
      </w:r>
      <w:r>
        <w:t>,</w:t>
      </w:r>
    </w:p>
    <w:p w:rsidR="00FE68B8" w:rsidRDefault="00FE68B8" w:rsidP="00FE68B8">
      <w:pPr>
        <w:widowControl w:val="0"/>
        <w:autoSpaceDE w:val="0"/>
        <w:autoSpaceDN w:val="0"/>
        <w:adjustRightInd w:val="0"/>
        <w:jc w:val="center"/>
      </w:pPr>
    </w:p>
    <w:p w:rsidR="006C6FE6" w:rsidRDefault="006C6FE6" w:rsidP="006C6F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1E70">
        <w:rPr>
          <w:b/>
          <w:bCs/>
        </w:rPr>
        <w:t>ktorým sa mení a dopĺňa zákon č. 516/2008 Z. z.</w:t>
      </w:r>
      <w:r>
        <w:rPr>
          <w:b/>
          <w:bCs/>
        </w:rPr>
        <w:t xml:space="preserve">  </w:t>
      </w:r>
    </w:p>
    <w:p w:rsidR="006C6FE6" w:rsidRPr="00220DE0" w:rsidRDefault="006C6FE6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68B8">
        <w:rPr>
          <w:b/>
        </w:rPr>
        <w:t>o Audiovizuálnom fonde a o zmene a doplnení niektorých zákonov</w:t>
      </w:r>
      <w:r>
        <w:rPr>
          <w:b/>
        </w:rPr>
        <w:t xml:space="preserve"> v znení neskorších predpisov a ktorým sa</w:t>
      </w:r>
      <w:r w:rsidR="002630E1" w:rsidRPr="002630E1">
        <w:rPr>
          <w:rFonts w:eastAsiaTheme="minorHAnsi"/>
          <w:lang w:eastAsia="en-US"/>
        </w:rPr>
        <w:t xml:space="preserve"> </w:t>
      </w:r>
      <w:r w:rsidR="002630E1" w:rsidRPr="002630E1">
        <w:rPr>
          <w:b/>
        </w:rPr>
        <w:t>mení a</w:t>
      </w:r>
      <w:r>
        <w:rPr>
          <w:b/>
        </w:rPr>
        <w:t xml:space="preserve"> dopĺňa </w:t>
      </w:r>
      <w:r w:rsidRPr="00220DE0">
        <w:rPr>
          <w:b/>
        </w:rPr>
        <w:t>zákon č. 40/2015 Z. z. o audiovízii a o zmene a doplnení niektorých zákonov v znení neskorších predpisov</w:t>
      </w:r>
    </w:p>
    <w:p w:rsidR="00FE68B8" w:rsidRDefault="00FE68B8" w:rsidP="00FE68B8">
      <w:pPr>
        <w:widowControl w:val="0"/>
        <w:autoSpaceDE w:val="0"/>
        <w:autoSpaceDN w:val="0"/>
        <w:adjustRightInd w:val="0"/>
      </w:pPr>
    </w:p>
    <w:p w:rsidR="00FE68B8" w:rsidRDefault="00FE68B8" w:rsidP="00FE68B8">
      <w:pPr>
        <w:widowControl w:val="0"/>
        <w:autoSpaceDE w:val="0"/>
        <w:autoSpaceDN w:val="0"/>
        <w:adjustRightInd w:val="0"/>
        <w:jc w:val="both"/>
      </w:pPr>
      <w:r>
        <w:tab/>
        <w:t>Národná rada Slovenskej republiky sa uzniesla na tomto zákone:</w:t>
      </w:r>
    </w:p>
    <w:p w:rsidR="00FE68B8" w:rsidRDefault="00FE68B8" w:rsidP="00FE68B8">
      <w:pPr>
        <w:jc w:val="center"/>
      </w:pPr>
    </w:p>
    <w:p w:rsidR="006C6FE6" w:rsidRPr="007A57E8" w:rsidRDefault="006C6FE6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57E8">
        <w:rPr>
          <w:b/>
        </w:rPr>
        <w:t>Čl. I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Pr="00FE68B8" w:rsidRDefault="006C6FE6" w:rsidP="006C6FE6">
      <w:pPr>
        <w:ind w:firstLine="708"/>
        <w:jc w:val="both"/>
      </w:pPr>
      <w:r w:rsidRPr="00FE68B8">
        <w:t>Zákon č</w:t>
      </w:r>
      <w:r>
        <w:t>. 516/2008</w:t>
      </w:r>
      <w:r w:rsidRPr="00FE68B8">
        <w:t xml:space="preserve"> Z. z.</w:t>
      </w:r>
      <w:r>
        <w:t xml:space="preserve"> o</w:t>
      </w:r>
      <w:r w:rsidRPr="00FE68B8">
        <w:t xml:space="preserve"> Audiovizuálnom fonde a o zmene a doplnení niektorých zákonov v</w:t>
      </w:r>
      <w:r>
        <w:t> znení zákona č. 532/2010 Z. z.,</w:t>
      </w:r>
      <w:r w:rsidRPr="00FE68B8">
        <w:t xml:space="preserve"> </w:t>
      </w:r>
      <w:r>
        <w:t>zákona č. 547/2011 Z. z., zákona č. 340/2012 Z. z., zákona č. 352/2013 Z. z., zákona č. 374/2013 Z. z., zákona č. 40/2015 Z. z., zákona č. 138/2017 Z. z., zákona č. 177/2018 Z. z.</w:t>
      </w:r>
      <w:r w:rsidR="00F96F44">
        <w:t>,</w:t>
      </w:r>
      <w:r>
        <w:t> zákona č. 211/2018 Z. z.</w:t>
      </w:r>
      <w:r w:rsidRPr="00FE68B8">
        <w:t xml:space="preserve"> </w:t>
      </w:r>
      <w:r w:rsidR="00F96F44">
        <w:t xml:space="preserve">a zákona č. 221/2019 Z. z. </w:t>
      </w:r>
      <w:r w:rsidRPr="00FE68B8">
        <w:t>sa mení</w:t>
      </w:r>
      <w:r>
        <w:t xml:space="preserve"> a dopĺňa</w:t>
      </w:r>
      <w:r w:rsidRPr="00FE68B8">
        <w:t xml:space="preserve"> takto: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F96F44" w:rsidRDefault="00F96F44" w:rsidP="006C6FE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 w:rsidRPr="00F96F44">
        <w:t>V § 22a ods. 1 písm. c) sa slovo „boli“ nahrádza slovom „budú“.</w:t>
      </w:r>
    </w:p>
    <w:p w:rsidR="00F96F44" w:rsidRDefault="00F96F44" w:rsidP="00F96F44">
      <w:pPr>
        <w:pStyle w:val="Odsekzoznamu"/>
        <w:widowControl w:val="0"/>
        <w:autoSpaceDE w:val="0"/>
        <w:autoSpaceDN w:val="0"/>
        <w:adjustRightInd w:val="0"/>
        <w:ind w:left="360"/>
        <w:jc w:val="both"/>
      </w:pPr>
    </w:p>
    <w:p w:rsidR="00F96F44" w:rsidRDefault="00F96F44" w:rsidP="006C6FE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 w:rsidRPr="00F96F44">
        <w:t>V § 22a ods. 5 sa vypúšťa čiarka a</w:t>
      </w:r>
      <w:r w:rsidR="00860459">
        <w:t xml:space="preserve"> slová</w:t>
      </w:r>
      <w:r w:rsidRPr="00F96F44">
        <w:t xml:space="preserve"> „okrem verejných prostriedkov poskytnutých formou pôžičky“ sa nahrádzajú slovami „formou dotácie“.</w:t>
      </w:r>
    </w:p>
    <w:p w:rsidR="00F96F44" w:rsidRDefault="00F96F44" w:rsidP="00F96F44">
      <w:pPr>
        <w:pStyle w:val="Odsekzoznamu"/>
      </w:pPr>
    </w:p>
    <w:p w:rsidR="006C6FE6" w:rsidRDefault="006C6FE6" w:rsidP="006C6FE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>
        <w:t>V § 22a ods. 6 sa číslica „20“ nahrádza číslicou „33“.</w:t>
      </w:r>
    </w:p>
    <w:p w:rsidR="006C6FE6" w:rsidRDefault="006C6FE6" w:rsidP="006C6FE6"/>
    <w:p w:rsidR="006C6FE6" w:rsidRDefault="006C6FE6" w:rsidP="006C6FE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>
        <w:t xml:space="preserve">§ 22c sa dopĺňa odsekom 8, ktorý znie: 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Default="006C6FE6" w:rsidP="006C6FE6">
      <w:pPr>
        <w:ind w:left="360"/>
        <w:jc w:val="both"/>
      </w:pPr>
      <w:r>
        <w:t>„(8) Fond zruší osvedčenie o registrácii filmového projektu, ak sa počas platnosti osvedčenia preukáže, že filmový projekt nespĺňa kritériá podľa § 22a ods. 1 písm. a) a b).“.</w:t>
      </w:r>
    </w:p>
    <w:p w:rsidR="00F96F44" w:rsidRDefault="00F96F44" w:rsidP="006C6FE6">
      <w:pPr>
        <w:ind w:left="360"/>
        <w:jc w:val="both"/>
      </w:pPr>
    </w:p>
    <w:p w:rsidR="00F96F44" w:rsidRDefault="00F96F44" w:rsidP="00AF5C72">
      <w:pPr>
        <w:pStyle w:val="Odsekzoznamu"/>
        <w:numPr>
          <w:ilvl w:val="0"/>
          <w:numId w:val="4"/>
        </w:numPr>
        <w:ind w:left="284" w:hanging="284"/>
        <w:jc w:val="both"/>
      </w:pPr>
      <w:r w:rsidRPr="00F96F44">
        <w:t>V § 22f ods. 1 písm. a) sa slová „nie dlhšej ako 30 dní odo dňa uzatvorenia zmluvy“ nahrádzajú slovami „dohodnutej v zmluve“.</w:t>
      </w:r>
    </w:p>
    <w:p w:rsidR="00F96F44" w:rsidRDefault="00F96F44" w:rsidP="00273C4F">
      <w:pPr>
        <w:pStyle w:val="Odsekzoznamu"/>
        <w:ind w:left="284"/>
        <w:jc w:val="both"/>
      </w:pPr>
    </w:p>
    <w:p w:rsidR="00F96F44" w:rsidRPr="00273C4F" w:rsidRDefault="00273C4F" w:rsidP="00273C4F">
      <w:pPr>
        <w:pStyle w:val="Odsekzoznamu"/>
        <w:numPr>
          <w:ilvl w:val="0"/>
          <w:numId w:val="4"/>
        </w:numPr>
        <w:ind w:left="284"/>
      </w:pPr>
      <w:r w:rsidRPr="00273C4F">
        <w:t>Za § 34 sa vkladá § 35, ktorý vrátane nadpisu znie:</w:t>
      </w:r>
    </w:p>
    <w:p w:rsidR="00273C4F" w:rsidRDefault="00273C4F" w:rsidP="00273C4F">
      <w:pPr>
        <w:widowControl w:val="0"/>
        <w:tabs>
          <w:tab w:val="left" w:pos="4111"/>
        </w:tabs>
        <w:autoSpaceDE w:val="0"/>
        <w:autoSpaceDN w:val="0"/>
        <w:adjustRightInd w:val="0"/>
        <w:jc w:val="center"/>
      </w:pPr>
    </w:p>
    <w:p w:rsidR="00273C4F" w:rsidRPr="004166CA" w:rsidRDefault="00273C4F" w:rsidP="00273C4F">
      <w:pPr>
        <w:widowControl w:val="0"/>
        <w:tabs>
          <w:tab w:val="left" w:pos="4111"/>
        </w:tabs>
        <w:autoSpaceDE w:val="0"/>
        <w:autoSpaceDN w:val="0"/>
        <w:adjustRightInd w:val="0"/>
        <w:jc w:val="center"/>
      </w:pPr>
      <w:r w:rsidRPr="004166CA">
        <w:lastRenderedPageBreak/>
        <w:t>„§</w:t>
      </w:r>
      <w:r>
        <w:t xml:space="preserve"> </w:t>
      </w:r>
      <w:r w:rsidRPr="004166CA">
        <w:t>35</w:t>
      </w:r>
    </w:p>
    <w:p w:rsidR="00273C4F" w:rsidRPr="004166CA" w:rsidRDefault="00273C4F" w:rsidP="00273C4F">
      <w:pPr>
        <w:widowControl w:val="0"/>
        <w:tabs>
          <w:tab w:val="left" w:pos="4111"/>
        </w:tabs>
        <w:autoSpaceDE w:val="0"/>
        <w:autoSpaceDN w:val="0"/>
        <w:adjustRightInd w:val="0"/>
        <w:jc w:val="center"/>
      </w:pPr>
      <w:r w:rsidRPr="004166CA">
        <w:t>Prechodné ustanovenie k úpravám účinným od 1. januára 2020</w:t>
      </w:r>
    </w:p>
    <w:p w:rsidR="00273C4F" w:rsidRPr="004166CA" w:rsidRDefault="00273C4F" w:rsidP="00273C4F">
      <w:pPr>
        <w:widowControl w:val="0"/>
        <w:tabs>
          <w:tab w:val="left" w:pos="4111"/>
        </w:tabs>
        <w:autoSpaceDE w:val="0"/>
        <w:autoSpaceDN w:val="0"/>
        <w:adjustRightInd w:val="0"/>
        <w:jc w:val="both"/>
      </w:pPr>
    </w:p>
    <w:p w:rsidR="00273C4F" w:rsidRDefault="00273C4F" w:rsidP="00273C4F">
      <w:pPr>
        <w:tabs>
          <w:tab w:val="left" w:pos="4111"/>
        </w:tabs>
        <w:ind w:left="426"/>
        <w:jc w:val="both"/>
      </w:pPr>
      <w:r>
        <w:t>Na základe žiadosti</w:t>
      </w:r>
      <w:r w:rsidRPr="004166CA">
        <w:t xml:space="preserve"> o podporu audi</w:t>
      </w:r>
      <w:r>
        <w:t xml:space="preserve">ovizuálneho priemyslu poskytne fond finančné prostriedky na podporu audiovizuálneho priemyslu formou dotácie  vo výške </w:t>
      </w:r>
    </w:p>
    <w:p w:rsidR="00273C4F" w:rsidRDefault="00273C4F" w:rsidP="00273C4F">
      <w:pPr>
        <w:pStyle w:val="Odsekzoznamu"/>
        <w:numPr>
          <w:ilvl w:val="0"/>
          <w:numId w:val="45"/>
        </w:numPr>
        <w:tabs>
          <w:tab w:val="left" w:pos="4111"/>
        </w:tabs>
        <w:spacing w:after="200" w:line="276" w:lineRule="auto"/>
        <w:ind w:left="851" w:hanging="425"/>
        <w:jc w:val="both"/>
      </w:pPr>
      <w:r>
        <w:t>20</w:t>
      </w:r>
      <w:r w:rsidR="0052543D">
        <w:t xml:space="preserve"> </w:t>
      </w:r>
      <w:r>
        <w:t>% oprávnených výdavkov uhradených do 31. decembra 2019,</w:t>
      </w:r>
    </w:p>
    <w:p w:rsidR="006C6FE6" w:rsidRDefault="00273C4F" w:rsidP="00273C4F">
      <w:pPr>
        <w:pStyle w:val="Odsekzoznamu"/>
        <w:numPr>
          <w:ilvl w:val="0"/>
          <w:numId w:val="45"/>
        </w:numPr>
        <w:ind w:left="851" w:hanging="425"/>
        <w:jc w:val="both"/>
      </w:pPr>
      <w:r>
        <w:t>33</w:t>
      </w:r>
      <w:r w:rsidR="0052543D">
        <w:t xml:space="preserve"> </w:t>
      </w:r>
      <w:r>
        <w:t xml:space="preserve">% oprávnených výdavkov uhradených </w:t>
      </w:r>
      <w:r w:rsidRPr="004166CA">
        <w:t>od 1. januára 2020</w:t>
      </w:r>
      <w:r w:rsidRPr="006A359D">
        <w:t>.“.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AF5C72" w:rsidRDefault="00AF5C72" w:rsidP="006C6FE6">
      <w:pPr>
        <w:jc w:val="center"/>
        <w:rPr>
          <w:b/>
        </w:rPr>
      </w:pPr>
    </w:p>
    <w:p w:rsidR="006C6FE6" w:rsidRPr="00E41E0F" w:rsidRDefault="006C6FE6" w:rsidP="006C6FE6">
      <w:pPr>
        <w:jc w:val="center"/>
        <w:rPr>
          <w:b/>
        </w:rPr>
      </w:pPr>
      <w:r w:rsidRPr="00E41E0F">
        <w:rPr>
          <w:b/>
        </w:rPr>
        <w:t>Čl. II</w:t>
      </w:r>
    </w:p>
    <w:p w:rsidR="006C6FE6" w:rsidRDefault="006C6FE6" w:rsidP="006C6FE6"/>
    <w:p w:rsidR="006C6FE6" w:rsidRDefault="006C6FE6" w:rsidP="006C6FE6">
      <w:pPr>
        <w:ind w:firstLine="708"/>
      </w:pPr>
      <w:r>
        <w:t xml:space="preserve">Zákon č. 40/2015 Z. z. o audiovízii a o zmene a doplnení niektorých zákonov v znení zákona č. 278/2015 Z. z., zákona č. 177/2018 Z. z. a zákona č. 211/2018 Z. z. sa </w:t>
      </w:r>
      <w:r w:rsidR="002630E1" w:rsidRPr="002630E1">
        <w:t xml:space="preserve">mení a </w:t>
      </w:r>
      <w:r>
        <w:t>dopĺňa takto:</w:t>
      </w:r>
    </w:p>
    <w:p w:rsidR="006C6FE6" w:rsidRDefault="006C6FE6" w:rsidP="006C6FE6"/>
    <w:p w:rsidR="006C6FE6" w:rsidRDefault="006C6FE6" w:rsidP="006C6FE6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V § 6 sa odsek 1 dopĺňa písmenom f), ktoré znie:</w:t>
      </w:r>
    </w:p>
    <w:p w:rsidR="006C6FE6" w:rsidRDefault="006C6FE6" w:rsidP="006C6FE6"/>
    <w:p w:rsidR="006C6FE6" w:rsidRDefault="006C6FE6" w:rsidP="00AF5C72">
      <w:pPr>
        <w:spacing w:line="276" w:lineRule="auto"/>
        <w:ind w:left="360"/>
        <w:jc w:val="both"/>
      </w:pPr>
      <w:r>
        <w:t>„f) osôb zabezpečujúcich verejné kultúrne podujatia, vzdelávacie, alebo prezentačné aktivity v oblasti audiovizuálnej kultúry a priemyslu.“.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2630E1" w:rsidRDefault="002630E1" w:rsidP="006C6FE6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2630E1">
        <w:t>V § 6 ods. 2 písm. a) a § 7 ods. 3 písm. a) sa slová „písm. a) až e)“ nahrádzajú slovami „písm. a) až f)“.</w:t>
      </w:r>
    </w:p>
    <w:p w:rsidR="002630E1" w:rsidRDefault="002630E1" w:rsidP="002630E1">
      <w:pPr>
        <w:pStyle w:val="Odsekzoznamu"/>
        <w:widowControl w:val="0"/>
        <w:autoSpaceDE w:val="0"/>
        <w:autoSpaceDN w:val="0"/>
        <w:adjustRightInd w:val="0"/>
        <w:ind w:left="360"/>
        <w:jc w:val="both"/>
      </w:pPr>
      <w:bookmarkStart w:id="0" w:name="_GoBack"/>
      <w:bookmarkEnd w:id="0"/>
    </w:p>
    <w:p w:rsidR="006C6FE6" w:rsidRDefault="006C6FE6" w:rsidP="006C6FE6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Za § 43b sa vkladá § 43c, ktorý vrátane nadpisu znie: </w:t>
      </w:r>
    </w:p>
    <w:p w:rsidR="006C6FE6" w:rsidRDefault="006C6FE6" w:rsidP="006C6FE6">
      <w:pPr>
        <w:pStyle w:val="Odsekzoznamu"/>
        <w:widowControl w:val="0"/>
        <w:autoSpaceDE w:val="0"/>
        <w:autoSpaceDN w:val="0"/>
        <w:adjustRightInd w:val="0"/>
        <w:jc w:val="center"/>
      </w:pPr>
    </w:p>
    <w:p w:rsidR="006C6FE6" w:rsidRDefault="006C6FE6" w:rsidP="006C6FE6">
      <w:pPr>
        <w:widowControl w:val="0"/>
        <w:autoSpaceDE w:val="0"/>
        <w:autoSpaceDN w:val="0"/>
        <w:adjustRightInd w:val="0"/>
        <w:jc w:val="center"/>
      </w:pPr>
      <w:r>
        <w:t>„§ 43c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center"/>
      </w:pPr>
      <w:r>
        <w:t>Prechodné ustanovenie k úpravám účinným od 1. januára 2020</w:t>
      </w:r>
    </w:p>
    <w:p w:rsidR="006C6FE6" w:rsidRDefault="006C6FE6" w:rsidP="006C6FE6">
      <w:pPr>
        <w:pStyle w:val="Odsekzoznamu"/>
        <w:widowControl w:val="0"/>
        <w:autoSpaceDE w:val="0"/>
        <w:autoSpaceDN w:val="0"/>
        <w:adjustRightInd w:val="0"/>
        <w:jc w:val="both"/>
      </w:pP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  <w:r w:rsidRPr="0075331D">
        <w:t>Osoby podľa § 6 ods. 1</w:t>
      </w:r>
      <w:r>
        <w:t xml:space="preserve"> písm. f)</w:t>
      </w:r>
      <w:r w:rsidRPr="0075331D">
        <w:t xml:space="preserve"> vykonávajúce činnosť v oblasti audiovízie, ktoré začali túto činnosť vykonávať pred 1. </w:t>
      </w:r>
      <w:r>
        <w:t>januárom</w:t>
      </w:r>
      <w:r w:rsidRPr="0075331D">
        <w:t xml:space="preserve"> 20</w:t>
      </w:r>
      <w:r>
        <w:t>20,</w:t>
      </w:r>
      <w:r w:rsidRPr="0075331D">
        <w:t xml:space="preserve"> sú povinné Slovenskému filmovému ústavu oznámiť vykonávanie činnosti v oblasti audiovízie v súla</w:t>
      </w:r>
      <w:r>
        <w:t>de s § 7 ods. 3 najneskôr do 31</w:t>
      </w:r>
      <w:r w:rsidRPr="0075331D">
        <w:t xml:space="preserve">. </w:t>
      </w:r>
      <w:r>
        <w:t>marca</w:t>
      </w:r>
      <w:r w:rsidRPr="0075331D">
        <w:t xml:space="preserve"> 20</w:t>
      </w:r>
      <w:r>
        <w:t>20</w:t>
      </w:r>
      <w:r w:rsidRPr="0075331D">
        <w:t>.</w:t>
      </w:r>
      <w:r>
        <w:t>“.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6FE6" w:rsidRPr="007A57E8" w:rsidRDefault="006C6FE6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57E8">
        <w:rPr>
          <w:b/>
        </w:rPr>
        <w:t>Čl. II</w:t>
      </w:r>
      <w:r>
        <w:rPr>
          <w:b/>
        </w:rPr>
        <w:t>I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center"/>
      </w:pPr>
    </w:p>
    <w:p w:rsidR="006C6FE6" w:rsidRDefault="006C6FE6" w:rsidP="006C6FE6">
      <w:pPr>
        <w:widowControl w:val="0"/>
        <w:autoSpaceDE w:val="0"/>
        <w:autoSpaceDN w:val="0"/>
        <w:adjustRightInd w:val="0"/>
        <w:ind w:firstLine="720"/>
      </w:pPr>
      <w:r>
        <w:t>Tento zákon nadobúda účinnosť 1. januára 2020.</w:t>
      </w:r>
    </w:p>
    <w:p w:rsidR="00455E52" w:rsidRDefault="00455E5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6C6FE6">
      <w:pPr>
        <w:widowControl w:val="0"/>
        <w:autoSpaceDE w:val="0"/>
        <w:autoSpaceDN w:val="0"/>
        <w:adjustRightInd w:val="0"/>
        <w:jc w:val="center"/>
      </w:pPr>
    </w:p>
    <w:p w:rsidR="00AF5C72" w:rsidRDefault="00AF5C72" w:rsidP="00AF5C72">
      <w:pPr>
        <w:jc w:val="center"/>
      </w:pPr>
      <w:r>
        <w:t>prezidentka Slovenskej republiky</w:t>
      </w: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  <w:r>
        <w:t>predseda Národnej rady Slovenskej republiky</w:t>
      </w: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</w:p>
    <w:p w:rsidR="00AF5C72" w:rsidRDefault="00AF5C72" w:rsidP="00AF5C72">
      <w:pPr>
        <w:jc w:val="center"/>
      </w:pPr>
      <w:r>
        <w:t>predseda vlády Slovenskej republiky</w:t>
      </w:r>
    </w:p>
    <w:p w:rsidR="00AF5C72" w:rsidRPr="00455E52" w:rsidRDefault="00AF5C72" w:rsidP="006C6FE6">
      <w:pPr>
        <w:widowControl w:val="0"/>
        <w:autoSpaceDE w:val="0"/>
        <w:autoSpaceDN w:val="0"/>
        <w:adjustRightInd w:val="0"/>
        <w:jc w:val="center"/>
      </w:pPr>
    </w:p>
    <w:sectPr w:rsidR="00AF5C72" w:rsidRPr="00455E5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2A" w:rsidRDefault="0046592A" w:rsidP="001A78D1">
      <w:r>
        <w:separator/>
      </w:r>
    </w:p>
  </w:endnote>
  <w:endnote w:type="continuationSeparator" w:id="0">
    <w:p w:rsidR="0046592A" w:rsidRDefault="0046592A" w:rsidP="001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1" w:rsidRDefault="001A78D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C384D">
      <w:rPr>
        <w:noProof/>
      </w:rPr>
      <w:t>3</w:t>
    </w:r>
    <w:r>
      <w:fldChar w:fldCharType="end"/>
    </w:r>
  </w:p>
  <w:p w:rsidR="001A78D1" w:rsidRDefault="001A7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2A" w:rsidRDefault="0046592A" w:rsidP="001A78D1">
      <w:r>
        <w:separator/>
      </w:r>
    </w:p>
  </w:footnote>
  <w:footnote w:type="continuationSeparator" w:id="0">
    <w:p w:rsidR="0046592A" w:rsidRDefault="0046592A" w:rsidP="001A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E82"/>
    <w:multiLevelType w:val="hybridMultilevel"/>
    <w:tmpl w:val="903CDD3E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41E80"/>
    <w:multiLevelType w:val="hybridMultilevel"/>
    <w:tmpl w:val="B81CA072"/>
    <w:lvl w:ilvl="0" w:tplc="041B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" w15:restartNumberingAfterBreak="0">
    <w:nsid w:val="03410EFB"/>
    <w:multiLevelType w:val="hybridMultilevel"/>
    <w:tmpl w:val="ABAEE138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E8D8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AC5273"/>
    <w:multiLevelType w:val="hybridMultilevel"/>
    <w:tmpl w:val="A75AAFC2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F05F2E"/>
    <w:multiLevelType w:val="hybridMultilevel"/>
    <w:tmpl w:val="558E7A06"/>
    <w:lvl w:ilvl="0" w:tplc="2550E474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EA61EC8"/>
    <w:multiLevelType w:val="hybridMultilevel"/>
    <w:tmpl w:val="127A1552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DB5F23"/>
    <w:multiLevelType w:val="hybridMultilevel"/>
    <w:tmpl w:val="3F14716E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F5906"/>
    <w:multiLevelType w:val="hybridMultilevel"/>
    <w:tmpl w:val="EC6C9F60"/>
    <w:lvl w:ilvl="0" w:tplc="1CCAB37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6875D12"/>
    <w:multiLevelType w:val="hybridMultilevel"/>
    <w:tmpl w:val="6D4A25EC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A92A6D"/>
    <w:multiLevelType w:val="hybridMultilevel"/>
    <w:tmpl w:val="C328488E"/>
    <w:lvl w:ilvl="0" w:tplc="FD1A8D1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B63F03"/>
    <w:multiLevelType w:val="hybridMultilevel"/>
    <w:tmpl w:val="2F0A13D4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C050FDA"/>
    <w:multiLevelType w:val="hybridMultilevel"/>
    <w:tmpl w:val="DE42455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C570A1"/>
    <w:multiLevelType w:val="hybridMultilevel"/>
    <w:tmpl w:val="67D839CA"/>
    <w:lvl w:ilvl="0" w:tplc="550E8A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C01BD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6D1CB9"/>
    <w:multiLevelType w:val="hybridMultilevel"/>
    <w:tmpl w:val="4AA4C696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8B4CC8"/>
    <w:multiLevelType w:val="hybridMultilevel"/>
    <w:tmpl w:val="3128525C"/>
    <w:lvl w:ilvl="0" w:tplc="F0581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346DC"/>
    <w:multiLevelType w:val="hybridMultilevel"/>
    <w:tmpl w:val="C48A8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4E6B01"/>
    <w:multiLevelType w:val="hybridMultilevel"/>
    <w:tmpl w:val="3A94A9B6"/>
    <w:lvl w:ilvl="0" w:tplc="56569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2774EC"/>
    <w:multiLevelType w:val="hybridMultilevel"/>
    <w:tmpl w:val="95708DB0"/>
    <w:lvl w:ilvl="0" w:tplc="517A48FC">
      <w:start w:val="5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BB3291"/>
    <w:multiLevelType w:val="hybridMultilevel"/>
    <w:tmpl w:val="30442752"/>
    <w:lvl w:ilvl="0" w:tplc="A074FA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C01BD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EA671D"/>
    <w:multiLevelType w:val="hybridMultilevel"/>
    <w:tmpl w:val="2124B5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C470B1"/>
    <w:multiLevelType w:val="hybridMultilevel"/>
    <w:tmpl w:val="05B8A5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EF58B2"/>
    <w:multiLevelType w:val="hybridMultilevel"/>
    <w:tmpl w:val="B78040EC"/>
    <w:lvl w:ilvl="0" w:tplc="57609514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3465307"/>
    <w:multiLevelType w:val="hybridMultilevel"/>
    <w:tmpl w:val="CC94D614"/>
    <w:lvl w:ilvl="0" w:tplc="A074FA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C01BD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CE160F"/>
    <w:multiLevelType w:val="hybridMultilevel"/>
    <w:tmpl w:val="EFA4F77C"/>
    <w:lvl w:ilvl="0" w:tplc="A074FA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C01BD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3F6F0A"/>
    <w:multiLevelType w:val="hybridMultilevel"/>
    <w:tmpl w:val="240E707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A1F7D26"/>
    <w:multiLevelType w:val="hybridMultilevel"/>
    <w:tmpl w:val="B730279A"/>
    <w:lvl w:ilvl="0" w:tplc="804AFD7A">
      <w:start w:val="13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DC3777C"/>
    <w:multiLevelType w:val="hybridMultilevel"/>
    <w:tmpl w:val="175C7378"/>
    <w:lvl w:ilvl="0" w:tplc="4CACDB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1E33972"/>
    <w:multiLevelType w:val="hybridMultilevel"/>
    <w:tmpl w:val="FDFAE7B8"/>
    <w:lvl w:ilvl="0" w:tplc="FFC01BD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0F7AC3"/>
    <w:multiLevelType w:val="hybridMultilevel"/>
    <w:tmpl w:val="E880FA8E"/>
    <w:lvl w:ilvl="0" w:tplc="630ADF4C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B2CC7"/>
    <w:multiLevelType w:val="hybridMultilevel"/>
    <w:tmpl w:val="1D34DAFA"/>
    <w:lvl w:ilvl="0" w:tplc="041B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 w15:restartNumberingAfterBreak="0">
    <w:nsid w:val="5A506E6E"/>
    <w:multiLevelType w:val="hybridMultilevel"/>
    <w:tmpl w:val="7FD20A80"/>
    <w:lvl w:ilvl="0" w:tplc="041B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1" w15:restartNumberingAfterBreak="0">
    <w:nsid w:val="5FEC3A01"/>
    <w:multiLevelType w:val="hybridMultilevel"/>
    <w:tmpl w:val="D1842A2A"/>
    <w:lvl w:ilvl="0" w:tplc="E5AA4A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1E25C90"/>
    <w:multiLevelType w:val="hybridMultilevel"/>
    <w:tmpl w:val="A72002D6"/>
    <w:lvl w:ilvl="0" w:tplc="FFC01BD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6416D0"/>
    <w:multiLevelType w:val="hybridMultilevel"/>
    <w:tmpl w:val="FE1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4F2AA2"/>
    <w:multiLevelType w:val="hybridMultilevel"/>
    <w:tmpl w:val="8FD2D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182BCD"/>
    <w:multiLevelType w:val="hybridMultilevel"/>
    <w:tmpl w:val="3094F5DE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516550"/>
    <w:multiLevelType w:val="hybridMultilevel"/>
    <w:tmpl w:val="CF9E7394"/>
    <w:lvl w:ilvl="0" w:tplc="041B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0751650"/>
    <w:multiLevelType w:val="hybridMultilevel"/>
    <w:tmpl w:val="EB42DC0A"/>
    <w:lvl w:ilvl="0" w:tplc="2550E47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0B100F7"/>
    <w:multiLevelType w:val="hybridMultilevel"/>
    <w:tmpl w:val="A3F45EEA"/>
    <w:lvl w:ilvl="0" w:tplc="804AFD7A">
      <w:start w:val="1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A3DCDDF4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5C0EC4"/>
    <w:multiLevelType w:val="hybridMultilevel"/>
    <w:tmpl w:val="52AA93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5C3FD6"/>
    <w:multiLevelType w:val="hybridMultilevel"/>
    <w:tmpl w:val="50DA15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F9545D"/>
    <w:multiLevelType w:val="hybridMultilevel"/>
    <w:tmpl w:val="8ADC8C6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AF25A8A"/>
    <w:multiLevelType w:val="hybridMultilevel"/>
    <w:tmpl w:val="AEB6ED18"/>
    <w:lvl w:ilvl="0" w:tplc="2550E47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B5417E0"/>
    <w:multiLevelType w:val="hybridMultilevel"/>
    <w:tmpl w:val="9C804AA6"/>
    <w:lvl w:ilvl="0" w:tplc="FD1A8D1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4" w15:restartNumberingAfterBreak="0">
    <w:nsid w:val="7D7D7132"/>
    <w:multiLevelType w:val="hybridMultilevel"/>
    <w:tmpl w:val="A8BE106E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3"/>
  </w:num>
  <w:num w:numId="2">
    <w:abstractNumId w:val="7"/>
  </w:num>
  <w:num w:numId="3">
    <w:abstractNumId w:val="29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23"/>
  </w:num>
  <w:num w:numId="13">
    <w:abstractNumId w:val="35"/>
  </w:num>
  <w:num w:numId="14">
    <w:abstractNumId w:val="18"/>
  </w:num>
  <w:num w:numId="15">
    <w:abstractNumId w:val="39"/>
  </w:num>
  <w:num w:numId="16">
    <w:abstractNumId w:val="41"/>
  </w:num>
  <w:num w:numId="17">
    <w:abstractNumId w:val="38"/>
  </w:num>
  <w:num w:numId="18">
    <w:abstractNumId w:val="40"/>
  </w:num>
  <w:num w:numId="19">
    <w:abstractNumId w:val="34"/>
  </w:num>
  <w:num w:numId="20">
    <w:abstractNumId w:val="28"/>
  </w:num>
  <w:num w:numId="21">
    <w:abstractNumId w:val="36"/>
  </w:num>
  <w:num w:numId="22">
    <w:abstractNumId w:val="37"/>
  </w:num>
  <w:num w:numId="23">
    <w:abstractNumId w:val="4"/>
  </w:num>
  <w:num w:numId="24">
    <w:abstractNumId w:val="42"/>
  </w:num>
  <w:num w:numId="25">
    <w:abstractNumId w:val="32"/>
  </w:num>
  <w:num w:numId="26">
    <w:abstractNumId w:val="27"/>
  </w:num>
  <w:num w:numId="27">
    <w:abstractNumId w:val="26"/>
  </w:num>
  <w:num w:numId="28">
    <w:abstractNumId w:val="31"/>
  </w:num>
  <w:num w:numId="29">
    <w:abstractNumId w:val="22"/>
  </w:num>
  <w:num w:numId="30">
    <w:abstractNumId w:val="43"/>
  </w:num>
  <w:num w:numId="31">
    <w:abstractNumId w:val="9"/>
  </w:num>
  <w:num w:numId="32">
    <w:abstractNumId w:val="15"/>
  </w:num>
  <w:num w:numId="33">
    <w:abstractNumId w:val="19"/>
  </w:num>
  <w:num w:numId="34">
    <w:abstractNumId w:val="17"/>
  </w:num>
  <w:num w:numId="35">
    <w:abstractNumId w:val="21"/>
  </w:num>
  <w:num w:numId="36">
    <w:abstractNumId w:val="25"/>
  </w:num>
  <w:num w:numId="37">
    <w:abstractNumId w:val="20"/>
  </w:num>
  <w:num w:numId="38">
    <w:abstractNumId w:val="13"/>
  </w:num>
  <w:num w:numId="39">
    <w:abstractNumId w:val="44"/>
  </w:num>
  <w:num w:numId="40">
    <w:abstractNumId w:val="30"/>
  </w:num>
  <w:num w:numId="41">
    <w:abstractNumId w:val="10"/>
  </w:num>
  <w:num w:numId="42">
    <w:abstractNumId w:val="1"/>
  </w:num>
  <w:num w:numId="43">
    <w:abstractNumId w:val="24"/>
  </w:num>
  <w:num w:numId="44">
    <w:abstractNumId w:val="1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C8"/>
    <w:rsid w:val="0000210E"/>
    <w:rsid w:val="0000214B"/>
    <w:rsid w:val="00002253"/>
    <w:rsid w:val="00002D1B"/>
    <w:rsid w:val="00003D67"/>
    <w:rsid w:val="00006AEA"/>
    <w:rsid w:val="0000757D"/>
    <w:rsid w:val="00010412"/>
    <w:rsid w:val="0001143E"/>
    <w:rsid w:val="000175E3"/>
    <w:rsid w:val="00017DD2"/>
    <w:rsid w:val="00020F53"/>
    <w:rsid w:val="00023CE6"/>
    <w:rsid w:val="00024505"/>
    <w:rsid w:val="00027D2A"/>
    <w:rsid w:val="00030CA8"/>
    <w:rsid w:val="00031831"/>
    <w:rsid w:val="00032709"/>
    <w:rsid w:val="00035594"/>
    <w:rsid w:val="0003706A"/>
    <w:rsid w:val="00037BE5"/>
    <w:rsid w:val="00037D9C"/>
    <w:rsid w:val="00041412"/>
    <w:rsid w:val="00041A3E"/>
    <w:rsid w:val="000429F6"/>
    <w:rsid w:val="00042B87"/>
    <w:rsid w:val="0004367C"/>
    <w:rsid w:val="00044375"/>
    <w:rsid w:val="000445EB"/>
    <w:rsid w:val="000447F3"/>
    <w:rsid w:val="000449CB"/>
    <w:rsid w:val="00044E3D"/>
    <w:rsid w:val="000466C0"/>
    <w:rsid w:val="00046BB9"/>
    <w:rsid w:val="00046C89"/>
    <w:rsid w:val="00047B0C"/>
    <w:rsid w:val="00051ABE"/>
    <w:rsid w:val="00054E91"/>
    <w:rsid w:val="00055725"/>
    <w:rsid w:val="00056CBF"/>
    <w:rsid w:val="000576A9"/>
    <w:rsid w:val="000577DC"/>
    <w:rsid w:val="00063173"/>
    <w:rsid w:val="00063DD4"/>
    <w:rsid w:val="00065A74"/>
    <w:rsid w:val="00065D45"/>
    <w:rsid w:val="0006733F"/>
    <w:rsid w:val="00067EAD"/>
    <w:rsid w:val="00070819"/>
    <w:rsid w:val="00072660"/>
    <w:rsid w:val="000737F1"/>
    <w:rsid w:val="000739CE"/>
    <w:rsid w:val="00073B6D"/>
    <w:rsid w:val="00074283"/>
    <w:rsid w:val="00074904"/>
    <w:rsid w:val="00074C42"/>
    <w:rsid w:val="0007751D"/>
    <w:rsid w:val="00080C4B"/>
    <w:rsid w:val="00080EA0"/>
    <w:rsid w:val="00081972"/>
    <w:rsid w:val="00082ABE"/>
    <w:rsid w:val="00084301"/>
    <w:rsid w:val="000850E5"/>
    <w:rsid w:val="00085876"/>
    <w:rsid w:val="0008600D"/>
    <w:rsid w:val="00086D54"/>
    <w:rsid w:val="00090E52"/>
    <w:rsid w:val="000930D5"/>
    <w:rsid w:val="00093FDA"/>
    <w:rsid w:val="000963D3"/>
    <w:rsid w:val="000964B3"/>
    <w:rsid w:val="00096719"/>
    <w:rsid w:val="000A00DB"/>
    <w:rsid w:val="000A03D8"/>
    <w:rsid w:val="000A0504"/>
    <w:rsid w:val="000A14B4"/>
    <w:rsid w:val="000A1FA9"/>
    <w:rsid w:val="000A2461"/>
    <w:rsid w:val="000A2E16"/>
    <w:rsid w:val="000A4EF3"/>
    <w:rsid w:val="000A57FE"/>
    <w:rsid w:val="000A665A"/>
    <w:rsid w:val="000A717C"/>
    <w:rsid w:val="000A781A"/>
    <w:rsid w:val="000B25C7"/>
    <w:rsid w:val="000B33A2"/>
    <w:rsid w:val="000C02D9"/>
    <w:rsid w:val="000C066C"/>
    <w:rsid w:val="000C135C"/>
    <w:rsid w:val="000C13C1"/>
    <w:rsid w:val="000C2B75"/>
    <w:rsid w:val="000C3B96"/>
    <w:rsid w:val="000C608B"/>
    <w:rsid w:val="000D0935"/>
    <w:rsid w:val="000D2184"/>
    <w:rsid w:val="000D2BFE"/>
    <w:rsid w:val="000D2F26"/>
    <w:rsid w:val="000D41A3"/>
    <w:rsid w:val="000D6446"/>
    <w:rsid w:val="000D6566"/>
    <w:rsid w:val="000D688C"/>
    <w:rsid w:val="000D68AA"/>
    <w:rsid w:val="000D6CA8"/>
    <w:rsid w:val="000D75C0"/>
    <w:rsid w:val="000D7BE0"/>
    <w:rsid w:val="000E028A"/>
    <w:rsid w:val="000E09CF"/>
    <w:rsid w:val="000E23B5"/>
    <w:rsid w:val="000E2636"/>
    <w:rsid w:val="000E4A91"/>
    <w:rsid w:val="000E55F7"/>
    <w:rsid w:val="000E57A4"/>
    <w:rsid w:val="000E5A0B"/>
    <w:rsid w:val="000E5ED6"/>
    <w:rsid w:val="000E64EB"/>
    <w:rsid w:val="000E6EBF"/>
    <w:rsid w:val="000F120D"/>
    <w:rsid w:val="000F1C35"/>
    <w:rsid w:val="000F32BF"/>
    <w:rsid w:val="000F3841"/>
    <w:rsid w:val="000F3EB1"/>
    <w:rsid w:val="000F4224"/>
    <w:rsid w:val="000F4B0E"/>
    <w:rsid w:val="000F4E5B"/>
    <w:rsid w:val="000F6C99"/>
    <w:rsid w:val="00100DB9"/>
    <w:rsid w:val="0010173B"/>
    <w:rsid w:val="00102E81"/>
    <w:rsid w:val="00103AB6"/>
    <w:rsid w:val="00104EDE"/>
    <w:rsid w:val="00105341"/>
    <w:rsid w:val="00106A6A"/>
    <w:rsid w:val="001070B5"/>
    <w:rsid w:val="001114DC"/>
    <w:rsid w:val="001124B2"/>
    <w:rsid w:val="001134E6"/>
    <w:rsid w:val="00117D74"/>
    <w:rsid w:val="0012000D"/>
    <w:rsid w:val="00120053"/>
    <w:rsid w:val="001225C3"/>
    <w:rsid w:val="00122A13"/>
    <w:rsid w:val="00122B56"/>
    <w:rsid w:val="001247BE"/>
    <w:rsid w:val="001253BE"/>
    <w:rsid w:val="001254F7"/>
    <w:rsid w:val="00131403"/>
    <w:rsid w:val="001315B9"/>
    <w:rsid w:val="001325E8"/>
    <w:rsid w:val="00132654"/>
    <w:rsid w:val="001363A4"/>
    <w:rsid w:val="001365C5"/>
    <w:rsid w:val="001367E6"/>
    <w:rsid w:val="00136D0B"/>
    <w:rsid w:val="00137B28"/>
    <w:rsid w:val="001418F8"/>
    <w:rsid w:val="001434F4"/>
    <w:rsid w:val="0014684B"/>
    <w:rsid w:val="00146E14"/>
    <w:rsid w:val="001508CB"/>
    <w:rsid w:val="001509B7"/>
    <w:rsid w:val="00150FBA"/>
    <w:rsid w:val="00151B2D"/>
    <w:rsid w:val="00155956"/>
    <w:rsid w:val="00155C45"/>
    <w:rsid w:val="00156668"/>
    <w:rsid w:val="001569D8"/>
    <w:rsid w:val="00157A02"/>
    <w:rsid w:val="00161499"/>
    <w:rsid w:val="001621D3"/>
    <w:rsid w:val="00162A17"/>
    <w:rsid w:val="001632D1"/>
    <w:rsid w:val="00163646"/>
    <w:rsid w:val="0017554C"/>
    <w:rsid w:val="00175D69"/>
    <w:rsid w:val="001762CC"/>
    <w:rsid w:val="0017726A"/>
    <w:rsid w:val="0017743E"/>
    <w:rsid w:val="001807C1"/>
    <w:rsid w:val="0018224E"/>
    <w:rsid w:val="00185924"/>
    <w:rsid w:val="00185CFC"/>
    <w:rsid w:val="001863B7"/>
    <w:rsid w:val="00191F2D"/>
    <w:rsid w:val="00192072"/>
    <w:rsid w:val="00194A6F"/>
    <w:rsid w:val="00194DDD"/>
    <w:rsid w:val="00195DC8"/>
    <w:rsid w:val="001962C8"/>
    <w:rsid w:val="001A0081"/>
    <w:rsid w:val="001A040F"/>
    <w:rsid w:val="001A253C"/>
    <w:rsid w:val="001A2BD7"/>
    <w:rsid w:val="001A42B1"/>
    <w:rsid w:val="001A4DEC"/>
    <w:rsid w:val="001A74D5"/>
    <w:rsid w:val="001A78D1"/>
    <w:rsid w:val="001B0DC3"/>
    <w:rsid w:val="001B1137"/>
    <w:rsid w:val="001B1228"/>
    <w:rsid w:val="001B1B55"/>
    <w:rsid w:val="001B24A7"/>
    <w:rsid w:val="001B2BC8"/>
    <w:rsid w:val="001B2CE0"/>
    <w:rsid w:val="001B330E"/>
    <w:rsid w:val="001B3EFB"/>
    <w:rsid w:val="001B5E8F"/>
    <w:rsid w:val="001B63CB"/>
    <w:rsid w:val="001B63D5"/>
    <w:rsid w:val="001B67EC"/>
    <w:rsid w:val="001B6987"/>
    <w:rsid w:val="001C0F03"/>
    <w:rsid w:val="001C1265"/>
    <w:rsid w:val="001C1EF4"/>
    <w:rsid w:val="001C1F10"/>
    <w:rsid w:val="001C22A7"/>
    <w:rsid w:val="001C36F6"/>
    <w:rsid w:val="001D378D"/>
    <w:rsid w:val="001D4A9C"/>
    <w:rsid w:val="001D4DB9"/>
    <w:rsid w:val="001D5591"/>
    <w:rsid w:val="001D59D0"/>
    <w:rsid w:val="001D654C"/>
    <w:rsid w:val="001D69AF"/>
    <w:rsid w:val="001D7850"/>
    <w:rsid w:val="001D7932"/>
    <w:rsid w:val="001E2CD1"/>
    <w:rsid w:val="001E3268"/>
    <w:rsid w:val="001E32A9"/>
    <w:rsid w:val="001E3738"/>
    <w:rsid w:val="001E4483"/>
    <w:rsid w:val="001F0163"/>
    <w:rsid w:val="001F168F"/>
    <w:rsid w:val="001F1694"/>
    <w:rsid w:val="001F2C39"/>
    <w:rsid w:val="001F34B6"/>
    <w:rsid w:val="001F3989"/>
    <w:rsid w:val="001F45E1"/>
    <w:rsid w:val="001F644F"/>
    <w:rsid w:val="001F66F1"/>
    <w:rsid w:val="001F6851"/>
    <w:rsid w:val="00200CFD"/>
    <w:rsid w:val="002011BF"/>
    <w:rsid w:val="002026BE"/>
    <w:rsid w:val="00203204"/>
    <w:rsid w:val="002039CE"/>
    <w:rsid w:val="002045DC"/>
    <w:rsid w:val="00204672"/>
    <w:rsid w:val="002049C7"/>
    <w:rsid w:val="00204AD7"/>
    <w:rsid w:val="00204B2D"/>
    <w:rsid w:val="00206989"/>
    <w:rsid w:val="00207549"/>
    <w:rsid w:val="00207EBC"/>
    <w:rsid w:val="00211BE1"/>
    <w:rsid w:val="00213537"/>
    <w:rsid w:val="00213F41"/>
    <w:rsid w:val="00216015"/>
    <w:rsid w:val="00216032"/>
    <w:rsid w:val="002165AE"/>
    <w:rsid w:val="00217F8A"/>
    <w:rsid w:val="0022039E"/>
    <w:rsid w:val="002209F3"/>
    <w:rsid w:val="00220DE0"/>
    <w:rsid w:val="00222A03"/>
    <w:rsid w:val="002230E4"/>
    <w:rsid w:val="00225850"/>
    <w:rsid w:val="002270D6"/>
    <w:rsid w:val="002300EB"/>
    <w:rsid w:val="00230C0F"/>
    <w:rsid w:val="00231CAD"/>
    <w:rsid w:val="00231E46"/>
    <w:rsid w:val="00233578"/>
    <w:rsid w:val="0023366F"/>
    <w:rsid w:val="002348D5"/>
    <w:rsid w:val="00235DBC"/>
    <w:rsid w:val="00236000"/>
    <w:rsid w:val="002371AC"/>
    <w:rsid w:val="00237ED7"/>
    <w:rsid w:val="0024202F"/>
    <w:rsid w:val="00242771"/>
    <w:rsid w:val="00244258"/>
    <w:rsid w:val="00245A39"/>
    <w:rsid w:val="0025052B"/>
    <w:rsid w:val="002506DC"/>
    <w:rsid w:val="00251058"/>
    <w:rsid w:val="002511CC"/>
    <w:rsid w:val="00251A83"/>
    <w:rsid w:val="002554D3"/>
    <w:rsid w:val="00255EB8"/>
    <w:rsid w:val="00257A4B"/>
    <w:rsid w:val="00260C1E"/>
    <w:rsid w:val="002630E1"/>
    <w:rsid w:val="00263614"/>
    <w:rsid w:val="002658D8"/>
    <w:rsid w:val="00266A1C"/>
    <w:rsid w:val="002673CA"/>
    <w:rsid w:val="002675C5"/>
    <w:rsid w:val="00270091"/>
    <w:rsid w:val="00272144"/>
    <w:rsid w:val="002723BE"/>
    <w:rsid w:val="00273C4F"/>
    <w:rsid w:val="00275BBB"/>
    <w:rsid w:val="00276265"/>
    <w:rsid w:val="002766EF"/>
    <w:rsid w:val="00276B1A"/>
    <w:rsid w:val="0027722C"/>
    <w:rsid w:val="002804E9"/>
    <w:rsid w:val="002808CA"/>
    <w:rsid w:val="00280C7E"/>
    <w:rsid w:val="0028189E"/>
    <w:rsid w:val="00283236"/>
    <w:rsid w:val="00283E45"/>
    <w:rsid w:val="00284620"/>
    <w:rsid w:val="00285CE7"/>
    <w:rsid w:val="00291653"/>
    <w:rsid w:val="002916C2"/>
    <w:rsid w:val="002945D1"/>
    <w:rsid w:val="0029569E"/>
    <w:rsid w:val="00295906"/>
    <w:rsid w:val="00295912"/>
    <w:rsid w:val="0029664C"/>
    <w:rsid w:val="0029704E"/>
    <w:rsid w:val="002A0950"/>
    <w:rsid w:val="002A1744"/>
    <w:rsid w:val="002A22F9"/>
    <w:rsid w:val="002A244D"/>
    <w:rsid w:val="002A3291"/>
    <w:rsid w:val="002A357D"/>
    <w:rsid w:val="002A3786"/>
    <w:rsid w:val="002A3DDE"/>
    <w:rsid w:val="002A507B"/>
    <w:rsid w:val="002A5FE6"/>
    <w:rsid w:val="002A796A"/>
    <w:rsid w:val="002B07F9"/>
    <w:rsid w:val="002B0A93"/>
    <w:rsid w:val="002B13AE"/>
    <w:rsid w:val="002B13BD"/>
    <w:rsid w:val="002B2695"/>
    <w:rsid w:val="002B2CEE"/>
    <w:rsid w:val="002B3AEF"/>
    <w:rsid w:val="002B402F"/>
    <w:rsid w:val="002B46A5"/>
    <w:rsid w:val="002B6128"/>
    <w:rsid w:val="002B7297"/>
    <w:rsid w:val="002B74B0"/>
    <w:rsid w:val="002C0D08"/>
    <w:rsid w:val="002C14A8"/>
    <w:rsid w:val="002C1B3B"/>
    <w:rsid w:val="002C2882"/>
    <w:rsid w:val="002C2FFF"/>
    <w:rsid w:val="002C309B"/>
    <w:rsid w:val="002C3533"/>
    <w:rsid w:val="002C5C28"/>
    <w:rsid w:val="002C748A"/>
    <w:rsid w:val="002C7838"/>
    <w:rsid w:val="002C78A5"/>
    <w:rsid w:val="002C7B4C"/>
    <w:rsid w:val="002D0563"/>
    <w:rsid w:val="002D0692"/>
    <w:rsid w:val="002D0C7E"/>
    <w:rsid w:val="002D3487"/>
    <w:rsid w:val="002D3C7D"/>
    <w:rsid w:val="002D6FDB"/>
    <w:rsid w:val="002D73FD"/>
    <w:rsid w:val="002D75D7"/>
    <w:rsid w:val="002E0D9D"/>
    <w:rsid w:val="002E0E2E"/>
    <w:rsid w:val="002E222F"/>
    <w:rsid w:val="002E4CA9"/>
    <w:rsid w:val="002E574C"/>
    <w:rsid w:val="002E5FD8"/>
    <w:rsid w:val="002E6869"/>
    <w:rsid w:val="002E7BE3"/>
    <w:rsid w:val="002F2390"/>
    <w:rsid w:val="002F42D5"/>
    <w:rsid w:val="002F430C"/>
    <w:rsid w:val="002F4DF2"/>
    <w:rsid w:val="002F5333"/>
    <w:rsid w:val="002F5435"/>
    <w:rsid w:val="002F6DF4"/>
    <w:rsid w:val="00300737"/>
    <w:rsid w:val="00300DB2"/>
    <w:rsid w:val="0030176F"/>
    <w:rsid w:val="00301D03"/>
    <w:rsid w:val="003021DD"/>
    <w:rsid w:val="003054E5"/>
    <w:rsid w:val="00305F53"/>
    <w:rsid w:val="00306D55"/>
    <w:rsid w:val="00307604"/>
    <w:rsid w:val="003079B7"/>
    <w:rsid w:val="00310A6E"/>
    <w:rsid w:val="00311FCE"/>
    <w:rsid w:val="00312A4D"/>
    <w:rsid w:val="003132E2"/>
    <w:rsid w:val="0031335B"/>
    <w:rsid w:val="00314583"/>
    <w:rsid w:val="00315E53"/>
    <w:rsid w:val="00317676"/>
    <w:rsid w:val="003202CC"/>
    <w:rsid w:val="0032253E"/>
    <w:rsid w:val="00324227"/>
    <w:rsid w:val="00325994"/>
    <w:rsid w:val="00331851"/>
    <w:rsid w:val="003319D0"/>
    <w:rsid w:val="00332DFF"/>
    <w:rsid w:val="00333059"/>
    <w:rsid w:val="00334917"/>
    <w:rsid w:val="00336714"/>
    <w:rsid w:val="00336A5C"/>
    <w:rsid w:val="003375E5"/>
    <w:rsid w:val="00337761"/>
    <w:rsid w:val="00337D20"/>
    <w:rsid w:val="0034114A"/>
    <w:rsid w:val="00343971"/>
    <w:rsid w:val="003446FB"/>
    <w:rsid w:val="00345291"/>
    <w:rsid w:val="003462CE"/>
    <w:rsid w:val="00347659"/>
    <w:rsid w:val="0034778B"/>
    <w:rsid w:val="00350835"/>
    <w:rsid w:val="0035134F"/>
    <w:rsid w:val="00352523"/>
    <w:rsid w:val="00352DAD"/>
    <w:rsid w:val="00353996"/>
    <w:rsid w:val="00354BC4"/>
    <w:rsid w:val="00354FE5"/>
    <w:rsid w:val="00356ADB"/>
    <w:rsid w:val="003574B0"/>
    <w:rsid w:val="003576D8"/>
    <w:rsid w:val="00361C63"/>
    <w:rsid w:val="00361FCE"/>
    <w:rsid w:val="0036380A"/>
    <w:rsid w:val="00363C8F"/>
    <w:rsid w:val="00364942"/>
    <w:rsid w:val="00365F32"/>
    <w:rsid w:val="0036660A"/>
    <w:rsid w:val="00370F72"/>
    <w:rsid w:val="00373DBE"/>
    <w:rsid w:val="00374369"/>
    <w:rsid w:val="00375584"/>
    <w:rsid w:val="0037690C"/>
    <w:rsid w:val="00376E51"/>
    <w:rsid w:val="00377555"/>
    <w:rsid w:val="00380D1E"/>
    <w:rsid w:val="00380D7E"/>
    <w:rsid w:val="00381610"/>
    <w:rsid w:val="00382EAD"/>
    <w:rsid w:val="00383ECE"/>
    <w:rsid w:val="00384774"/>
    <w:rsid w:val="00384CE6"/>
    <w:rsid w:val="0038504D"/>
    <w:rsid w:val="0038505B"/>
    <w:rsid w:val="0038564A"/>
    <w:rsid w:val="00386B74"/>
    <w:rsid w:val="00386FF5"/>
    <w:rsid w:val="003916A5"/>
    <w:rsid w:val="00391986"/>
    <w:rsid w:val="003924DB"/>
    <w:rsid w:val="00392614"/>
    <w:rsid w:val="00392786"/>
    <w:rsid w:val="0039340D"/>
    <w:rsid w:val="0039518E"/>
    <w:rsid w:val="00397A0B"/>
    <w:rsid w:val="003A195D"/>
    <w:rsid w:val="003A38F3"/>
    <w:rsid w:val="003A488F"/>
    <w:rsid w:val="003A5A22"/>
    <w:rsid w:val="003A5FF5"/>
    <w:rsid w:val="003B1419"/>
    <w:rsid w:val="003B207C"/>
    <w:rsid w:val="003B2D82"/>
    <w:rsid w:val="003B3555"/>
    <w:rsid w:val="003B4A48"/>
    <w:rsid w:val="003B5860"/>
    <w:rsid w:val="003B59D0"/>
    <w:rsid w:val="003B68A6"/>
    <w:rsid w:val="003B78A5"/>
    <w:rsid w:val="003C06B0"/>
    <w:rsid w:val="003C1F3F"/>
    <w:rsid w:val="003C25A5"/>
    <w:rsid w:val="003C34D1"/>
    <w:rsid w:val="003C3CC3"/>
    <w:rsid w:val="003C750B"/>
    <w:rsid w:val="003D0ABC"/>
    <w:rsid w:val="003D11AF"/>
    <w:rsid w:val="003D1B17"/>
    <w:rsid w:val="003D2705"/>
    <w:rsid w:val="003D2A87"/>
    <w:rsid w:val="003D4E01"/>
    <w:rsid w:val="003E10E6"/>
    <w:rsid w:val="003E162C"/>
    <w:rsid w:val="003E265B"/>
    <w:rsid w:val="003E2D25"/>
    <w:rsid w:val="003E3199"/>
    <w:rsid w:val="003E35E6"/>
    <w:rsid w:val="003E385A"/>
    <w:rsid w:val="003E38ED"/>
    <w:rsid w:val="003E5463"/>
    <w:rsid w:val="003E7B16"/>
    <w:rsid w:val="003F444A"/>
    <w:rsid w:val="003F6471"/>
    <w:rsid w:val="003F701C"/>
    <w:rsid w:val="00400732"/>
    <w:rsid w:val="00400797"/>
    <w:rsid w:val="00401388"/>
    <w:rsid w:val="004017E5"/>
    <w:rsid w:val="00403B75"/>
    <w:rsid w:val="00404E75"/>
    <w:rsid w:val="0040624F"/>
    <w:rsid w:val="00407BC3"/>
    <w:rsid w:val="00407D12"/>
    <w:rsid w:val="00407DC4"/>
    <w:rsid w:val="0041060F"/>
    <w:rsid w:val="004106BD"/>
    <w:rsid w:val="004113EC"/>
    <w:rsid w:val="00411E6D"/>
    <w:rsid w:val="00414D8D"/>
    <w:rsid w:val="00415E62"/>
    <w:rsid w:val="00416E77"/>
    <w:rsid w:val="004174BC"/>
    <w:rsid w:val="00420028"/>
    <w:rsid w:val="00420AB0"/>
    <w:rsid w:val="004212D5"/>
    <w:rsid w:val="00421F0D"/>
    <w:rsid w:val="004229D7"/>
    <w:rsid w:val="00422E40"/>
    <w:rsid w:val="00423B71"/>
    <w:rsid w:val="00424536"/>
    <w:rsid w:val="004255A3"/>
    <w:rsid w:val="00426EA0"/>
    <w:rsid w:val="00427942"/>
    <w:rsid w:val="00427CD3"/>
    <w:rsid w:val="00430454"/>
    <w:rsid w:val="0043118D"/>
    <w:rsid w:val="00431B7A"/>
    <w:rsid w:val="00432231"/>
    <w:rsid w:val="00432ADF"/>
    <w:rsid w:val="0043320F"/>
    <w:rsid w:val="004346BC"/>
    <w:rsid w:val="0043512F"/>
    <w:rsid w:val="00435285"/>
    <w:rsid w:val="0043587F"/>
    <w:rsid w:val="00436481"/>
    <w:rsid w:val="0043658A"/>
    <w:rsid w:val="00437F75"/>
    <w:rsid w:val="004410A2"/>
    <w:rsid w:val="004415AE"/>
    <w:rsid w:val="00441D35"/>
    <w:rsid w:val="004437F0"/>
    <w:rsid w:val="00444724"/>
    <w:rsid w:val="00444797"/>
    <w:rsid w:val="0044773E"/>
    <w:rsid w:val="004478E2"/>
    <w:rsid w:val="00450D8D"/>
    <w:rsid w:val="00452B42"/>
    <w:rsid w:val="0045311F"/>
    <w:rsid w:val="004532C0"/>
    <w:rsid w:val="00453DB6"/>
    <w:rsid w:val="00454107"/>
    <w:rsid w:val="00454D96"/>
    <w:rsid w:val="00454DBE"/>
    <w:rsid w:val="00455E52"/>
    <w:rsid w:val="0045630A"/>
    <w:rsid w:val="00456A5C"/>
    <w:rsid w:val="004570AD"/>
    <w:rsid w:val="00460F5C"/>
    <w:rsid w:val="0046171E"/>
    <w:rsid w:val="004631BF"/>
    <w:rsid w:val="0046327A"/>
    <w:rsid w:val="0046576A"/>
    <w:rsid w:val="0046592A"/>
    <w:rsid w:val="00467435"/>
    <w:rsid w:val="00470B6B"/>
    <w:rsid w:val="00471AE2"/>
    <w:rsid w:val="00471BFF"/>
    <w:rsid w:val="00472363"/>
    <w:rsid w:val="00472BCA"/>
    <w:rsid w:val="0047342D"/>
    <w:rsid w:val="004744FE"/>
    <w:rsid w:val="004770DE"/>
    <w:rsid w:val="0048285C"/>
    <w:rsid w:val="00482885"/>
    <w:rsid w:val="00482D7C"/>
    <w:rsid w:val="00482E59"/>
    <w:rsid w:val="0048496F"/>
    <w:rsid w:val="00484D53"/>
    <w:rsid w:val="0048579A"/>
    <w:rsid w:val="004863DE"/>
    <w:rsid w:val="004864D2"/>
    <w:rsid w:val="0048750B"/>
    <w:rsid w:val="00487C19"/>
    <w:rsid w:val="00492275"/>
    <w:rsid w:val="00492524"/>
    <w:rsid w:val="00492C6A"/>
    <w:rsid w:val="004939A3"/>
    <w:rsid w:val="00493BEF"/>
    <w:rsid w:val="00494432"/>
    <w:rsid w:val="00496AE5"/>
    <w:rsid w:val="004A179C"/>
    <w:rsid w:val="004A3EF2"/>
    <w:rsid w:val="004A4DB4"/>
    <w:rsid w:val="004A585F"/>
    <w:rsid w:val="004A58D0"/>
    <w:rsid w:val="004A75AF"/>
    <w:rsid w:val="004A7B1C"/>
    <w:rsid w:val="004B01A3"/>
    <w:rsid w:val="004B0440"/>
    <w:rsid w:val="004B0B0C"/>
    <w:rsid w:val="004B13DF"/>
    <w:rsid w:val="004B36B0"/>
    <w:rsid w:val="004B4AF1"/>
    <w:rsid w:val="004B5885"/>
    <w:rsid w:val="004B68EE"/>
    <w:rsid w:val="004B7D0A"/>
    <w:rsid w:val="004C150F"/>
    <w:rsid w:val="004C1B08"/>
    <w:rsid w:val="004C1BDD"/>
    <w:rsid w:val="004C290B"/>
    <w:rsid w:val="004C3DA5"/>
    <w:rsid w:val="004C4891"/>
    <w:rsid w:val="004C7A5D"/>
    <w:rsid w:val="004D1A24"/>
    <w:rsid w:val="004D1FC2"/>
    <w:rsid w:val="004D296B"/>
    <w:rsid w:val="004D3BE4"/>
    <w:rsid w:val="004D50F6"/>
    <w:rsid w:val="004D5A59"/>
    <w:rsid w:val="004D5BC6"/>
    <w:rsid w:val="004D68CD"/>
    <w:rsid w:val="004D7F8B"/>
    <w:rsid w:val="004E089D"/>
    <w:rsid w:val="004E46E3"/>
    <w:rsid w:val="004E4DAE"/>
    <w:rsid w:val="004E4EB8"/>
    <w:rsid w:val="004F19FB"/>
    <w:rsid w:val="004F1DD0"/>
    <w:rsid w:val="004F3D29"/>
    <w:rsid w:val="004F5184"/>
    <w:rsid w:val="004F553F"/>
    <w:rsid w:val="004F56C0"/>
    <w:rsid w:val="004F6600"/>
    <w:rsid w:val="00500D55"/>
    <w:rsid w:val="00500E59"/>
    <w:rsid w:val="00501401"/>
    <w:rsid w:val="0050274A"/>
    <w:rsid w:val="00503881"/>
    <w:rsid w:val="005039D2"/>
    <w:rsid w:val="00504181"/>
    <w:rsid w:val="00504D1D"/>
    <w:rsid w:val="0050530C"/>
    <w:rsid w:val="00505C1A"/>
    <w:rsid w:val="00507AF2"/>
    <w:rsid w:val="005115F2"/>
    <w:rsid w:val="00511CD7"/>
    <w:rsid w:val="00513561"/>
    <w:rsid w:val="00514480"/>
    <w:rsid w:val="0051490C"/>
    <w:rsid w:val="005164AC"/>
    <w:rsid w:val="00521EBD"/>
    <w:rsid w:val="0052456C"/>
    <w:rsid w:val="0052543D"/>
    <w:rsid w:val="00527A2B"/>
    <w:rsid w:val="00527E1A"/>
    <w:rsid w:val="0053178F"/>
    <w:rsid w:val="00532BE6"/>
    <w:rsid w:val="005339E4"/>
    <w:rsid w:val="00533D9D"/>
    <w:rsid w:val="00534826"/>
    <w:rsid w:val="00534AFB"/>
    <w:rsid w:val="00534EAE"/>
    <w:rsid w:val="00536066"/>
    <w:rsid w:val="005363FC"/>
    <w:rsid w:val="00540E81"/>
    <w:rsid w:val="00540FCB"/>
    <w:rsid w:val="00541021"/>
    <w:rsid w:val="00542DEA"/>
    <w:rsid w:val="00543656"/>
    <w:rsid w:val="00544160"/>
    <w:rsid w:val="00545082"/>
    <w:rsid w:val="005467E6"/>
    <w:rsid w:val="00546CFB"/>
    <w:rsid w:val="00547B83"/>
    <w:rsid w:val="00550F79"/>
    <w:rsid w:val="00551097"/>
    <w:rsid w:val="0055162B"/>
    <w:rsid w:val="00554681"/>
    <w:rsid w:val="00554683"/>
    <w:rsid w:val="00554C15"/>
    <w:rsid w:val="00557D0A"/>
    <w:rsid w:val="00557F4F"/>
    <w:rsid w:val="005625BE"/>
    <w:rsid w:val="005635BC"/>
    <w:rsid w:val="005638C5"/>
    <w:rsid w:val="00563EE4"/>
    <w:rsid w:val="00564EFD"/>
    <w:rsid w:val="00565327"/>
    <w:rsid w:val="00567D0C"/>
    <w:rsid w:val="0057097F"/>
    <w:rsid w:val="00570B5C"/>
    <w:rsid w:val="00570D45"/>
    <w:rsid w:val="00571126"/>
    <w:rsid w:val="00573310"/>
    <w:rsid w:val="00573600"/>
    <w:rsid w:val="00573ED4"/>
    <w:rsid w:val="00574345"/>
    <w:rsid w:val="00574E90"/>
    <w:rsid w:val="00574F0E"/>
    <w:rsid w:val="00575643"/>
    <w:rsid w:val="00575BB1"/>
    <w:rsid w:val="00576865"/>
    <w:rsid w:val="00580E64"/>
    <w:rsid w:val="00581692"/>
    <w:rsid w:val="00583062"/>
    <w:rsid w:val="0058478F"/>
    <w:rsid w:val="00586955"/>
    <w:rsid w:val="005910B2"/>
    <w:rsid w:val="005920D7"/>
    <w:rsid w:val="00594641"/>
    <w:rsid w:val="005948E4"/>
    <w:rsid w:val="00594C5B"/>
    <w:rsid w:val="00596E82"/>
    <w:rsid w:val="00597468"/>
    <w:rsid w:val="00597EF3"/>
    <w:rsid w:val="005A0910"/>
    <w:rsid w:val="005A2156"/>
    <w:rsid w:val="005A36FB"/>
    <w:rsid w:val="005A4437"/>
    <w:rsid w:val="005A4873"/>
    <w:rsid w:val="005A5717"/>
    <w:rsid w:val="005A57EC"/>
    <w:rsid w:val="005A6DC1"/>
    <w:rsid w:val="005A7CDF"/>
    <w:rsid w:val="005B0827"/>
    <w:rsid w:val="005B0CC9"/>
    <w:rsid w:val="005B2636"/>
    <w:rsid w:val="005B3912"/>
    <w:rsid w:val="005B579B"/>
    <w:rsid w:val="005B6675"/>
    <w:rsid w:val="005C008D"/>
    <w:rsid w:val="005C1BA5"/>
    <w:rsid w:val="005C21A5"/>
    <w:rsid w:val="005C2A31"/>
    <w:rsid w:val="005C30B8"/>
    <w:rsid w:val="005C3F1A"/>
    <w:rsid w:val="005C4753"/>
    <w:rsid w:val="005C4DAB"/>
    <w:rsid w:val="005C767F"/>
    <w:rsid w:val="005D142F"/>
    <w:rsid w:val="005D167C"/>
    <w:rsid w:val="005D2B0D"/>
    <w:rsid w:val="005D4565"/>
    <w:rsid w:val="005D4B71"/>
    <w:rsid w:val="005D5DED"/>
    <w:rsid w:val="005E0DD7"/>
    <w:rsid w:val="005E16C4"/>
    <w:rsid w:val="005E22EA"/>
    <w:rsid w:val="005E2778"/>
    <w:rsid w:val="005E3777"/>
    <w:rsid w:val="005E5CB2"/>
    <w:rsid w:val="005E61AC"/>
    <w:rsid w:val="005E7FC3"/>
    <w:rsid w:val="005F0413"/>
    <w:rsid w:val="005F071C"/>
    <w:rsid w:val="005F0A26"/>
    <w:rsid w:val="005F127C"/>
    <w:rsid w:val="005F1B26"/>
    <w:rsid w:val="005F34BC"/>
    <w:rsid w:val="005F4689"/>
    <w:rsid w:val="005F5A65"/>
    <w:rsid w:val="0060054A"/>
    <w:rsid w:val="0060078C"/>
    <w:rsid w:val="00600E26"/>
    <w:rsid w:val="00602264"/>
    <w:rsid w:val="00603A46"/>
    <w:rsid w:val="00603F7C"/>
    <w:rsid w:val="006043F6"/>
    <w:rsid w:val="00605204"/>
    <w:rsid w:val="006055B4"/>
    <w:rsid w:val="00605EF6"/>
    <w:rsid w:val="00611835"/>
    <w:rsid w:val="006127CF"/>
    <w:rsid w:val="00612B97"/>
    <w:rsid w:val="00615CCA"/>
    <w:rsid w:val="00615EDB"/>
    <w:rsid w:val="00617578"/>
    <w:rsid w:val="006177D6"/>
    <w:rsid w:val="006202ED"/>
    <w:rsid w:val="006206C1"/>
    <w:rsid w:val="00621320"/>
    <w:rsid w:val="006227D1"/>
    <w:rsid w:val="00622CEA"/>
    <w:rsid w:val="00622D81"/>
    <w:rsid w:val="00622E0B"/>
    <w:rsid w:val="00623827"/>
    <w:rsid w:val="0062388B"/>
    <w:rsid w:val="00624193"/>
    <w:rsid w:val="0062444D"/>
    <w:rsid w:val="00625D3C"/>
    <w:rsid w:val="0062616F"/>
    <w:rsid w:val="006261F1"/>
    <w:rsid w:val="00626819"/>
    <w:rsid w:val="00626997"/>
    <w:rsid w:val="0062777D"/>
    <w:rsid w:val="00627EEB"/>
    <w:rsid w:val="006300A9"/>
    <w:rsid w:val="0063094D"/>
    <w:rsid w:val="00631489"/>
    <w:rsid w:val="00631816"/>
    <w:rsid w:val="0063212A"/>
    <w:rsid w:val="00633130"/>
    <w:rsid w:val="006338D3"/>
    <w:rsid w:val="00634479"/>
    <w:rsid w:val="00641017"/>
    <w:rsid w:val="00642354"/>
    <w:rsid w:val="00645D0E"/>
    <w:rsid w:val="00646406"/>
    <w:rsid w:val="00650D2D"/>
    <w:rsid w:val="006521D3"/>
    <w:rsid w:val="006539E6"/>
    <w:rsid w:val="00654000"/>
    <w:rsid w:val="00656412"/>
    <w:rsid w:val="00656DAD"/>
    <w:rsid w:val="00657F0B"/>
    <w:rsid w:val="00660934"/>
    <w:rsid w:val="0066174F"/>
    <w:rsid w:val="00661AC4"/>
    <w:rsid w:val="006627A1"/>
    <w:rsid w:val="00663435"/>
    <w:rsid w:val="006634CD"/>
    <w:rsid w:val="00663700"/>
    <w:rsid w:val="00664815"/>
    <w:rsid w:val="00665119"/>
    <w:rsid w:val="0066778C"/>
    <w:rsid w:val="00672B8B"/>
    <w:rsid w:val="00677495"/>
    <w:rsid w:val="00680450"/>
    <w:rsid w:val="00680D32"/>
    <w:rsid w:val="006826D0"/>
    <w:rsid w:val="006828EA"/>
    <w:rsid w:val="0068565B"/>
    <w:rsid w:val="0068686B"/>
    <w:rsid w:val="006879C8"/>
    <w:rsid w:val="006902FC"/>
    <w:rsid w:val="00691443"/>
    <w:rsid w:val="00691AD1"/>
    <w:rsid w:val="00691CF4"/>
    <w:rsid w:val="00692912"/>
    <w:rsid w:val="006929F4"/>
    <w:rsid w:val="00693584"/>
    <w:rsid w:val="0069414C"/>
    <w:rsid w:val="00694F9D"/>
    <w:rsid w:val="00696835"/>
    <w:rsid w:val="00697829"/>
    <w:rsid w:val="00697B4B"/>
    <w:rsid w:val="00697F86"/>
    <w:rsid w:val="006A0280"/>
    <w:rsid w:val="006A0296"/>
    <w:rsid w:val="006A0EE8"/>
    <w:rsid w:val="006A105F"/>
    <w:rsid w:val="006A1BEF"/>
    <w:rsid w:val="006A3830"/>
    <w:rsid w:val="006A4971"/>
    <w:rsid w:val="006A5AA4"/>
    <w:rsid w:val="006A794F"/>
    <w:rsid w:val="006A7BEE"/>
    <w:rsid w:val="006A7F77"/>
    <w:rsid w:val="006B24F4"/>
    <w:rsid w:val="006B2557"/>
    <w:rsid w:val="006B27B8"/>
    <w:rsid w:val="006B368C"/>
    <w:rsid w:val="006B4CAD"/>
    <w:rsid w:val="006B5AEC"/>
    <w:rsid w:val="006B6276"/>
    <w:rsid w:val="006B6719"/>
    <w:rsid w:val="006B6E2E"/>
    <w:rsid w:val="006B7EB2"/>
    <w:rsid w:val="006C1A27"/>
    <w:rsid w:val="006C253B"/>
    <w:rsid w:val="006C28FC"/>
    <w:rsid w:val="006C2FC9"/>
    <w:rsid w:val="006C396D"/>
    <w:rsid w:val="006C4B95"/>
    <w:rsid w:val="006C5B71"/>
    <w:rsid w:val="006C625B"/>
    <w:rsid w:val="006C6F29"/>
    <w:rsid w:val="006C6FE6"/>
    <w:rsid w:val="006D0597"/>
    <w:rsid w:val="006D1C51"/>
    <w:rsid w:val="006D206F"/>
    <w:rsid w:val="006D5920"/>
    <w:rsid w:val="006D5924"/>
    <w:rsid w:val="006E06F7"/>
    <w:rsid w:val="006E1A1C"/>
    <w:rsid w:val="006E2140"/>
    <w:rsid w:val="006E382F"/>
    <w:rsid w:val="006E4040"/>
    <w:rsid w:val="006E432D"/>
    <w:rsid w:val="006E46B4"/>
    <w:rsid w:val="006E5340"/>
    <w:rsid w:val="006E73A5"/>
    <w:rsid w:val="006F220C"/>
    <w:rsid w:val="006F23BB"/>
    <w:rsid w:val="006F33E8"/>
    <w:rsid w:val="006F439C"/>
    <w:rsid w:val="006F47EB"/>
    <w:rsid w:val="006F4F61"/>
    <w:rsid w:val="006F5401"/>
    <w:rsid w:val="006F5E2E"/>
    <w:rsid w:val="007012D5"/>
    <w:rsid w:val="007015DA"/>
    <w:rsid w:val="00702BDE"/>
    <w:rsid w:val="007031DF"/>
    <w:rsid w:val="007045BD"/>
    <w:rsid w:val="007059C3"/>
    <w:rsid w:val="00705B76"/>
    <w:rsid w:val="00705BAA"/>
    <w:rsid w:val="00706DB4"/>
    <w:rsid w:val="00706E78"/>
    <w:rsid w:val="00707E32"/>
    <w:rsid w:val="00707EF7"/>
    <w:rsid w:val="0071161B"/>
    <w:rsid w:val="00711C31"/>
    <w:rsid w:val="00711E50"/>
    <w:rsid w:val="007133BF"/>
    <w:rsid w:val="0071343C"/>
    <w:rsid w:val="00713F65"/>
    <w:rsid w:val="00714B8E"/>
    <w:rsid w:val="00715C4E"/>
    <w:rsid w:val="00716C6B"/>
    <w:rsid w:val="00717D85"/>
    <w:rsid w:val="00717F24"/>
    <w:rsid w:val="0072013A"/>
    <w:rsid w:val="007219EF"/>
    <w:rsid w:val="0072263B"/>
    <w:rsid w:val="00723FCF"/>
    <w:rsid w:val="007240D8"/>
    <w:rsid w:val="00724C23"/>
    <w:rsid w:val="00725071"/>
    <w:rsid w:val="007257E4"/>
    <w:rsid w:val="007258F0"/>
    <w:rsid w:val="00726828"/>
    <w:rsid w:val="007276ED"/>
    <w:rsid w:val="007300B7"/>
    <w:rsid w:val="0073103B"/>
    <w:rsid w:val="00732C00"/>
    <w:rsid w:val="00733635"/>
    <w:rsid w:val="00736F69"/>
    <w:rsid w:val="007371AE"/>
    <w:rsid w:val="00740430"/>
    <w:rsid w:val="00744FA7"/>
    <w:rsid w:val="00745E5C"/>
    <w:rsid w:val="00747E22"/>
    <w:rsid w:val="00750016"/>
    <w:rsid w:val="007507EE"/>
    <w:rsid w:val="0075081A"/>
    <w:rsid w:val="00750B43"/>
    <w:rsid w:val="00750BA4"/>
    <w:rsid w:val="00751E3C"/>
    <w:rsid w:val="00752248"/>
    <w:rsid w:val="00752CEC"/>
    <w:rsid w:val="0075331D"/>
    <w:rsid w:val="007537DF"/>
    <w:rsid w:val="0075422C"/>
    <w:rsid w:val="00754785"/>
    <w:rsid w:val="00754F31"/>
    <w:rsid w:val="007551E8"/>
    <w:rsid w:val="00755578"/>
    <w:rsid w:val="00755CAD"/>
    <w:rsid w:val="00760354"/>
    <w:rsid w:val="00760E01"/>
    <w:rsid w:val="00761366"/>
    <w:rsid w:val="0076378A"/>
    <w:rsid w:val="0076414C"/>
    <w:rsid w:val="00764567"/>
    <w:rsid w:val="007661E2"/>
    <w:rsid w:val="0077212A"/>
    <w:rsid w:val="00774096"/>
    <w:rsid w:val="007750AD"/>
    <w:rsid w:val="00775A23"/>
    <w:rsid w:val="00777E71"/>
    <w:rsid w:val="00780203"/>
    <w:rsid w:val="00781414"/>
    <w:rsid w:val="00781A32"/>
    <w:rsid w:val="00782ACD"/>
    <w:rsid w:val="007834F2"/>
    <w:rsid w:val="0078386B"/>
    <w:rsid w:val="00783B78"/>
    <w:rsid w:val="00783C4E"/>
    <w:rsid w:val="007841C7"/>
    <w:rsid w:val="0078453E"/>
    <w:rsid w:val="00785315"/>
    <w:rsid w:val="00785B28"/>
    <w:rsid w:val="00787100"/>
    <w:rsid w:val="00790361"/>
    <w:rsid w:val="00791E97"/>
    <w:rsid w:val="007925DB"/>
    <w:rsid w:val="00793AEA"/>
    <w:rsid w:val="00793F7B"/>
    <w:rsid w:val="00794DD0"/>
    <w:rsid w:val="007950DD"/>
    <w:rsid w:val="007963B9"/>
    <w:rsid w:val="007974CE"/>
    <w:rsid w:val="00797879"/>
    <w:rsid w:val="007979CE"/>
    <w:rsid w:val="00797C62"/>
    <w:rsid w:val="007A0023"/>
    <w:rsid w:val="007A00F3"/>
    <w:rsid w:val="007A57E8"/>
    <w:rsid w:val="007A5E3D"/>
    <w:rsid w:val="007A7373"/>
    <w:rsid w:val="007B0584"/>
    <w:rsid w:val="007B18DD"/>
    <w:rsid w:val="007B585B"/>
    <w:rsid w:val="007C01B9"/>
    <w:rsid w:val="007C02D7"/>
    <w:rsid w:val="007C0D0E"/>
    <w:rsid w:val="007C1863"/>
    <w:rsid w:val="007C1B6C"/>
    <w:rsid w:val="007C2FB9"/>
    <w:rsid w:val="007C5A5B"/>
    <w:rsid w:val="007C5FC5"/>
    <w:rsid w:val="007C64CC"/>
    <w:rsid w:val="007D2412"/>
    <w:rsid w:val="007D2C69"/>
    <w:rsid w:val="007D2CA8"/>
    <w:rsid w:val="007D3300"/>
    <w:rsid w:val="007D42BE"/>
    <w:rsid w:val="007D67D0"/>
    <w:rsid w:val="007D6BBA"/>
    <w:rsid w:val="007D6C0D"/>
    <w:rsid w:val="007D6DCD"/>
    <w:rsid w:val="007D7426"/>
    <w:rsid w:val="007E02F9"/>
    <w:rsid w:val="007E175A"/>
    <w:rsid w:val="007E2280"/>
    <w:rsid w:val="007E3490"/>
    <w:rsid w:val="007E3955"/>
    <w:rsid w:val="007E5726"/>
    <w:rsid w:val="007E7C4D"/>
    <w:rsid w:val="007F03B3"/>
    <w:rsid w:val="007F15F1"/>
    <w:rsid w:val="007F1C46"/>
    <w:rsid w:val="007F2EF9"/>
    <w:rsid w:val="007F2F61"/>
    <w:rsid w:val="007F40FE"/>
    <w:rsid w:val="007F4780"/>
    <w:rsid w:val="007F5F6D"/>
    <w:rsid w:val="007F647E"/>
    <w:rsid w:val="007F64FE"/>
    <w:rsid w:val="00802018"/>
    <w:rsid w:val="00803089"/>
    <w:rsid w:val="008037BA"/>
    <w:rsid w:val="00804075"/>
    <w:rsid w:val="0080501A"/>
    <w:rsid w:val="00805E68"/>
    <w:rsid w:val="008075A0"/>
    <w:rsid w:val="008077F8"/>
    <w:rsid w:val="0081144E"/>
    <w:rsid w:val="00811F44"/>
    <w:rsid w:val="00812B46"/>
    <w:rsid w:val="00814BC9"/>
    <w:rsid w:val="00816A53"/>
    <w:rsid w:val="008202E0"/>
    <w:rsid w:val="0082110E"/>
    <w:rsid w:val="00821287"/>
    <w:rsid w:val="00821C68"/>
    <w:rsid w:val="00823253"/>
    <w:rsid w:val="0082347C"/>
    <w:rsid w:val="00823F4C"/>
    <w:rsid w:val="00823FB1"/>
    <w:rsid w:val="00825315"/>
    <w:rsid w:val="00826433"/>
    <w:rsid w:val="00826E63"/>
    <w:rsid w:val="0082713A"/>
    <w:rsid w:val="0083041B"/>
    <w:rsid w:val="00832B22"/>
    <w:rsid w:val="008332DD"/>
    <w:rsid w:val="008342E8"/>
    <w:rsid w:val="0083509D"/>
    <w:rsid w:val="0083522D"/>
    <w:rsid w:val="00835B09"/>
    <w:rsid w:val="00835DBC"/>
    <w:rsid w:val="008363FC"/>
    <w:rsid w:val="0083654A"/>
    <w:rsid w:val="008404B1"/>
    <w:rsid w:val="00841843"/>
    <w:rsid w:val="00843413"/>
    <w:rsid w:val="008438E6"/>
    <w:rsid w:val="00845569"/>
    <w:rsid w:val="00847369"/>
    <w:rsid w:val="00850A5A"/>
    <w:rsid w:val="008511E6"/>
    <w:rsid w:val="00855393"/>
    <w:rsid w:val="00855C18"/>
    <w:rsid w:val="00856E4C"/>
    <w:rsid w:val="00857144"/>
    <w:rsid w:val="00857372"/>
    <w:rsid w:val="00857FD6"/>
    <w:rsid w:val="008601AB"/>
    <w:rsid w:val="008601B4"/>
    <w:rsid w:val="00860459"/>
    <w:rsid w:val="0086054F"/>
    <w:rsid w:val="0086215E"/>
    <w:rsid w:val="00862FD7"/>
    <w:rsid w:val="008635C7"/>
    <w:rsid w:val="00864D93"/>
    <w:rsid w:val="00864FD3"/>
    <w:rsid w:val="008652CD"/>
    <w:rsid w:val="0086627D"/>
    <w:rsid w:val="00867C5E"/>
    <w:rsid w:val="008701ED"/>
    <w:rsid w:val="00871ECA"/>
    <w:rsid w:val="0087247D"/>
    <w:rsid w:val="0087355D"/>
    <w:rsid w:val="008748EF"/>
    <w:rsid w:val="00876A8B"/>
    <w:rsid w:val="0087746E"/>
    <w:rsid w:val="00880833"/>
    <w:rsid w:val="00881388"/>
    <w:rsid w:val="00881D8E"/>
    <w:rsid w:val="008828CD"/>
    <w:rsid w:val="00883F92"/>
    <w:rsid w:val="00884621"/>
    <w:rsid w:val="00886300"/>
    <w:rsid w:val="00891351"/>
    <w:rsid w:val="008920D0"/>
    <w:rsid w:val="008925C3"/>
    <w:rsid w:val="008934D8"/>
    <w:rsid w:val="008938B3"/>
    <w:rsid w:val="0089467F"/>
    <w:rsid w:val="008965A8"/>
    <w:rsid w:val="008A0433"/>
    <w:rsid w:val="008A075D"/>
    <w:rsid w:val="008A08BE"/>
    <w:rsid w:val="008A0E84"/>
    <w:rsid w:val="008A1C89"/>
    <w:rsid w:val="008A2606"/>
    <w:rsid w:val="008A3E37"/>
    <w:rsid w:val="008A3F07"/>
    <w:rsid w:val="008A5197"/>
    <w:rsid w:val="008A6CD1"/>
    <w:rsid w:val="008A7320"/>
    <w:rsid w:val="008A76DE"/>
    <w:rsid w:val="008B10FB"/>
    <w:rsid w:val="008B1482"/>
    <w:rsid w:val="008B24D3"/>
    <w:rsid w:val="008B4137"/>
    <w:rsid w:val="008B5D84"/>
    <w:rsid w:val="008B64E2"/>
    <w:rsid w:val="008B6A44"/>
    <w:rsid w:val="008B6AE1"/>
    <w:rsid w:val="008C0DCC"/>
    <w:rsid w:val="008C26A3"/>
    <w:rsid w:val="008C2FD8"/>
    <w:rsid w:val="008C3C06"/>
    <w:rsid w:val="008C524B"/>
    <w:rsid w:val="008C5CAF"/>
    <w:rsid w:val="008C7209"/>
    <w:rsid w:val="008C79F2"/>
    <w:rsid w:val="008D035E"/>
    <w:rsid w:val="008D0634"/>
    <w:rsid w:val="008D1104"/>
    <w:rsid w:val="008D2800"/>
    <w:rsid w:val="008D4643"/>
    <w:rsid w:val="008D63D0"/>
    <w:rsid w:val="008D65D5"/>
    <w:rsid w:val="008D67E3"/>
    <w:rsid w:val="008D6B2E"/>
    <w:rsid w:val="008D76CE"/>
    <w:rsid w:val="008E032D"/>
    <w:rsid w:val="008E03E2"/>
    <w:rsid w:val="008E0570"/>
    <w:rsid w:val="008E1635"/>
    <w:rsid w:val="008E18E7"/>
    <w:rsid w:val="008E1B9B"/>
    <w:rsid w:val="008E32DA"/>
    <w:rsid w:val="008E4BEE"/>
    <w:rsid w:val="008E4C41"/>
    <w:rsid w:val="008E5426"/>
    <w:rsid w:val="008E73BC"/>
    <w:rsid w:val="008F0F30"/>
    <w:rsid w:val="008F3C95"/>
    <w:rsid w:val="008F49D3"/>
    <w:rsid w:val="008F4C10"/>
    <w:rsid w:val="008F5403"/>
    <w:rsid w:val="008F6C2F"/>
    <w:rsid w:val="008F6DE3"/>
    <w:rsid w:val="008F7BC1"/>
    <w:rsid w:val="008F7C7E"/>
    <w:rsid w:val="008F7DBB"/>
    <w:rsid w:val="00900482"/>
    <w:rsid w:val="00900BFC"/>
    <w:rsid w:val="00903358"/>
    <w:rsid w:val="009036E1"/>
    <w:rsid w:val="009038BB"/>
    <w:rsid w:val="009042EB"/>
    <w:rsid w:val="0090588A"/>
    <w:rsid w:val="00905B17"/>
    <w:rsid w:val="00910217"/>
    <w:rsid w:val="00913417"/>
    <w:rsid w:val="00914B48"/>
    <w:rsid w:val="00916458"/>
    <w:rsid w:val="00916A2E"/>
    <w:rsid w:val="00916FF7"/>
    <w:rsid w:val="009204AE"/>
    <w:rsid w:val="00921965"/>
    <w:rsid w:val="00923610"/>
    <w:rsid w:val="009263C9"/>
    <w:rsid w:val="009279A2"/>
    <w:rsid w:val="0093069B"/>
    <w:rsid w:val="00930B1E"/>
    <w:rsid w:val="00930CB9"/>
    <w:rsid w:val="009311F0"/>
    <w:rsid w:val="00931317"/>
    <w:rsid w:val="00932AA1"/>
    <w:rsid w:val="00935632"/>
    <w:rsid w:val="009358A0"/>
    <w:rsid w:val="00937447"/>
    <w:rsid w:val="009377B3"/>
    <w:rsid w:val="00937B4C"/>
    <w:rsid w:val="00940722"/>
    <w:rsid w:val="00941072"/>
    <w:rsid w:val="009445A9"/>
    <w:rsid w:val="00944A3C"/>
    <w:rsid w:val="00944D7A"/>
    <w:rsid w:val="00945F60"/>
    <w:rsid w:val="009460CA"/>
    <w:rsid w:val="009462EB"/>
    <w:rsid w:val="009462F8"/>
    <w:rsid w:val="009477CF"/>
    <w:rsid w:val="009478D0"/>
    <w:rsid w:val="009515F2"/>
    <w:rsid w:val="00951F6A"/>
    <w:rsid w:val="00952049"/>
    <w:rsid w:val="00952E6F"/>
    <w:rsid w:val="009549AE"/>
    <w:rsid w:val="00954B6F"/>
    <w:rsid w:val="00954F66"/>
    <w:rsid w:val="00955303"/>
    <w:rsid w:val="009553D5"/>
    <w:rsid w:val="009573C5"/>
    <w:rsid w:val="00957668"/>
    <w:rsid w:val="00960065"/>
    <w:rsid w:val="009600AE"/>
    <w:rsid w:val="00960FFF"/>
    <w:rsid w:val="00962899"/>
    <w:rsid w:val="0096317E"/>
    <w:rsid w:val="00963AB5"/>
    <w:rsid w:val="00964BAE"/>
    <w:rsid w:val="0096531C"/>
    <w:rsid w:val="009654C0"/>
    <w:rsid w:val="0096585B"/>
    <w:rsid w:val="009662AE"/>
    <w:rsid w:val="009663C8"/>
    <w:rsid w:val="00966449"/>
    <w:rsid w:val="009677CC"/>
    <w:rsid w:val="00967850"/>
    <w:rsid w:val="00970227"/>
    <w:rsid w:val="00970B5B"/>
    <w:rsid w:val="00970E3E"/>
    <w:rsid w:val="00971F1B"/>
    <w:rsid w:val="009741F4"/>
    <w:rsid w:val="00975634"/>
    <w:rsid w:val="009773BB"/>
    <w:rsid w:val="009813EF"/>
    <w:rsid w:val="00984E65"/>
    <w:rsid w:val="00985549"/>
    <w:rsid w:val="009875E2"/>
    <w:rsid w:val="0098777F"/>
    <w:rsid w:val="0099094F"/>
    <w:rsid w:val="00990CE8"/>
    <w:rsid w:val="00993E01"/>
    <w:rsid w:val="00995B10"/>
    <w:rsid w:val="00996563"/>
    <w:rsid w:val="00996667"/>
    <w:rsid w:val="00997818"/>
    <w:rsid w:val="009A002C"/>
    <w:rsid w:val="009A0D36"/>
    <w:rsid w:val="009A12A5"/>
    <w:rsid w:val="009A13CC"/>
    <w:rsid w:val="009A1776"/>
    <w:rsid w:val="009A2170"/>
    <w:rsid w:val="009A2B49"/>
    <w:rsid w:val="009A2C26"/>
    <w:rsid w:val="009A3AF2"/>
    <w:rsid w:val="009A4D50"/>
    <w:rsid w:val="009A74B5"/>
    <w:rsid w:val="009A799C"/>
    <w:rsid w:val="009B0DC4"/>
    <w:rsid w:val="009B3C67"/>
    <w:rsid w:val="009B5705"/>
    <w:rsid w:val="009B6493"/>
    <w:rsid w:val="009B7798"/>
    <w:rsid w:val="009C0387"/>
    <w:rsid w:val="009C1796"/>
    <w:rsid w:val="009C1D64"/>
    <w:rsid w:val="009C1EDC"/>
    <w:rsid w:val="009C1F15"/>
    <w:rsid w:val="009C267F"/>
    <w:rsid w:val="009C405E"/>
    <w:rsid w:val="009C43F2"/>
    <w:rsid w:val="009C5DEE"/>
    <w:rsid w:val="009D1713"/>
    <w:rsid w:val="009D1BC8"/>
    <w:rsid w:val="009D25EF"/>
    <w:rsid w:val="009D2B21"/>
    <w:rsid w:val="009D5D32"/>
    <w:rsid w:val="009D71FA"/>
    <w:rsid w:val="009D7BA3"/>
    <w:rsid w:val="009D7E1E"/>
    <w:rsid w:val="009E00B8"/>
    <w:rsid w:val="009E1154"/>
    <w:rsid w:val="009E23F5"/>
    <w:rsid w:val="009E252D"/>
    <w:rsid w:val="009E2D23"/>
    <w:rsid w:val="009E3544"/>
    <w:rsid w:val="009E3D9C"/>
    <w:rsid w:val="009E6DD8"/>
    <w:rsid w:val="009F02E8"/>
    <w:rsid w:val="009F066E"/>
    <w:rsid w:val="009F0B32"/>
    <w:rsid w:val="009F1295"/>
    <w:rsid w:val="009F1CF9"/>
    <w:rsid w:val="009F3E24"/>
    <w:rsid w:val="009F4F54"/>
    <w:rsid w:val="009F60F4"/>
    <w:rsid w:val="00A002F1"/>
    <w:rsid w:val="00A00833"/>
    <w:rsid w:val="00A035CF"/>
    <w:rsid w:val="00A03820"/>
    <w:rsid w:val="00A03F44"/>
    <w:rsid w:val="00A04DB8"/>
    <w:rsid w:val="00A062A4"/>
    <w:rsid w:val="00A06359"/>
    <w:rsid w:val="00A06571"/>
    <w:rsid w:val="00A06B74"/>
    <w:rsid w:val="00A06D87"/>
    <w:rsid w:val="00A0771D"/>
    <w:rsid w:val="00A10FF7"/>
    <w:rsid w:val="00A115E8"/>
    <w:rsid w:val="00A119F6"/>
    <w:rsid w:val="00A12062"/>
    <w:rsid w:val="00A12A98"/>
    <w:rsid w:val="00A12B51"/>
    <w:rsid w:val="00A1360F"/>
    <w:rsid w:val="00A15FD3"/>
    <w:rsid w:val="00A17125"/>
    <w:rsid w:val="00A221A6"/>
    <w:rsid w:val="00A2293A"/>
    <w:rsid w:val="00A23346"/>
    <w:rsid w:val="00A23E46"/>
    <w:rsid w:val="00A2696C"/>
    <w:rsid w:val="00A274B5"/>
    <w:rsid w:val="00A3083A"/>
    <w:rsid w:val="00A312EA"/>
    <w:rsid w:val="00A31C01"/>
    <w:rsid w:val="00A32768"/>
    <w:rsid w:val="00A328C4"/>
    <w:rsid w:val="00A33632"/>
    <w:rsid w:val="00A3454A"/>
    <w:rsid w:val="00A364BB"/>
    <w:rsid w:val="00A3688F"/>
    <w:rsid w:val="00A40392"/>
    <w:rsid w:val="00A4121C"/>
    <w:rsid w:val="00A473A1"/>
    <w:rsid w:val="00A47EB4"/>
    <w:rsid w:val="00A52588"/>
    <w:rsid w:val="00A53CBA"/>
    <w:rsid w:val="00A53F79"/>
    <w:rsid w:val="00A54CCE"/>
    <w:rsid w:val="00A54E57"/>
    <w:rsid w:val="00A54E8E"/>
    <w:rsid w:val="00A64259"/>
    <w:rsid w:val="00A65F66"/>
    <w:rsid w:val="00A662E8"/>
    <w:rsid w:val="00A66B14"/>
    <w:rsid w:val="00A66BEE"/>
    <w:rsid w:val="00A6767B"/>
    <w:rsid w:val="00A67E8B"/>
    <w:rsid w:val="00A700D0"/>
    <w:rsid w:val="00A7074F"/>
    <w:rsid w:val="00A709E5"/>
    <w:rsid w:val="00A70D26"/>
    <w:rsid w:val="00A71FBD"/>
    <w:rsid w:val="00A752B5"/>
    <w:rsid w:val="00A75A26"/>
    <w:rsid w:val="00A75B4D"/>
    <w:rsid w:val="00A77177"/>
    <w:rsid w:val="00A809EC"/>
    <w:rsid w:val="00A80DFE"/>
    <w:rsid w:val="00A82E52"/>
    <w:rsid w:val="00A8453A"/>
    <w:rsid w:val="00A849A3"/>
    <w:rsid w:val="00A84E39"/>
    <w:rsid w:val="00A85CF2"/>
    <w:rsid w:val="00A86B17"/>
    <w:rsid w:val="00A90538"/>
    <w:rsid w:val="00A9094E"/>
    <w:rsid w:val="00A91012"/>
    <w:rsid w:val="00A91822"/>
    <w:rsid w:val="00A92FD7"/>
    <w:rsid w:val="00A952D7"/>
    <w:rsid w:val="00A960E7"/>
    <w:rsid w:val="00A9694E"/>
    <w:rsid w:val="00AA108D"/>
    <w:rsid w:val="00AA1A77"/>
    <w:rsid w:val="00AA27ED"/>
    <w:rsid w:val="00AA30F6"/>
    <w:rsid w:val="00AA46BC"/>
    <w:rsid w:val="00AA6718"/>
    <w:rsid w:val="00AB0EE1"/>
    <w:rsid w:val="00AB1B0C"/>
    <w:rsid w:val="00AB26B8"/>
    <w:rsid w:val="00AB2C09"/>
    <w:rsid w:val="00AB2F6A"/>
    <w:rsid w:val="00AB4369"/>
    <w:rsid w:val="00AB442B"/>
    <w:rsid w:val="00AB4B5D"/>
    <w:rsid w:val="00AB5967"/>
    <w:rsid w:val="00AB5B11"/>
    <w:rsid w:val="00AB5D4D"/>
    <w:rsid w:val="00AB628E"/>
    <w:rsid w:val="00AB6A3E"/>
    <w:rsid w:val="00AC151E"/>
    <w:rsid w:val="00AC2A33"/>
    <w:rsid w:val="00AC2C1E"/>
    <w:rsid w:val="00AC3159"/>
    <w:rsid w:val="00AC3688"/>
    <w:rsid w:val="00AC384D"/>
    <w:rsid w:val="00AC4292"/>
    <w:rsid w:val="00AC47C2"/>
    <w:rsid w:val="00AC4CA6"/>
    <w:rsid w:val="00AC4D31"/>
    <w:rsid w:val="00AC5E5F"/>
    <w:rsid w:val="00AC77B3"/>
    <w:rsid w:val="00AD0664"/>
    <w:rsid w:val="00AD0F43"/>
    <w:rsid w:val="00AD19E3"/>
    <w:rsid w:val="00AD1F6C"/>
    <w:rsid w:val="00AD3964"/>
    <w:rsid w:val="00AD520F"/>
    <w:rsid w:val="00AD56AB"/>
    <w:rsid w:val="00AD6E08"/>
    <w:rsid w:val="00AE0DFD"/>
    <w:rsid w:val="00AE52FA"/>
    <w:rsid w:val="00AE5F85"/>
    <w:rsid w:val="00AF057D"/>
    <w:rsid w:val="00AF0765"/>
    <w:rsid w:val="00AF0CA9"/>
    <w:rsid w:val="00AF3BD1"/>
    <w:rsid w:val="00AF3CDD"/>
    <w:rsid w:val="00AF4692"/>
    <w:rsid w:val="00AF5C72"/>
    <w:rsid w:val="00AF5FEA"/>
    <w:rsid w:val="00AF792D"/>
    <w:rsid w:val="00AF7E44"/>
    <w:rsid w:val="00B00CF2"/>
    <w:rsid w:val="00B01DCF"/>
    <w:rsid w:val="00B01FD4"/>
    <w:rsid w:val="00B0251C"/>
    <w:rsid w:val="00B0486D"/>
    <w:rsid w:val="00B06EA9"/>
    <w:rsid w:val="00B079D5"/>
    <w:rsid w:val="00B10295"/>
    <w:rsid w:val="00B12285"/>
    <w:rsid w:val="00B13897"/>
    <w:rsid w:val="00B145D6"/>
    <w:rsid w:val="00B14AAB"/>
    <w:rsid w:val="00B15E1D"/>
    <w:rsid w:val="00B1690B"/>
    <w:rsid w:val="00B171AD"/>
    <w:rsid w:val="00B21289"/>
    <w:rsid w:val="00B21EEB"/>
    <w:rsid w:val="00B2291C"/>
    <w:rsid w:val="00B23034"/>
    <w:rsid w:val="00B2339E"/>
    <w:rsid w:val="00B243AA"/>
    <w:rsid w:val="00B24AB7"/>
    <w:rsid w:val="00B24F24"/>
    <w:rsid w:val="00B253E0"/>
    <w:rsid w:val="00B25627"/>
    <w:rsid w:val="00B25A4B"/>
    <w:rsid w:val="00B27F93"/>
    <w:rsid w:val="00B309B4"/>
    <w:rsid w:val="00B320F9"/>
    <w:rsid w:val="00B337D5"/>
    <w:rsid w:val="00B33820"/>
    <w:rsid w:val="00B33B6C"/>
    <w:rsid w:val="00B344D9"/>
    <w:rsid w:val="00B34CA2"/>
    <w:rsid w:val="00B35F1E"/>
    <w:rsid w:val="00B35FEF"/>
    <w:rsid w:val="00B36996"/>
    <w:rsid w:val="00B377E9"/>
    <w:rsid w:val="00B40213"/>
    <w:rsid w:val="00B40365"/>
    <w:rsid w:val="00B409BA"/>
    <w:rsid w:val="00B40D38"/>
    <w:rsid w:val="00B40F7A"/>
    <w:rsid w:val="00B42655"/>
    <w:rsid w:val="00B42E9D"/>
    <w:rsid w:val="00B437B0"/>
    <w:rsid w:val="00B43ABC"/>
    <w:rsid w:val="00B43B8E"/>
    <w:rsid w:val="00B453A6"/>
    <w:rsid w:val="00B45697"/>
    <w:rsid w:val="00B46854"/>
    <w:rsid w:val="00B46C4B"/>
    <w:rsid w:val="00B47C3D"/>
    <w:rsid w:val="00B509FA"/>
    <w:rsid w:val="00B50ADA"/>
    <w:rsid w:val="00B513B4"/>
    <w:rsid w:val="00B5325E"/>
    <w:rsid w:val="00B53446"/>
    <w:rsid w:val="00B53491"/>
    <w:rsid w:val="00B53AC3"/>
    <w:rsid w:val="00B5542D"/>
    <w:rsid w:val="00B579BE"/>
    <w:rsid w:val="00B57AFF"/>
    <w:rsid w:val="00B6288D"/>
    <w:rsid w:val="00B6327A"/>
    <w:rsid w:val="00B65569"/>
    <w:rsid w:val="00B65857"/>
    <w:rsid w:val="00B66317"/>
    <w:rsid w:val="00B668E6"/>
    <w:rsid w:val="00B66BA2"/>
    <w:rsid w:val="00B679B8"/>
    <w:rsid w:val="00B67C48"/>
    <w:rsid w:val="00B714EC"/>
    <w:rsid w:val="00B71891"/>
    <w:rsid w:val="00B738FB"/>
    <w:rsid w:val="00B74238"/>
    <w:rsid w:val="00B752A4"/>
    <w:rsid w:val="00B7534A"/>
    <w:rsid w:val="00B83614"/>
    <w:rsid w:val="00B83E28"/>
    <w:rsid w:val="00B846F3"/>
    <w:rsid w:val="00B86267"/>
    <w:rsid w:val="00B869D6"/>
    <w:rsid w:val="00B903C3"/>
    <w:rsid w:val="00B90404"/>
    <w:rsid w:val="00B90777"/>
    <w:rsid w:val="00B91D64"/>
    <w:rsid w:val="00B92229"/>
    <w:rsid w:val="00B92F14"/>
    <w:rsid w:val="00B94F7C"/>
    <w:rsid w:val="00B96B62"/>
    <w:rsid w:val="00B97C8C"/>
    <w:rsid w:val="00BA0237"/>
    <w:rsid w:val="00BA0551"/>
    <w:rsid w:val="00BA226C"/>
    <w:rsid w:val="00BA3BA5"/>
    <w:rsid w:val="00BA4A04"/>
    <w:rsid w:val="00BA535F"/>
    <w:rsid w:val="00BA61E1"/>
    <w:rsid w:val="00BA6E7B"/>
    <w:rsid w:val="00BA702F"/>
    <w:rsid w:val="00BA7D29"/>
    <w:rsid w:val="00BB0180"/>
    <w:rsid w:val="00BB0D93"/>
    <w:rsid w:val="00BB1510"/>
    <w:rsid w:val="00BB27FE"/>
    <w:rsid w:val="00BB4793"/>
    <w:rsid w:val="00BB58F0"/>
    <w:rsid w:val="00BB633E"/>
    <w:rsid w:val="00BB6D0E"/>
    <w:rsid w:val="00BC1D1E"/>
    <w:rsid w:val="00BC1E8F"/>
    <w:rsid w:val="00BC2948"/>
    <w:rsid w:val="00BC34C9"/>
    <w:rsid w:val="00BC3C31"/>
    <w:rsid w:val="00BC4940"/>
    <w:rsid w:val="00BC5840"/>
    <w:rsid w:val="00BC644D"/>
    <w:rsid w:val="00BC6953"/>
    <w:rsid w:val="00BC6ADA"/>
    <w:rsid w:val="00BC7028"/>
    <w:rsid w:val="00BD0061"/>
    <w:rsid w:val="00BD3D64"/>
    <w:rsid w:val="00BD4CE3"/>
    <w:rsid w:val="00BD6763"/>
    <w:rsid w:val="00BD6F00"/>
    <w:rsid w:val="00BD7C42"/>
    <w:rsid w:val="00BD7DC9"/>
    <w:rsid w:val="00BE065F"/>
    <w:rsid w:val="00BE106F"/>
    <w:rsid w:val="00BE121B"/>
    <w:rsid w:val="00BE162A"/>
    <w:rsid w:val="00BE193C"/>
    <w:rsid w:val="00BE21F6"/>
    <w:rsid w:val="00BE2820"/>
    <w:rsid w:val="00BE2BEA"/>
    <w:rsid w:val="00BE4DCA"/>
    <w:rsid w:val="00BE547A"/>
    <w:rsid w:val="00BE639C"/>
    <w:rsid w:val="00BF07E3"/>
    <w:rsid w:val="00BF0E98"/>
    <w:rsid w:val="00BF1297"/>
    <w:rsid w:val="00BF522A"/>
    <w:rsid w:val="00BF58D5"/>
    <w:rsid w:val="00BF59C5"/>
    <w:rsid w:val="00BF7395"/>
    <w:rsid w:val="00BF7F17"/>
    <w:rsid w:val="00C04125"/>
    <w:rsid w:val="00C045B6"/>
    <w:rsid w:val="00C05963"/>
    <w:rsid w:val="00C073F6"/>
    <w:rsid w:val="00C076E5"/>
    <w:rsid w:val="00C07708"/>
    <w:rsid w:val="00C07C0B"/>
    <w:rsid w:val="00C110F3"/>
    <w:rsid w:val="00C13DEB"/>
    <w:rsid w:val="00C14614"/>
    <w:rsid w:val="00C1576A"/>
    <w:rsid w:val="00C16E8C"/>
    <w:rsid w:val="00C177DB"/>
    <w:rsid w:val="00C17D19"/>
    <w:rsid w:val="00C20428"/>
    <w:rsid w:val="00C20E15"/>
    <w:rsid w:val="00C226C0"/>
    <w:rsid w:val="00C22BB1"/>
    <w:rsid w:val="00C22D0C"/>
    <w:rsid w:val="00C2353A"/>
    <w:rsid w:val="00C236E7"/>
    <w:rsid w:val="00C23992"/>
    <w:rsid w:val="00C2404D"/>
    <w:rsid w:val="00C2422F"/>
    <w:rsid w:val="00C24C1C"/>
    <w:rsid w:val="00C24FFA"/>
    <w:rsid w:val="00C264AC"/>
    <w:rsid w:val="00C26DB4"/>
    <w:rsid w:val="00C26F8C"/>
    <w:rsid w:val="00C27203"/>
    <w:rsid w:val="00C3147E"/>
    <w:rsid w:val="00C31A58"/>
    <w:rsid w:val="00C335C7"/>
    <w:rsid w:val="00C346F8"/>
    <w:rsid w:val="00C34B37"/>
    <w:rsid w:val="00C3562D"/>
    <w:rsid w:val="00C36477"/>
    <w:rsid w:val="00C36D8F"/>
    <w:rsid w:val="00C37683"/>
    <w:rsid w:val="00C40C62"/>
    <w:rsid w:val="00C41EF1"/>
    <w:rsid w:val="00C440EF"/>
    <w:rsid w:val="00C44B22"/>
    <w:rsid w:val="00C456C8"/>
    <w:rsid w:val="00C50A9A"/>
    <w:rsid w:val="00C5193E"/>
    <w:rsid w:val="00C54D8D"/>
    <w:rsid w:val="00C55078"/>
    <w:rsid w:val="00C55A46"/>
    <w:rsid w:val="00C56018"/>
    <w:rsid w:val="00C569B6"/>
    <w:rsid w:val="00C57C97"/>
    <w:rsid w:val="00C57FD9"/>
    <w:rsid w:val="00C607C1"/>
    <w:rsid w:val="00C61964"/>
    <w:rsid w:val="00C6339D"/>
    <w:rsid w:val="00C63999"/>
    <w:rsid w:val="00C64EAE"/>
    <w:rsid w:val="00C650C2"/>
    <w:rsid w:val="00C652CE"/>
    <w:rsid w:val="00C65916"/>
    <w:rsid w:val="00C65FBF"/>
    <w:rsid w:val="00C70002"/>
    <w:rsid w:val="00C703AC"/>
    <w:rsid w:val="00C70B87"/>
    <w:rsid w:val="00C728B1"/>
    <w:rsid w:val="00C740E8"/>
    <w:rsid w:val="00C74241"/>
    <w:rsid w:val="00C773F4"/>
    <w:rsid w:val="00C776F5"/>
    <w:rsid w:val="00C77D88"/>
    <w:rsid w:val="00C829CB"/>
    <w:rsid w:val="00C83969"/>
    <w:rsid w:val="00C83AC4"/>
    <w:rsid w:val="00C84B7A"/>
    <w:rsid w:val="00C85D21"/>
    <w:rsid w:val="00C91681"/>
    <w:rsid w:val="00C91CB1"/>
    <w:rsid w:val="00C92B79"/>
    <w:rsid w:val="00C9458F"/>
    <w:rsid w:val="00C94910"/>
    <w:rsid w:val="00C9562E"/>
    <w:rsid w:val="00C95DB0"/>
    <w:rsid w:val="00C97C63"/>
    <w:rsid w:val="00CA04B2"/>
    <w:rsid w:val="00CA07A3"/>
    <w:rsid w:val="00CA0812"/>
    <w:rsid w:val="00CA0A29"/>
    <w:rsid w:val="00CA1183"/>
    <w:rsid w:val="00CA29FE"/>
    <w:rsid w:val="00CA2D84"/>
    <w:rsid w:val="00CA3087"/>
    <w:rsid w:val="00CA398A"/>
    <w:rsid w:val="00CA3C43"/>
    <w:rsid w:val="00CA406F"/>
    <w:rsid w:val="00CA58F6"/>
    <w:rsid w:val="00CA70EB"/>
    <w:rsid w:val="00CB00BA"/>
    <w:rsid w:val="00CB0989"/>
    <w:rsid w:val="00CB15B3"/>
    <w:rsid w:val="00CB1A04"/>
    <w:rsid w:val="00CB205A"/>
    <w:rsid w:val="00CB40DF"/>
    <w:rsid w:val="00CB4DC2"/>
    <w:rsid w:val="00CB55F2"/>
    <w:rsid w:val="00CB6140"/>
    <w:rsid w:val="00CB61CF"/>
    <w:rsid w:val="00CB70A1"/>
    <w:rsid w:val="00CB73D8"/>
    <w:rsid w:val="00CC3742"/>
    <w:rsid w:val="00CC3FF2"/>
    <w:rsid w:val="00CC4CE4"/>
    <w:rsid w:val="00CC4D2B"/>
    <w:rsid w:val="00CC516D"/>
    <w:rsid w:val="00CC5FCD"/>
    <w:rsid w:val="00CC6DED"/>
    <w:rsid w:val="00CC7DBB"/>
    <w:rsid w:val="00CD0593"/>
    <w:rsid w:val="00CD2000"/>
    <w:rsid w:val="00CD20A6"/>
    <w:rsid w:val="00CD3073"/>
    <w:rsid w:val="00CD3C5D"/>
    <w:rsid w:val="00CD4581"/>
    <w:rsid w:val="00CD50A9"/>
    <w:rsid w:val="00CD538D"/>
    <w:rsid w:val="00CD6B46"/>
    <w:rsid w:val="00CD7A1D"/>
    <w:rsid w:val="00CE01AD"/>
    <w:rsid w:val="00CE099D"/>
    <w:rsid w:val="00CE0F77"/>
    <w:rsid w:val="00CE41EA"/>
    <w:rsid w:val="00CE43D3"/>
    <w:rsid w:val="00CE4698"/>
    <w:rsid w:val="00CE5484"/>
    <w:rsid w:val="00CE5C67"/>
    <w:rsid w:val="00CE5F10"/>
    <w:rsid w:val="00CE6053"/>
    <w:rsid w:val="00CE60F7"/>
    <w:rsid w:val="00CE664A"/>
    <w:rsid w:val="00CE7356"/>
    <w:rsid w:val="00CE74E5"/>
    <w:rsid w:val="00CE7EFE"/>
    <w:rsid w:val="00CF01A7"/>
    <w:rsid w:val="00CF07F0"/>
    <w:rsid w:val="00CF0F4C"/>
    <w:rsid w:val="00CF21D9"/>
    <w:rsid w:val="00CF2D75"/>
    <w:rsid w:val="00CF319E"/>
    <w:rsid w:val="00CF33E3"/>
    <w:rsid w:val="00CF3E8A"/>
    <w:rsid w:val="00CF3F09"/>
    <w:rsid w:val="00CF5D90"/>
    <w:rsid w:val="00CF6ABE"/>
    <w:rsid w:val="00CF70F7"/>
    <w:rsid w:val="00D00AB9"/>
    <w:rsid w:val="00D0192E"/>
    <w:rsid w:val="00D034D8"/>
    <w:rsid w:val="00D04A37"/>
    <w:rsid w:val="00D05AE8"/>
    <w:rsid w:val="00D060E1"/>
    <w:rsid w:val="00D076A7"/>
    <w:rsid w:val="00D10174"/>
    <w:rsid w:val="00D1212A"/>
    <w:rsid w:val="00D20A5B"/>
    <w:rsid w:val="00D2178F"/>
    <w:rsid w:val="00D21A65"/>
    <w:rsid w:val="00D23916"/>
    <w:rsid w:val="00D24691"/>
    <w:rsid w:val="00D26F75"/>
    <w:rsid w:val="00D301C0"/>
    <w:rsid w:val="00D30818"/>
    <w:rsid w:val="00D308F4"/>
    <w:rsid w:val="00D31F8D"/>
    <w:rsid w:val="00D33030"/>
    <w:rsid w:val="00D332F9"/>
    <w:rsid w:val="00D3543E"/>
    <w:rsid w:val="00D36A79"/>
    <w:rsid w:val="00D3713B"/>
    <w:rsid w:val="00D37D24"/>
    <w:rsid w:val="00D409F7"/>
    <w:rsid w:val="00D40BFB"/>
    <w:rsid w:val="00D4204F"/>
    <w:rsid w:val="00D42D16"/>
    <w:rsid w:val="00D43CBC"/>
    <w:rsid w:val="00D43F20"/>
    <w:rsid w:val="00D44A38"/>
    <w:rsid w:val="00D47F52"/>
    <w:rsid w:val="00D505B8"/>
    <w:rsid w:val="00D50AB1"/>
    <w:rsid w:val="00D518C5"/>
    <w:rsid w:val="00D51E1E"/>
    <w:rsid w:val="00D52FDB"/>
    <w:rsid w:val="00D55BC4"/>
    <w:rsid w:val="00D5608E"/>
    <w:rsid w:val="00D561A7"/>
    <w:rsid w:val="00D6109F"/>
    <w:rsid w:val="00D61DAC"/>
    <w:rsid w:val="00D63018"/>
    <w:rsid w:val="00D63582"/>
    <w:rsid w:val="00D6384B"/>
    <w:rsid w:val="00D64F07"/>
    <w:rsid w:val="00D65B95"/>
    <w:rsid w:val="00D664E9"/>
    <w:rsid w:val="00D66EE6"/>
    <w:rsid w:val="00D67364"/>
    <w:rsid w:val="00D6779E"/>
    <w:rsid w:val="00D70B92"/>
    <w:rsid w:val="00D71E70"/>
    <w:rsid w:val="00D753D7"/>
    <w:rsid w:val="00D767CD"/>
    <w:rsid w:val="00D77044"/>
    <w:rsid w:val="00D77613"/>
    <w:rsid w:val="00D77D07"/>
    <w:rsid w:val="00D77D53"/>
    <w:rsid w:val="00D8103D"/>
    <w:rsid w:val="00D820FD"/>
    <w:rsid w:val="00D82779"/>
    <w:rsid w:val="00D82971"/>
    <w:rsid w:val="00D82F8F"/>
    <w:rsid w:val="00D83132"/>
    <w:rsid w:val="00D8383F"/>
    <w:rsid w:val="00D841D0"/>
    <w:rsid w:val="00D84452"/>
    <w:rsid w:val="00D859CD"/>
    <w:rsid w:val="00D868E9"/>
    <w:rsid w:val="00D92DE4"/>
    <w:rsid w:val="00D93B89"/>
    <w:rsid w:val="00D96403"/>
    <w:rsid w:val="00D96898"/>
    <w:rsid w:val="00D9733F"/>
    <w:rsid w:val="00D97694"/>
    <w:rsid w:val="00D9781E"/>
    <w:rsid w:val="00DA0312"/>
    <w:rsid w:val="00DA087E"/>
    <w:rsid w:val="00DA0D35"/>
    <w:rsid w:val="00DA11A2"/>
    <w:rsid w:val="00DA1381"/>
    <w:rsid w:val="00DA26F8"/>
    <w:rsid w:val="00DA3A54"/>
    <w:rsid w:val="00DA469C"/>
    <w:rsid w:val="00DA6352"/>
    <w:rsid w:val="00DA78ED"/>
    <w:rsid w:val="00DB2D8B"/>
    <w:rsid w:val="00DB4863"/>
    <w:rsid w:val="00DB5028"/>
    <w:rsid w:val="00DB5B72"/>
    <w:rsid w:val="00DB5D67"/>
    <w:rsid w:val="00DC094A"/>
    <w:rsid w:val="00DC45E6"/>
    <w:rsid w:val="00DC4E89"/>
    <w:rsid w:val="00DC5836"/>
    <w:rsid w:val="00DC5FA6"/>
    <w:rsid w:val="00DC6687"/>
    <w:rsid w:val="00DC6EBC"/>
    <w:rsid w:val="00DD1159"/>
    <w:rsid w:val="00DD2151"/>
    <w:rsid w:val="00DD2543"/>
    <w:rsid w:val="00DD2DF0"/>
    <w:rsid w:val="00DD48B9"/>
    <w:rsid w:val="00DD4A7E"/>
    <w:rsid w:val="00DE0050"/>
    <w:rsid w:val="00DE0315"/>
    <w:rsid w:val="00DE130B"/>
    <w:rsid w:val="00DE1494"/>
    <w:rsid w:val="00DE1C28"/>
    <w:rsid w:val="00DE2224"/>
    <w:rsid w:val="00DE355F"/>
    <w:rsid w:val="00DE3EF3"/>
    <w:rsid w:val="00DE41F1"/>
    <w:rsid w:val="00DE463F"/>
    <w:rsid w:val="00DE5A2A"/>
    <w:rsid w:val="00DE7465"/>
    <w:rsid w:val="00DF21AB"/>
    <w:rsid w:val="00DF33A0"/>
    <w:rsid w:val="00DF34A6"/>
    <w:rsid w:val="00DF3B9A"/>
    <w:rsid w:val="00DF4890"/>
    <w:rsid w:val="00DF56E9"/>
    <w:rsid w:val="00DF5D1B"/>
    <w:rsid w:val="00DF695C"/>
    <w:rsid w:val="00DF7870"/>
    <w:rsid w:val="00E00933"/>
    <w:rsid w:val="00E0175B"/>
    <w:rsid w:val="00E044F7"/>
    <w:rsid w:val="00E04D8D"/>
    <w:rsid w:val="00E0600C"/>
    <w:rsid w:val="00E07A2C"/>
    <w:rsid w:val="00E07FBD"/>
    <w:rsid w:val="00E10E03"/>
    <w:rsid w:val="00E10EBF"/>
    <w:rsid w:val="00E11354"/>
    <w:rsid w:val="00E129AD"/>
    <w:rsid w:val="00E1324D"/>
    <w:rsid w:val="00E13B6E"/>
    <w:rsid w:val="00E148BB"/>
    <w:rsid w:val="00E14C2D"/>
    <w:rsid w:val="00E17A1E"/>
    <w:rsid w:val="00E200D2"/>
    <w:rsid w:val="00E207D4"/>
    <w:rsid w:val="00E2090A"/>
    <w:rsid w:val="00E23281"/>
    <w:rsid w:val="00E23EF7"/>
    <w:rsid w:val="00E246D8"/>
    <w:rsid w:val="00E2607B"/>
    <w:rsid w:val="00E261F9"/>
    <w:rsid w:val="00E265A8"/>
    <w:rsid w:val="00E27108"/>
    <w:rsid w:val="00E300EB"/>
    <w:rsid w:val="00E327F1"/>
    <w:rsid w:val="00E329FD"/>
    <w:rsid w:val="00E33B83"/>
    <w:rsid w:val="00E35EDE"/>
    <w:rsid w:val="00E36CAB"/>
    <w:rsid w:val="00E37DA2"/>
    <w:rsid w:val="00E37DB6"/>
    <w:rsid w:val="00E41E0F"/>
    <w:rsid w:val="00E42C51"/>
    <w:rsid w:val="00E430EC"/>
    <w:rsid w:val="00E4333A"/>
    <w:rsid w:val="00E43762"/>
    <w:rsid w:val="00E4574E"/>
    <w:rsid w:val="00E4635E"/>
    <w:rsid w:val="00E50171"/>
    <w:rsid w:val="00E5126C"/>
    <w:rsid w:val="00E51877"/>
    <w:rsid w:val="00E518BD"/>
    <w:rsid w:val="00E52517"/>
    <w:rsid w:val="00E52E87"/>
    <w:rsid w:val="00E534FE"/>
    <w:rsid w:val="00E537A3"/>
    <w:rsid w:val="00E56743"/>
    <w:rsid w:val="00E56EA4"/>
    <w:rsid w:val="00E56EEA"/>
    <w:rsid w:val="00E57CBE"/>
    <w:rsid w:val="00E612F0"/>
    <w:rsid w:val="00E61416"/>
    <w:rsid w:val="00E61F37"/>
    <w:rsid w:val="00E63988"/>
    <w:rsid w:val="00E63D01"/>
    <w:rsid w:val="00E67459"/>
    <w:rsid w:val="00E707B4"/>
    <w:rsid w:val="00E708C8"/>
    <w:rsid w:val="00E70927"/>
    <w:rsid w:val="00E70FDC"/>
    <w:rsid w:val="00E7344C"/>
    <w:rsid w:val="00E75E68"/>
    <w:rsid w:val="00E76F50"/>
    <w:rsid w:val="00E810C2"/>
    <w:rsid w:val="00E822AE"/>
    <w:rsid w:val="00E83EA6"/>
    <w:rsid w:val="00E84739"/>
    <w:rsid w:val="00E86466"/>
    <w:rsid w:val="00E86509"/>
    <w:rsid w:val="00E86B9B"/>
    <w:rsid w:val="00E86BC9"/>
    <w:rsid w:val="00E87384"/>
    <w:rsid w:val="00E90DB3"/>
    <w:rsid w:val="00E90E9F"/>
    <w:rsid w:val="00E922A7"/>
    <w:rsid w:val="00E94CBF"/>
    <w:rsid w:val="00E964D4"/>
    <w:rsid w:val="00EA0034"/>
    <w:rsid w:val="00EA07A8"/>
    <w:rsid w:val="00EA10E3"/>
    <w:rsid w:val="00EA181B"/>
    <w:rsid w:val="00EA2729"/>
    <w:rsid w:val="00EA5865"/>
    <w:rsid w:val="00EA5CED"/>
    <w:rsid w:val="00EA62E9"/>
    <w:rsid w:val="00EB0625"/>
    <w:rsid w:val="00EB35AE"/>
    <w:rsid w:val="00EB3C36"/>
    <w:rsid w:val="00EB5209"/>
    <w:rsid w:val="00EB5F38"/>
    <w:rsid w:val="00EB6003"/>
    <w:rsid w:val="00EB6E4C"/>
    <w:rsid w:val="00EB797A"/>
    <w:rsid w:val="00EC0227"/>
    <w:rsid w:val="00EC191F"/>
    <w:rsid w:val="00EC2F25"/>
    <w:rsid w:val="00EC4FAE"/>
    <w:rsid w:val="00EC7530"/>
    <w:rsid w:val="00EC7A75"/>
    <w:rsid w:val="00ED0079"/>
    <w:rsid w:val="00ED0CE2"/>
    <w:rsid w:val="00ED18C2"/>
    <w:rsid w:val="00ED1B7E"/>
    <w:rsid w:val="00ED21D7"/>
    <w:rsid w:val="00ED537A"/>
    <w:rsid w:val="00ED5843"/>
    <w:rsid w:val="00ED60D6"/>
    <w:rsid w:val="00ED634E"/>
    <w:rsid w:val="00ED64E2"/>
    <w:rsid w:val="00ED7701"/>
    <w:rsid w:val="00ED78D1"/>
    <w:rsid w:val="00EE0389"/>
    <w:rsid w:val="00EE0537"/>
    <w:rsid w:val="00EE3FFD"/>
    <w:rsid w:val="00EE48D3"/>
    <w:rsid w:val="00EE4CA3"/>
    <w:rsid w:val="00EF007D"/>
    <w:rsid w:val="00EF0937"/>
    <w:rsid w:val="00EF19A3"/>
    <w:rsid w:val="00EF1BC2"/>
    <w:rsid w:val="00EF38E0"/>
    <w:rsid w:val="00EF6504"/>
    <w:rsid w:val="00EF6790"/>
    <w:rsid w:val="00EF7FEB"/>
    <w:rsid w:val="00F00283"/>
    <w:rsid w:val="00F01785"/>
    <w:rsid w:val="00F01E1C"/>
    <w:rsid w:val="00F0556A"/>
    <w:rsid w:val="00F05AF4"/>
    <w:rsid w:val="00F067C2"/>
    <w:rsid w:val="00F10876"/>
    <w:rsid w:val="00F12FBF"/>
    <w:rsid w:val="00F140B7"/>
    <w:rsid w:val="00F15DF7"/>
    <w:rsid w:val="00F16B2E"/>
    <w:rsid w:val="00F173D2"/>
    <w:rsid w:val="00F17FBF"/>
    <w:rsid w:val="00F21342"/>
    <w:rsid w:val="00F21AF7"/>
    <w:rsid w:val="00F21E93"/>
    <w:rsid w:val="00F24216"/>
    <w:rsid w:val="00F25D86"/>
    <w:rsid w:val="00F261BD"/>
    <w:rsid w:val="00F31CCE"/>
    <w:rsid w:val="00F32BB8"/>
    <w:rsid w:val="00F32C76"/>
    <w:rsid w:val="00F3336C"/>
    <w:rsid w:val="00F34487"/>
    <w:rsid w:val="00F34EEB"/>
    <w:rsid w:val="00F36AC7"/>
    <w:rsid w:val="00F36E95"/>
    <w:rsid w:val="00F3756D"/>
    <w:rsid w:val="00F37E3A"/>
    <w:rsid w:val="00F41022"/>
    <w:rsid w:val="00F41A13"/>
    <w:rsid w:val="00F423F0"/>
    <w:rsid w:val="00F47441"/>
    <w:rsid w:val="00F5084B"/>
    <w:rsid w:val="00F51055"/>
    <w:rsid w:val="00F52069"/>
    <w:rsid w:val="00F52656"/>
    <w:rsid w:val="00F53B44"/>
    <w:rsid w:val="00F57146"/>
    <w:rsid w:val="00F605E2"/>
    <w:rsid w:val="00F61DC1"/>
    <w:rsid w:val="00F6207E"/>
    <w:rsid w:val="00F620D6"/>
    <w:rsid w:val="00F629C5"/>
    <w:rsid w:val="00F63C04"/>
    <w:rsid w:val="00F64FAD"/>
    <w:rsid w:val="00F65359"/>
    <w:rsid w:val="00F6576A"/>
    <w:rsid w:val="00F667AA"/>
    <w:rsid w:val="00F67956"/>
    <w:rsid w:val="00F71368"/>
    <w:rsid w:val="00F7239A"/>
    <w:rsid w:val="00F7376E"/>
    <w:rsid w:val="00F751E7"/>
    <w:rsid w:val="00F75D1E"/>
    <w:rsid w:val="00F77586"/>
    <w:rsid w:val="00F80325"/>
    <w:rsid w:val="00F808BA"/>
    <w:rsid w:val="00F81D56"/>
    <w:rsid w:val="00F82492"/>
    <w:rsid w:val="00F82F4A"/>
    <w:rsid w:val="00F832FB"/>
    <w:rsid w:val="00F85B5B"/>
    <w:rsid w:val="00F85FCA"/>
    <w:rsid w:val="00F90129"/>
    <w:rsid w:val="00F91C9D"/>
    <w:rsid w:val="00F9231E"/>
    <w:rsid w:val="00F92B01"/>
    <w:rsid w:val="00F92BA6"/>
    <w:rsid w:val="00F935F5"/>
    <w:rsid w:val="00F93694"/>
    <w:rsid w:val="00F93C12"/>
    <w:rsid w:val="00F96EBC"/>
    <w:rsid w:val="00F96F44"/>
    <w:rsid w:val="00FA2BA8"/>
    <w:rsid w:val="00FA49F9"/>
    <w:rsid w:val="00FA58B8"/>
    <w:rsid w:val="00FA6B36"/>
    <w:rsid w:val="00FA6D47"/>
    <w:rsid w:val="00FB0392"/>
    <w:rsid w:val="00FB05CD"/>
    <w:rsid w:val="00FB0918"/>
    <w:rsid w:val="00FB1808"/>
    <w:rsid w:val="00FB1D90"/>
    <w:rsid w:val="00FB22F1"/>
    <w:rsid w:val="00FB243B"/>
    <w:rsid w:val="00FB262F"/>
    <w:rsid w:val="00FB27A9"/>
    <w:rsid w:val="00FB322A"/>
    <w:rsid w:val="00FB378F"/>
    <w:rsid w:val="00FB50F5"/>
    <w:rsid w:val="00FB5625"/>
    <w:rsid w:val="00FC0E9E"/>
    <w:rsid w:val="00FC1699"/>
    <w:rsid w:val="00FC189C"/>
    <w:rsid w:val="00FC1A10"/>
    <w:rsid w:val="00FC3A08"/>
    <w:rsid w:val="00FC4EC5"/>
    <w:rsid w:val="00FC5C1A"/>
    <w:rsid w:val="00FD128F"/>
    <w:rsid w:val="00FD202B"/>
    <w:rsid w:val="00FD38CB"/>
    <w:rsid w:val="00FD3CDB"/>
    <w:rsid w:val="00FD6FC0"/>
    <w:rsid w:val="00FE148B"/>
    <w:rsid w:val="00FE181C"/>
    <w:rsid w:val="00FE2745"/>
    <w:rsid w:val="00FE29E7"/>
    <w:rsid w:val="00FE3D38"/>
    <w:rsid w:val="00FE68B8"/>
    <w:rsid w:val="00FE6F25"/>
    <w:rsid w:val="00FF0C4C"/>
    <w:rsid w:val="00FF1167"/>
    <w:rsid w:val="00FF2B22"/>
    <w:rsid w:val="00FF38F9"/>
    <w:rsid w:val="00FF40E6"/>
    <w:rsid w:val="00FF42EA"/>
    <w:rsid w:val="00FF461F"/>
    <w:rsid w:val="00FF51E9"/>
    <w:rsid w:val="00FF6AAC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CBB31"/>
  <w14:defaultImageDpi w14:val="0"/>
  <w15:docId w15:val="{3372FF28-E9E7-45FB-B689-564AEF1B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68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8B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55E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5E52"/>
    <w:pPr>
      <w:spacing w:after="200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55E52"/>
    <w:rPr>
      <w:rFonts w:eastAsiaTheme="minorEastAsi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5E52"/>
    <w:rPr>
      <w:rFonts w:ascii="Tahoma" w:hAnsi="Tahoma" w:cs="Tahoma"/>
      <w:sz w:val="16"/>
      <w:szCs w:val="16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E52"/>
    <w:pPr>
      <w:spacing w:after="0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55E52"/>
    <w:rPr>
      <w:rFonts w:ascii="Times New Roman" w:eastAsiaTheme="minorEastAsia" w:hAnsi="Times New Roman" w:cs="Times New Roman"/>
      <w:b/>
      <w:bCs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1A78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A78D1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A78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A78D1"/>
    <w:rPr>
      <w:rFonts w:ascii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4784-7C91-49F5-946C-A7445C85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Szabóová, Diana</cp:lastModifiedBy>
  <cp:revision>2</cp:revision>
  <cp:lastPrinted>2019-09-11T06:54:00Z</cp:lastPrinted>
  <dcterms:created xsi:type="dcterms:W3CDTF">2019-09-11T06:54:00Z</dcterms:created>
  <dcterms:modified xsi:type="dcterms:W3CDTF">2019-09-11T06:54:00Z</dcterms:modified>
</cp:coreProperties>
</file>