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301379" w:rsidRPr="00981F61" w:rsidRDefault="00301379" w:rsidP="00301379">
      <w:pPr>
        <w:pStyle w:val="Nadpis2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VII. volebné  obdobie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540FFB" w:rsidRPr="003A791A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EB7B40">
        <w:rPr>
          <w:bCs/>
        </w:rPr>
        <w:t>PREDS</w:t>
      </w:r>
      <w:r w:rsidR="00FB3A28">
        <w:rPr>
          <w:bCs/>
        </w:rPr>
        <w:t xml:space="preserve"> – 411/2019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152B8F" w:rsidRDefault="00FB3A28" w:rsidP="001316CF">
      <w:pPr>
        <w:pStyle w:val="Nadpis3"/>
        <w:rPr>
          <w:rFonts w:ascii="Times New Roman" w:hAnsi="Times New Roman" w:cs="Times New Roman"/>
          <w:bCs/>
          <w:sz w:val="32"/>
          <w:szCs w:val="32"/>
          <w:lang w:val="sk-SK"/>
        </w:rPr>
      </w:pPr>
      <w:r w:rsidRPr="00152B8F">
        <w:rPr>
          <w:rFonts w:ascii="Times New Roman" w:hAnsi="Times New Roman" w:cs="Times New Roman"/>
          <w:bCs/>
          <w:sz w:val="32"/>
          <w:szCs w:val="32"/>
          <w:lang w:val="sk-SK"/>
        </w:rPr>
        <w:t>1564</w:t>
      </w:r>
      <w:r w:rsidR="001316CF" w:rsidRPr="00152B8F">
        <w:rPr>
          <w:rFonts w:ascii="Times New Roman" w:hAnsi="Times New Roman" w:cs="Times New Roman"/>
          <w:bCs/>
          <w:sz w:val="32"/>
          <w:szCs w:val="32"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výborov Národnej rady Slovenskej republiky o výsledku prerokovania </w:t>
      </w:r>
      <w:r w:rsidR="00FB3A28" w:rsidRPr="00FB3A28">
        <w:rPr>
          <w:b/>
        </w:rPr>
        <w:t>zákona z 27. júna 2019,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predpisov, vrát</w:t>
      </w:r>
      <w:r w:rsidR="00146B5D">
        <w:rPr>
          <w:b/>
        </w:rPr>
        <w:t>eného</w:t>
      </w:r>
      <w:r w:rsidR="00FB3A28" w:rsidRPr="00FB3A28">
        <w:rPr>
          <w:b/>
        </w:rPr>
        <w:t xml:space="preserve"> prezidentkou Slovenskej republiky na opätovné prerokovanie Národnou radou Slovenskej republiky</w:t>
      </w:r>
      <w:r w:rsidR="00FB3A28" w:rsidRPr="00726E3A">
        <w:rPr>
          <w:b/>
        </w:rPr>
        <w:t xml:space="preserve"> (tlač 1564)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1316CF">
      <w:pPr>
        <w:tabs>
          <w:tab w:val="left" w:pos="-1985"/>
          <w:tab w:val="left" w:pos="709"/>
          <w:tab w:val="left" w:pos="1077"/>
        </w:tabs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1316CF">
      <w:pPr>
        <w:ind w:firstLine="708"/>
        <w:jc w:val="both"/>
      </w:pPr>
      <w:r>
        <w:t>Prezident</w:t>
      </w:r>
      <w:r w:rsidR="00FB3A28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vrátil</w:t>
      </w:r>
      <w:r w:rsidR="00FB3A28">
        <w:t>a</w:t>
      </w:r>
      <w:r>
        <w:t xml:space="preserve"> </w:t>
      </w:r>
      <w:r w:rsidRPr="00A77DAE">
        <w:t xml:space="preserve">zákon </w:t>
      </w:r>
      <w:r w:rsidR="00FB3A28" w:rsidRPr="00FB3A28">
        <w:rPr>
          <w:b/>
        </w:rPr>
        <w:t>z 27. júna 2019,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</w:t>
      </w:r>
      <w:r w:rsidR="00146B5D">
        <w:rPr>
          <w:b/>
        </w:rPr>
        <w:t>,</w:t>
      </w:r>
      <w:r w:rsidR="00FB3A28" w:rsidRPr="00FB3A28">
        <w:rPr>
          <w:b/>
        </w:rPr>
        <w:t xml:space="preserve"> na opätovné prerokovanie Národnou radou Slovenskej republiky</w:t>
      </w:r>
      <w:r w:rsidR="00FB3A28" w:rsidRPr="00726E3A">
        <w:rPr>
          <w:b/>
        </w:rPr>
        <w:t xml:space="preserve"> (tlač 1564)</w:t>
      </w:r>
      <w:r w:rsidR="000618A2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1316CF">
      <w:pPr>
        <w:ind w:right="540" w:firstLine="709"/>
        <w:jc w:val="both"/>
      </w:pPr>
    </w:p>
    <w:p w:rsidR="001316CF" w:rsidRDefault="001316CF" w:rsidP="001316CF">
      <w:pPr>
        <w:spacing w:line="276" w:lineRule="auto"/>
        <w:ind w:firstLine="708"/>
        <w:jc w:val="both"/>
        <w:rPr>
          <w:szCs w:val="20"/>
        </w:rPr>
      </w:pPr>
      <w:r>
        <w:rPr>
          <w:bCs/>
          <w:szCs w:val="20"/>
        </w:rPr>
        <w:t xml:space="preserve">Vo svojom rozhodnutí </w:t>
      </w:r>
      <w:r>
        <w:rPr>
          <w:szCs w:val="20"/>
        </w:rPr>
        <w:t xml:space="preserve">č. </w:t>
      </w:r>
      <w:r w:rsidR="00FB3A28">
        <w:rPr>
          <w:szCs w:val="20"/>
        </w:rPr>
        <w:t>3133</w:t>
      </w:r>
      <w:r>
        <w:rPr>
          <w:szCs w:val="20"/>
        </w:rPr>
        <w:t>-201</w:t>
      </w:r>
      <w:r w:rsidR="00FB3A28">
        <w:rPr>
          <w:szCs w:val="20"/>
        </w:rPr>
        <w:t>9</w:t>
      </w:r>
      <w:r>
        <w:rPr>
          <w:szCs w:val="20"/>
        </w:rPr>
        <w:t>-KPSR z</w:t>
      </w:r>
      <w:r w:rsidR="00FB3A28">
        <w:rPr>
          <w:szCs w:val="20"/>
        </w:rPr>
        <w:t>o 17</w:t>
      </w:r>
      <w:r>
        <w:rPr>
          <w:szCs w:val="20"/>
        </w:rPr>
        <w:t xml:space="preserve">. </w:t>
      </w:r>
      <w:r w:rsidR="00FB3A28">
        <w:rPr>
          <w:szCs w:val="20"/>
        </w:rPr>
        <w:t>júl</w:t>
      </w:r>
      <w:r w:rsidR="00D85074">
        <w:rPr>
          <w:szCs w:val="20"/>
        </w:rPr>
        <w:t>a</w:t>
      </w:r>
      <w:r>
        <w:rPr>
          <w:szCs w:val="20"/>
        </w:rPr>
        <w:t xml:space="preserve"> 201</w:t>
      </w:r>
      <w:r w:rsidR="00FB3A28">
        <w:rPr>
          <w:szCs w:val="20"/>
        </w:rPr>
        <w:t>9 uviedla</w:t>
      </w:r>
      <w:r>
        <w:rPr>
          <w:szCs w:val="20"/>
        </w:rPr>
        <w:t xml:space="preserve"> dôvody na vrá</w:t>
      </w:r>
      <w:r w:rsidR="00FB3A28">
        <w:rPr>
          <w:szCs w:val="20"/>
        </w:rPr>
        <w:t>tenie zákona a v časti IV navrhla</w:t>
      </w:r>
      <w:r>
        <w:rPr>
          <w:szCs w:val="20"/>
        </w:rPr>
        <w:t xml:space="preserve"> päť pripomienok:</w:t>
      </w:r>
    </w:p>
    <w:p w:rsidR="001316CF" w:rsidRDefault="001316CF" w:rsidP="001316CF">
      <w:pPr>
        <w:jc w:val="both"/>
      </w:pPr>
    </w:p>
    <w:p w:rsidR="00D85074" w:rsidRPr="004711DE" w:rsidRDefault="00D85074" w:rsidP="001316CF">
      <w:pPr>
        <w:jc w:val="both"/>
      </w:pPr>
    </w:p>
    <w:p w:rsidR="004064DE" w:rsidRPr="00214822" w:rsidRDefault="004064DE" w:rsidP="004064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Cambria"/>
        </w:rPr>
      </w:pPr>
      <w:r w:rsidRPr="00214822">
        <w:rPr>
          <w:rFonts w:eastAsia="Cambria"/>
        </w:rPr>
        <w:t>V čl. I štvrtom bode § 8 ods. 11 schváleného zákona sa vypúšťa čiarka za slovami „obchodné tajomstvo“ a vypúšťajú sa slová „telekomunikačné tajomstvo, poštové tajomstvo“.</w:t>
      </w:r>
    </w:p>
    <w:p w:rsidR="004064DE" w:rsidRPr="00214822" w:rsidRDefault="004064DE" w:rsidP="004064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Cambria"/>
        </w:rPr>
      </w:pPr>
      <w:r w:rsidRPr="00214822">
        <w:rPr>
          <w:rFonts w:eastAsia="Cambria"/>
        </w:rPr>
        <w:t>V čl. I štvrtom bode § 8 ods. 12 schváleného zákona sa vypúšťajú slová „utajovanej skutočnosti, bankového tajomstva, daňového tajomstva,“ a slová „telekomunikačného tajomstva, poštového tajomstva,“.</w:t>
      </w:r>
    </w:p>
    <w:p w:rsidR="004064DE" w:rsidRPr="00214822" w:rsidRDefault="004064DE" w:rsidP="004064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Cambria"/>
        </w:rPr>
      </w:pPr>
      <w:r w:rsidRPr="00214822">
        <w:rPr>
          <w:rFonts w:eastAsia="Cambria"/>
        </w:rPr>
        <w:t>V čl. I štvrtom bode § 8 ods. 13 schváleného zákona sa v prvej vete vypúšťajú slová „utajovaná skutočnosť, bankové tajomstvo, daňové tajomstvo,“, za slovami „obchodné tajomstvo“ sa vypúšťa čiarka a slová „telekomunikačné tajomstvo, poštové tajomstvo“.</w:t>
      </w:r>
    </w:p>
    <w:p w:rsidR="004064DE" w:rsidRPr="00214822" w:rsidRDefault="004064DE" w:rsidP="004064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Cambria"/>
        </w:rPr>
      </w:pPr>
      <w:r w:rsidRPr="00214822">
        <w:rPr>
          <w:rFonts w:eastAsia="Cambria"/>
        </w:rPr>
        <w:lastRenderedPageBreak/>
        <w:t>V čl. I štvrtom bode § 8 ods. 13 schváleného zákona sa v druhej vete vypúšťajú slová „utajovanej skutočnosti, bankového tajomstva, daňového tajomstva,“, za slovami „obchodného tajomstva“ sa vypúšťa čiarka a slová „telekomunikačného tajomstva, poštového tajomstva“.</w:t>
      </w:r>
    </w:p>
    <w:p w:rsidR="004064DE" w:rsidRPr="00214822" w:rsidRDefault="004064DE" w:rsidP="004064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Cambria"/>
        </w:rPr>
      </w:pPr>
      <w:r w:rsidRPr="00214822">
        <w:rPr>
          <w:rFonts w:eastAsia="Cambria"/>
        </w:rPr>
        <w:t>V čl. I šiestom bode § 35 ods. 1 schváleného zákona sa vypúšťa písm. f).</w:t>
      </w:r>
    </w:p>
    <w:p w:rsidR="001316CF" w:rsidRPr="004711DE" w:rsidRDefault="004064DE" w:rsidP="005C7C29">
      <w:pPr>
        <w:pStyle w:val="Zarkazkladnhotextu2"/>
        <w:ind w:firstLine="348"/>
      </w:pPr>
      <w:r w:rsidRPr="00214822">
        <w:rPr>
          <w:rFonts w:eastAsia="Cambria"/>
        </w:rPr>
        <w:t>Poznámka pod čiarou k odkazu 45ac sa vypúšťa.</w:t>
      </w:r>
      <w:r w:rsidR="006F5D69">
        <w:t xml:space="preserve"> </w:t>
      </w: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4064DE">
        <w:t>1669 z 22</w:t>
      </w:r>
      <w:r>
        <w:t xml:space="preserve">. </w:t>
      </w:r>
      <w:r w:rsidR="004064DE">
        <w:t xml:space="preserve">júla </w:t>
      </w:r>
      <w:r>
        <w:t>201</w:t>
      </w:r>
      <w:r w:rsidR="004064DE">
        <w:t>9</w:t>
      </w:r>
      <w:r>
        <w:t xml:space="preserve"> pridelil predmetný vrátený zákon na prerokovanie: </w:t>
      </w:r>
    </w:p>
    <w:p w:rsidR="001A29A4" w:rsidRDefault="001A29A4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146B5D" w:rsidRDefault="00146B5D" w:rsidP="00AB4552">
      <w:pPr>
        <w:ind w:firstLine="357"/>
        <w:jc w:val="both"/>
        <w:rPr>
          <w:bCs/>
        </w:rPr>
      </w:pPr>
    </w:p>
    <w:p w:rsidR="00AB4552" w:rsidRPr="003A791A" w:rsidRDefault="00AB4552" w:rsidP="00AB4552">
      <w:pPr>
        <w:ind w:firstLine="357"/>
        <w:jc w:val="both"/>
        <w:rPr>
          <w:b/>
          <w:bCs/>
        </w:rPr>
      </w:pPr>
      <w:r w:rsidRPr="00981F61">
        <w:rPr>
          <w:bCs/>
        </w:rPr>
        <w:t>Lehotu na prerokovanie vráteného zákona vo výboroch vrátane v gestorskom výbore určil</w:t>
      </w:r>
      <w:r w:rsidR="004064DE">
        <w:rPr>
          <w:bCs/>
        </w:rPr>
        <w:t xml:space="preserve"> do 9</w:t>
      </w:r>
      <w:r>
        <w:rPr>
          <w:bCs/>
        </w:rPr>
        <w:t xml:space="preserve">. </w:t>
      </w:r>
      <w:r w:rsidR="004064DE">
        <w:rPr>
          <w:bCs/>
        </w:rPr>
        <w:t>septembra 2019</w:t>
      </w:r>
      <w:r>
        <w:rPr>
          <w:bCs/>
        </w:rPr>
        <w:t>.</w:t>
      </w:r>
    </w:p>
    <w:p w:rsidR="00540FFB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AB4552" w:rsidRPr="003E0A66" w:rsidRDefault="00AB4552" w:rsidP="00AB4552">
      <w:pPr>
        <w:pStyle w:val="Nadpis2"/>
        <w:numPr>
          <w:ilvl w:val="0"/>
          <w:numId w:val="7"/>
        </w:numPr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  <w:b w:val="0"/>
        </w:rPr>
      </w:pPr>
      <w:r w:rsidRPr="00AB4552">
        <w:rPr>
          <w:rFonts w:ascii="Times New Roman" w:hAnsi="Times New Roman" w:cs="Times New Roman"/>
        </w:rPr>
        <w:t>Ústavnoprávny výbor Národnej rady Slovenskej republiky</w:t>
      </w:r>
      <w:r w:rsidRPr="00AB4552">
        <w:rPr>
          <w:rFonts w:ascii="Times New Roman" w:hAnsi="Times New Roman" w:cs="Times New Roman"/>
          <w:b w:val="0"/>
        </w:rPr>
        <w:t xml:space="preserve"> prerokoval vrátený zákon </w:t>
      </w:r>
      <w:r w:rsidR="005C7C29">
        <w:rPr>
          <w:rFonts w:ascii="Times New Roman" w:hAnsi="Times New Roman" w:cs="Times New Roman"/>
          <w:b w:val="0"/>
        </w:rPr>
        <w:t xml:space="preserve">  </w:t>
      </w:r>
      <w:r w:rsidR="00146B5D">
        <w:rPr>
          <w:rFonts w:ascii="Times New Roman" w:hAnsi="Times New Roman" w:cs="Times New Roman"/>
          <w:b w:val="0"/>
        </w:rPr>
        <w:t>9</w:t>
      </w:r>
      <w:r w:rsidRPr="00146B5D">
        <w:rPr>
          <w:rFonts w:ascii="Times New Roman" w:hAnsi="Times New Roman" w:cs="Times New Roman"/>
          <w:b w:val="0"/>
        </w:rPr>
        <w:t xml:space="preserve">. </w:t>
      </w:r>
      <w:r w:rsidR="00146B5D" w:rsidRPr="00146B5D">
        <w:rPr>
          <w:rFonts w:ascii="Times New Roman" w:hAnsi="Times New Roman" w:cs="Times New Roman"/>
          <w:b w:val="0"/>
        </w:rPr>
        <w:t xml:space="preserve">septembra </w:t>
      </w:r>
      <w:r w:rsidRPr="00146B5D">
        <w:rPr>
          <w:rFonts w:ascii="Times New Roman" w:hAnsi="Times New Roman" w:cs="Times New Roman"/>
          <w:b w:val="0"/>
        </w:rPr>
        <w:t>201</w:t>
      </w:r>
      <w:r w:rsidR="00146B5D" w:rsidRPr="00146B5D">
        <w:rPr>
          <w:rFonts w:ascii="Times New Roman" w:hAnsi="Times New Roman" w:cs="Times New Roman"/>
          <w:b w:val="0"/>
        </w:rPr>
        <w:t>9</w:t>
      </w:r>
      <w:r w:rsidR="003E0A66">
        <w:rPr>
          <w:rFonts w:ascii="Times New Roman" w:hAnsi="Times New Roman" w:cs="Times New Roman"/>
          <w:b w:val="0"/>
        </w:rPr>
        <w:t>.</w:t>
      </w:r>
      <w:r w:rsidR="000E6FEA">
        <w:rPr>
          <w:rFonts w:ascii="Times New Roman" w:hAnsi="Times New Roman" w:cs="Times New Roman"/>
          <w:b w:val="0"/>
        </w:rPr>
        <w:t xml:space="preserve"> </w:t>
      </w:r>
      <w:r w:rsidR="003E0A66">
        <w:rPr>
          <w:rFonts w:ascii="Times New Roman" w:hAnsi="Times New Roman" w:cs="Times New Roman"/>
          <w:b w:val="0"/>
        </w:rPr>
        <w:t>Výbor</w:t>
      </w:r>
      <w:r w:rsidRPr="00146B5D">
        <w:rPr>
          <w:rFonts w:ascii="Times New Roman" w:hAnsi="Times New Roman" w:cs="Times New Roman"/>
          <w:b w:val="0"/>
        </w:rPr>
        <w:t xml:space="preserve"> </w:t>
      </w:r>
      <w:r w:rsidR="003E0A66" w:rsidRPr="003E0A66">
        <w:rPr>
          <w:rFonts w:ascii="Times New Roman" w:hAnsi="Times New Roman" w:cs="Times New Roman"/>
          <w:b w:val="0"/>
        </w:rPr>
        <w:t>neprijal uznesenie, keďže návrh uznesenia nezískal súhlas nadpolovičnej väčšiny všetkých poslancov podľa čl. 84 ods. 3 Ústavy Slovenskej republiky a § 52 ods. 4 zákona Národnej rady Slovenskej republiky č.  350/1996 Z. z. o  rokovacom poriadku Národnej rady Slovenskej republiky v znení neskorších predpisov.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AB4552" w:rsidRDefault="00AB4552" w:rsidP="00AB4552">
      <w:pPr>
        <w:pStyle w:val="Odsekzoznamu"/>
      </w:pPr>
    </w:p>
    <w:p w:rsidR="00540FFB" w:rsidRDefault="00AB4552" w:rsidP="004F58C5">
      <w:pPr>
        <w:pStyle w:val="Nadpis2"/>
        <w:numPr>
          <w:ilvl w:val="0"/>
          <w:numId w:val="7"/>
        </w:numPr>
        <w:tabs>
          <w:tab w:val="clear" w:pos="709"/>
          <w:tab w:val="clear" w:pos="1077"/>
        </w:tabs>
        <w:jc w:val="both"/>
        <w:rPr>
          <w:rFonts w:ascii="Times New Roman" w:hAnsi="Times New Roman" w:cs="Times New Roman"/>
          <w:bCs w:val="0"/>
        </w:rPr>
      </w:pPr>
      <w:r w:rsidRPr="00146B5D">
        <w:rPr>
          <w:rFonts w:ascii="Times New Roman" w:hAnsi="Times New Roman" w:cs="Times New Roman"/>
        </w:rPr>
        <w:t xml:space="preserve">Výbor Národnej rady Slovenskej republiky pre hospodárske záležitosti </w:t>
      </w:r>
      <w:r w:rsidR="00146B5D" w:rsidRPr="00146B5D">
        <w:rPr>
          <w:rFonts w:ascii="Times New Roman" w:hAnsi="Times New Roman" w:cs="Times New Roman"/>
          <w:b w:val="0"/>
        </w:rPr>
        <w:t xml:space="preserve">o predmetnom návrhu nerokoval, pretože podľa </w:t>
      </w:r>
      <w:r w:rsidR="00146B5D" w:rsidRPr="00146B5D">
        <w:rPr>
          <w:rFonts w:ascii="Times New Roman" w:hAnsi="Times New Roman" w:cs="Times New Roman"/>
          <w:b w:val="0"/>
          <w:bCs w:val="0"/>
        </w:rPr>
        <w:t>§ 52 ods. 2 zákona Národnej rady Slovenskej republiky       č. 350/1996 Z. z. o rokovacom poriadku Národnej rady Slovenskej republiky v znení neskorších predpisov</w:t>
      </w:r>
      <w:r w:rsidR="00146B5D" w:rsidRPr="00146B5D">
        <w:rPr>
          <w:rFonts w:ascii="Times New Roman" w:hAnsi="Times New Roman" w:cs="Times New Roman"/>
          <w:bCs w:val="0"/>
        </w:rPr>
        <w:t xml:space="preserve"> </w:t>
      </w:r>
      <w:r w:rsidR="00146B5D" w:rsidRPr="00146B5D">
        <w:rPr>
          <w:rFonts w:ascii="Times New Roman" w:hAnsi="Times New Roman" w:cs="Times New Roman"/>
          <w:b w:val="0"/>
          <w:bCs w:val="0"/>
        </w:rPr>
        <w:t>nebol uznášaniaschopný</w:t>
      </w:r>
      <w:r w:rsidR="00146B5D" w:rsidRPr="00146B5D">
        <w:rPr>
          <w:rFonts w:ascii="Times New Roman" w:hAnsi="Times New Roman" w:cs="Times New Roman"/>
          <w:bCs w:val="0"/>
        </w:rPr>
        <w:t>.</w:t>
      </w:r>
    </w:p>
    <w:p w:rsidR="00146B5D" w:rsidRPr="00146B5D" w:rsidRDefault="00146B5D" w:rsidP="00146B5D"/>
    <w:p w:rsidR="00A64384" w:rsidRPr="00A64384" w:rsidRDefault="00A64384" w:rsidP="00A64384"/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</w:pPr>
    </w:p>
    <w:p w:rsidR="001316CF" w:rsidRPr="00CD08AB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A791A">
        <w:tab/>
      </w:r>
      <w:r w:rsidRPr="001E4D60">
        <w:rPr>
          <w:b/>
        </w:rPr>
        <w:t xml:space="preserve">Gestorský výbor </w:t>
      </w:r>
      <w:r>
        <w:rPr>
          <w:b/>
        </w:rPr>
        <w:t xml:space="preserve">prijal </w:t>
      </w:r>
      <w:r w:rsidRPr="001E4D60">
        <w:rPr>
          <w:b/>
        </w:rPr>
        <w:t>odporúč</w:t>
      </w:r>
      <w:r>
        <w:rPr>
          <w:b/>
        </w:rPr>
        <w:t xml:space="preserve">anie </w:t>
      </w:r>
      <w:r w:rsidRPr="00B4071C">
        <w:t>pre Národn</w:t>
      </w:r>
      <w:r>
        <w:t>ú</w:t>
      </w:r>
      <w:r w:rsidRPr="00B4071C">
        <w:t xml:space="preserve"> rad</w:t>
      </w:r>
      <w:r>
        <w:t>u</w:t>
      </w:r>
      <w:r w:rsidRPr="00B4071C">
        <w:t xml:space="preserve"> Slovenskej republiky</w:t>
      </w:r>
      <w:r w:rsidRPr="003A791A">
        <w:t xml:space="preserve"> podľa </w:t>
      </w:r>
      <w:r>
        <w:br/>
      </w:r>
      <w:r w:rsidRPr="003A791A">
        <w:t xml:space="preserve">§ 90 ods. 5 zákona Národnej rady Slovenskej republiky č. 350/1996 Z. z. o rokovacom poriadku Národnej rady Slovenskej republiky v znení neskorších </w:t>
      </w:r>
      <w:r>
        <w:t xml:space="preserve">predpisov </w:t>
      </w:r>
      <w:r w:rsidRPr="00CD08AB">
        <w:rPr>
          <w:b/>
        </w:rPr>
        <w:t>hlasovať</w:t>
      </w:r>
      <w:r>
        <w:rPr>
          <w:b/>
        </w:rPr>
        <w:t>:</w:t>
      </w:r>
      <w:r w:rsidRPr="00CD08AB">
        <w:rPr>
          <w:b/>
        </w:rPr>
        <w:t xml:space="preserve"> </w:t>
      </w:r>
    </w:p>
    <w:p w:rsidR="001316CF" w:rsidRPr="00CD08AB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1316CF" w:rsidRPr="00C716CC" w:rsidRDefault="001316CF" w:rsidP="0022161E">
      <w:pPr>
        <w:numPr>
          <w:ilvl w:val="0"/>
          <w:numId w:val="1"/>
        </w:numPr>
        <w:spacing w:after="240"/>
        <w:ind w:left="714" w:hanging="357"/>
        <w:jc w:val="both"/>
        <w:rPr>
          <w:szCs w:val="20"/>
        </w:rPr>
      </w:pPr>
      <w:r w:rsidRPr="00146B5D">
        <w:rPr>
          <w:szCs w:val="20"/>
        </w:rPr>
        <w:t xml:space="preserve">spoločne o pripomienkach </w:t>
      </w:r>
      <w:r w:rsidR="004C48C2" w:rsidRPr="00146B5D">
        <w:rPr>
          <w:szCs w:val="20"/>
        </w:rPr>
        <w:t>prezidentky</w:t>
      </w:r>
      <w:r w:rsidRPr="00146B5D">
        <w:rPr>
          <w:szCs w:val="20"/>
        </w:rPr>
        <w:t xml:space="preserve"> Slovenskej republiky </w:t>
      </w:r>
      <w:r w:rsidR="00146B5D" w:rsidRPr="00146B5D">
        <w:rPr>
          <w:szCs w:val="20"/>
        </w:rPr>
        <w:t>uvedený</w:t>
      </w:r>
      <w:r w:rsidR="00007DCB">
        <w:rPr>
          <w:szCs w:val="20"/>
        </w:rPr>
        <w:t>ch</w:t>
      </w:r>
      <w:r w:rsidR="00146B5D" w:rsidRPr="00146B5D">
        <w:rPr>
          <w:szCs w:val="20"/>
        </w:rPr>
        <w:t xml:space="preserve"> </w:t>
      </w:r>
      <w:r w:rsidRPr="00146B5D">
        <w:rPr>
          <w:szCs w:val="20"/>
        </w:rPr>
        <w:t xml:space="preserve">pod bodmi </w:t>
      </w:r>
      <w:r w:rsidRPr="00146B5D">
        <w:rPr>
          <w:b/>
          <w:szCs w:val="20"/>
        </w:rPr>
        <w:t>1</w:t>
      </w:r>
      <w:r w:rsidR="003B220A" w:rsidRPr="00146B5D">
        <w:rPr>
          <w:b/>
          <w:szCs w:val="20"/>
        </w:rPr>
        <w:t xml:space="preserve"> až</w:t>
      </w:r>
      <w:r w:rsidR="00146B5D" w:rsidRPr="00146B5D">
        <w:rPr>
          <w:b/>
          <w:szCs w:val="20"/>
        </w:rPr>
        <w:t xml:space="preserve"> </w:t>
      </w:r>
      <w:r w:rsidR="003B220A" w:rsidRPr="00146B5D">
        <w:rPr>
          <w:b/>
          <w:szCs w:val="20"/>
        </w:rPr>
        <w:t>5</w:t>
      </w:r>
      <w:r w:rsidR="00146B5D" w:rsidRPr="00146B5D">
        <w:rPr>
          <w:b/>
          <w:szCs w:val="20"/>
        </w:rPr>
        <w:t xml:space="preserve"> </w:t>
      </w:r>
      <w:r w:rsidRPr="00146B5D">
        <w:rPr>
          <w:b/>
          <w:szCs w:val="20"/>
        </w:rPr>
        <w:t xml:space="preserve">s odporúčaním </w:t>
      </w:r>
      <w:r w:rsidR="003B220A" w:rsidRPr="00C716CC">
        <w:rPr>
          <w:b/>
          <w:szCs w:val="20"/>
        </w:rPr>
        <w:t>n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e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s</w:t>
      </w:r>
      <w:r w:rsidR="00146B5D" w:rsidRPr="00C716CC">
        <w:rPr>
          <w:b/>
          <w:szCs w:val="20"/>
        </w:rPr>
        <w:t> </w:t>
      </w:r>
      <w:r w:rsidR="003B220A" w:rsidRPr="00C716CC">
        <w:rPr>
          <w:b/>
          <w:szCs w:val="20"/>
        </w:rPr>
        <w:t>c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h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v</w:t>
      </w:r>
      <w:r w:rsidR="00146B5D" w:rsidRPr="00C716CC">
        <w:rPr>
          <w:b/>
          <w:szCs w:val="20"/>
        </w:rPr>
        <w:t> </w:t>
      </w:r>
      <w:r w:rsidR="003B220A" w:rsidRPr="00C716CC">
        <w:rPr>
          <w:b/>
          <w:szCs w:val="20"/>
        </w:rPr>
        <w:t>á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l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i</w:t>
      </w:r>
      <w:r w:rsidR="00146B5D" w:rsidRPr="00C716CC">
        <w:rPr>
          <w:b/>
          <w:szCs w:val="20"/>
        </w:rPr>
        <w:t xml:space="preserve"> </w:t>
      </w:r>
      <w:r w:rsidR="003B220A" w:rsidRPr="00C716CC">
        <w:rPr>
          <w:b/>
          <w:szCs w:val="20"/>
        </w:rPr>
        <w:t>ť</w:t>
      </w:r>
      <w:r w:rsidRPr="00C716CC">
        <w:rPr>
          <w:szCs w:val="20"/>
        </w:rPr>
        <w:t xml:space="preserve">, </w:t>
      </w:r>
    </w:p>
    <w:p w:rsidR="005C7C29" w:rsidRPr="00C716CC" w:rsidRDefault="000E6FEA" w:rsidP="0022161E">
      <w:pPr>
        <w:numPr>
          <w:ilvl w:val="0"/>
          <w:numId w:val="1"/>
        </w:numPr>
        <w:spacing w:after="240"/>
        <w:ind w:left="714" w:hanging="357"/>
        <w:jc w:val="both"/>
        <w:rPr>
          <w:b/>
          <w:szCs w:val="20"/>
        </w:rPr>
      </w:pPr>
      <w:r>
        <w:t xml:space="preserve">vrátený </w:t>
      </w:r>
      <w:r w:rsidR="005C7C29" w:rsidRPr="00A77DAE">
        <w:t xml:space="preserve">zákon </w:t>
      </w:r>
      <w:r w:rsidR="005C7C29" w:rsidRPr="00C716CC">
        <w:rPr>
          <w:b/>
          <w:szCs w:val="20"/>
        </w:rPr>
        <w:t xml:space="preserve">s c h v á l i ť v pôvodnom znení.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="00007DCB">
        <w:t>S</w:t>
      </w:r>
      <w:r w:rsidRPr="00CE7007">
        <w:t xml:space="preserve">poločná správa výborov Národnej rady Slovenskej republiky o prerokovaní </w:t>
      </w:r>
      <w:r w:rsidRPr="00CE7007">
        <w:rPr>
          <w:bCs/>
        </w:rPr>
        <w:t xml:space="preserve">zákona </w:t>
      </w:r>
      <w:r w:rsidR="00007DCB">
        <w:rPr>
          <w:bCs/>
        </w:rPr>
        <w:t xml:space="preserve">      </w:t>
      </w:r>
      <w:r w:rsidR="004C48C2" w:rsidRPr="00FB3A28">
        <w:rPr>
          <w:b/>
        </w:rPr>
        <w:t>z 27. júna 2019,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predpisov, vráten</w:t>
      </w:r>
      <w:r w:rsidR="000618A2">
        <w:rPr>
          <w:b/>
        </w:rPr>
        <w:t>ého</w:t>
      </w:r>
      <w:r w:rsidR="004C48C2" w:rsidRPr="00FB3A28">
        <w:rPr>
          <w:b/>
        </w:rPr>
        <w:t xml:space="preserve"> prezidentkou Slovenskej republiky na opätovné prerokovanie Národnou radou Slovenskej republiky</w:t>
      </w:r>
      <w:r w:rsidR="004C48C2" w:rsidRPr="00726E3A">
        <w:rPr>
          <w:b/>
        </w:rPr>
        <w:t xml:space="preserve"> (tlač 1564</w:t>
      </w:r>
      <w:r w:rsidR="004C48C2">
        <w:rPr>
          <w:b/>
        </w:rPr>
        <w:t>a</w:t>
      </w:r>
      <w:r w:rsidR="004C48C2" w:rsidRPr="00726E3A">
        <w:rPr>
          <w:b/>
        </w:rPr>
        <w:t>)</w:t>
      </w:r>
      <w:r w:rsidR="00007DCB">
        <w:rPr>
          <w:b/>
        </w:rPr>
        <w:t>,</w:t>
      </w:r>
      <w:r w:rsidRPr="00CE7007">
        <w:rPr>
          <w:bCs/>
        </w:rPr>
        <w:t xml:space="preserve"> </w:t>
      </w:r>
      <w:r w:rsidRPr="00CE7007">
        <w:t xml:space="preserve">bola schválená uznesením gestorského výboru </w:t>
      </w:r>
      <w:r w:rsidRPr="00540FFB">
        <w:t xml:space="preserve">č. </w:t>
      </w:r>
      <w:r w:rsidR="00716D0E" w:rsidRPr="00716D0E">
        <w:t>380</w:t>
      </w:r>
      <w:r w:rsidRPr="00CE7007">
        <w:t xml:space="preserve"> </w:t>
      </w:r>
      <w:r w:rsidR="000E6FEA">
        <w:t xml:space="preserve">      </w:t>
      </w:r>
      <w:r w:rsidRPr="00CE7007">
        <w:t>z </w:t>
      </w:r>
      <w:r w:rsidR="00893DEA">
        <w:t>10</w:t>
      </w:r>
      <w:r w:rsidRPr="00CE7007">
        <w:t xml:space="preserve">. </w:t>
      </w:r>
      <w:r w:rsidR="004C48C2">
        <w:t>septembra  2019</w:t>
      </w:r>
      <w:r w:rsidRPr="00CE7007">
        <w:t>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1B33DA" w:rsidRDefault="001B33DA" w:rsidP="001B33DA">
      <w:pPr>
        <w:ind w:firstLine="709"/>
        <w:jc w:val="both"/>
        <w:rPr>
          <w:bCs/>
        </w:rPr>
      </w:pPr>
      <w:r>
        <w:rPr>
          <w:bCs/>
        </w:rPr>
        <w:t>Týmto u</w:t>
      </w:r>
      <w:r w:rsidR="00A64384" w:rsidRPr="00981F61">
        <w:rPr>
          <w:bCs/>
        </w:rPr>
        <w:t xml:space="preserve">znesením </w:t>
      </w:r>
      <w:r>
        <w:rPr>
          <w:bCs/>
        </w:rPr>
        <w:t xml:space="preserve">výbor </w:t>
      </w:r>
      <w:r w:rsidR="00A64384" w:rsidRPr="00981F61">
        <w:rPr>
          <w:bCs/>
        </w:rPr>
        <w:t xml:space="preserve">zároveň poveril </w:t>
      </w:r>
      <w:r w:rsidRPr="00981F61">
        <w:rPr>
          <w:bCs/>
        </w:rPr>
        <w:t xml:space="preserve">spoločného spravodajcu </w:t>
      </w:r>
      <w:r w:rsidR="004C48C2">
        <w:rPr>
          <w:b/>
          <w:bCs/>
        </w:rPr>
        <w:t>M</w:t>
      </w:r>
      <w:r w:rsidR="00DD3A4E">
        <w:rPr>
          <w:b/>
          <w:bCs/>
        </w:rPr>
        <w:t>ilana Mojša</w:t>
      </w:r>
      <w:bookmarkStart w:id="0" w:name="_GoBack"/>
      <w:bookmarkEnd w:id="0"/>
      <w:r>
        <w:rPr>
          <w:b/>
          <w:bCs/>
        </w:rPr>
        <w:t>,</w:t>
      </w:r>
      <w:r w:rsidR="00A64384" w:rsidRPr="00981F61">
        <w:rPr>
          <w:b/>
          <w:bCs/>
        </w:rPr>
        <w:t xml:space="preserve"> </w:t>
      </w:r>
      <w:r>
        <w:rPr>
          <w:bCs/>
        </w:rPr>
        <w:t xml:space="preserve">aby na schôdzi Národnej rady Slovenskej republiky informoval o výsledku rokovania výborov a predkladal návrhy v zmysle príslušných ustanovení zákona č. 350/1996 Z. z. o rokovacom poriadku Národnej rady Slovenskej republiky v znení neskorších predpisov. </w:t>
      </w: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2E4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893D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4C48C2">
        <w:rPr>
          <w:rFonts w:ascii="Times New Roman" w:hAnsi="Times New Roman" w:cs="Times New Roman"/>
        </w:rPr>
        <w:t>septembra 2019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1316CF" w:rsidRPr="003A791A" w:rsidRDefault="001316CF" w:rsidP="001316CF"/>
    <w:p w:rsidR="001316CF" w:rsidRDefault="001316CF" w:rsidP="001316CF">
      <w:pPr>
        <w:rPr>
          <w:b/>
        </w:rPr>
      </w:pPr>
    </w:p>
    <w:p w:rsidR="001316CF" w:rsidRPr="00FF233B" w:rsidRDefault="001316CF" w:rsidP="001316CF">
      <w:pPr>
        <w:rPr>
          <w:b/>
        </w:rPr>
      </w:pPr>
    </w:p>
    <w:p w:rsidR="00A64384" w:rsidRPr="00FF2DD4" w:rsidRDefault="00A64384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>Jana</w:t>
      </w:r>
      <w:r w:rsidRPr="00FF2DD4">
        <w:rPr>
          <w:snapToGrid w:val="0"/>
          <w:lang w:eastAsia="cs-CZ"/>
        </w:rPr>
        <w:t xml:space="preserve">  </w:t>
      </w:r>
      <w:r>
        <w:rPr>
          <w:b/>
          <w:bCs/>
          <w:snapToGrid w:val="0"/>
          <w:lang w:eastAsia="cs-CZ"/>
        </w:rPr>
        <w:t xml:space="preserve">K i š </w:t>
      </w:r>
      <w:proofErr w:type="spellStart"/>
      <w:r>
        <w:rPr>
          <w:b/>
          <w:bCs/>
          <w:snapToGrid w:val="0"/>
          <w:lang w:eastAsia="cs-CZ"/>
        </w:rPr>
        <w:t>š</w:t>
      </w:r>
      <w:proofErr w:type="spellEnd"/>
      <w:r>
        <w:rPr>
          <w:b/>
          <w:bCs/>
          <w:snapToGrid w:val="0"/>
          <w:lang w:eastAsia="cs-CZ"/>
        </w:rPr>
        <w:t xml:space="preserve"> o v á</w:t>
      </w:r>
      <w:r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Pr="00FF2DD4">
        <w:rPr>
          <w:b/>
          <w:bCs/>
          <w:snapToGrid w:val="0"/>
          <w:lang w:eastAsia="cs-CZ"/>
        </w:rPr>
        <w:t>v.r</w:t>
      </w:r>
      <w:proofErr w:type="spellEnd"/>
      <w:r w:rsidRPr="00FF2DD4">
        <w:rPr>
          <w:b/>
          <w:bCs/>
          <w:snapToGrid w:val="0"/>
          <w:lang w:eastAsia="cs-CZ"/>
        </w:rPr>
        <w:t>.</w:t>
      </w:r>
    </w:p>
    <w:p w:rsidR="00A64384" w:rsidRPr="00FF2DD4" w:rsidRDefault="00A64384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predsedníčka</w:t>
      </w:r>
      <w:r w:rsidRPr="00FF2DD4">
        <w:rPr>
          <w:snapToGrid w:val="0"/>
          <w:lang w:eastAsia="cs-CZ"/>
        </w:rPr>
        <w:t xml:space="preserve"> Výboru NR SR </w:t>
      </w:r>
    </w:p>
    <w:p w:rsidR="001316CF" w:rsidRDefault="00A64384" w:rsidP="00F91372">
      <w:pPr>
        <w:jc w:val="center"/>
        <w:rPr>
          <w:b/>
          <w:bCs/>
          <w:sz w:val="22"/>
        </w:rPr>
      </w:pPr>
      <w:r w:rsidRPr="00FF2DD4">
        <w:rPr>
          <w:snapToGrid w:val="0"/>
          <w:lang w:eastAsia="cs-CZ"/>
        </w:rPr>
        <w:t xml:space="preserve">pre hospodárske záležitosti </w:t>
      </w:r>
    </w:p>
    <w:p w:rsidR="00986A4D" w:rsidRDefault="00986A4D"/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9C" w:rsidRDefault="001D0D9C">
      <w:r>
        <w:separator/>
      </w:r>
    </w:p>
  </w:endnote>
  <w:endnote w:type="continuationSeparator" w:id="0">
    <w:p w:rsidR="001D0D9C" w:rsidRDefault="001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DD3A4E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D3A4E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DD3A4E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9C" w:rsidRDefault="001D0D9C">
      <w:r>
        <w:separator/>
      </w:r>
    </w:p>
  </w:footnote>
  <w:footnote w:type="continuationSeparator" w:id="0">
    <w:p w:rsidR="001D0D9C" w:rsidRDefault="001D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F16"/>
    <w:multiLevelType w:val="hybridMultilevel"/>
    <w:tmpl w:val="11044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BD7"/>
    <w:multiLevelType w:val="hybridMultilevel"/>
    <w:tmpl w:val="FA8A19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D184A"/>
    <w:multiLevelType w:val="hybridMultilevel"/>
    <w:tmpl w:val="4B5698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A476D1"/>
    <w:multiLevelType w:val="hybridMultilevel"/>
    <w:tmpl w:val="F43C3BAE"/>
    <w:numStyleLink w:val="Importovantl1"/>
  </w:abstractNum>
  <w:abstractNum w:abstractNumId="9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07DCB"/>
    <w:rsid w:val="000618A2"/>
    <w:rsid w:val="000E6FEA"/>
    <w:rsid w:val="001316CF"/>
    <w:rsid w:val="00146B5D"/>
    <w:rsid w:val="00152B8F"/>
    <w:rsid w:val="001A29A4"/>
    <w:rsid w:val="001B33DA"/>
    <w:rsid w:val="001D0D9C"/>
    <w:rsid w:val="00301379"/>
    <w:rsid w:val="00371710"/>
    <w:rsid w:val="003B220A"/>
    <w:rsid w:val="003E0A66"/>
    <w:rsid w:val="004064DE"/>
    <w:rsid w:val="004C48C2"/>
    <w:rsid w:val="004D6B7F"/>
    <w:rsid w:val="004F28D4"/>
    <w:rsid w:val="00540FFB"/>
    <w:rsid w:val="005C7C29"/>
    <w:rsid w:val="006114EA"/>
    <w:rsid w:val="006F5D69"/>
    <w:rsid w:val="00716D0E"/>
    <w:rsid w:val="00893DEA"/>
    <w:rsid w:val="00962D83"/>
    <w:rsid w:val="00986A4D"/>
    <w:rsid w:val="00A64384"/>
    <w:rsid w:val="00A64822"/>
    <w:rsid w:val="00AB4552"/>
    <w:rsid w:val="00BE0780"/>
    <w:rsid w:val="00C716CC"/>
    <w:rsid w:val="00C74607"/>
    <w:rsid w:val="00C82F36"/>
    <w:rsid w:val="00CE26D1"/>
    <w:rsid w:val="00D724DE"/>
    <w:rsid w:val="00D85074"/>
    <w:rsid w:val="00DD3A4E"/>
    <w:rsid w:val="00DD614F"/>
    <w:rsid w:val="00EB7B40"/>
    <w:rsid w:val="00F65C48"/>
    <w:rsid w:val="00F91372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6F06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20A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064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4DE"/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Importovantl1">
    <w:name w:val="Importovaný štýl 1"/>
    <w:rsid w:val="004064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6</cp:revision>
  <cp:lastPrinted>2017-06-01T11:11:00Z</cp:lastPrinted>
  <dcterms:created xsi:type="dcterms:W3CDTF">2019-09-10T07:04:00Z</dcterms:created>
  <dcterms:modified xsi:type="dcterms:W3CDTF">2019-09-10T08:27:00Z</dcterms:modified>
</cp:coreProperties>
</file>