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32" w:rsidRDefault="00EA0832" w:rsidP="00EA0832"/>
    <w:p w:rsidR="00EA0832" w:rsidRDefault="00EA0832" w:rsidP="00EA0832">
      <w:pPr>
        <w:pStyle w:val="Nadpis2"/>
        <w:ind w:hanging="3649"/>
        <w:jc w:val="left"/>
      </w:pPr>
      <w:r>
        <w:t>ÚSTAVNOPRÁVNY VÝBOR</w:t>
      </w:r>
    </w:p>
    <w:p w:rsidR="00EA0832" w:rsidRDefault="00EA0832" w:rsidP="00EA0832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5A5DAE" w:rsidRDefault="005A5DAE" w:rsidP="00EA0832"/>
    <w:p w:rsidR="00EA0832" w:rsidRDefault="00EA0832" w:rsidP="00EA08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F65851">
        <w:t>10</w:t>
      </w:r>
      <w:r w:rsidR="008757E6">
        <w:t>7</w:t>
      </w:r>
      <w:r>
        <w:t>. schôdza</w:t>
      </w:r>
    </w:p>
    <w:p w:rsidR="00EA0832" w:rsidRDefault="00EA0832" w:rsidP="00EA0832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8757E6">
        <w:t>12</w:t>
      </w:r>
      <w:r w:rsidR="009D42E8">
        <w:t>73</w:t>
      </w:r>
      <w:r w:rsidRPr="00F607F2">
        <w:t>/</w:t>
      </w:r>
      <w:r>
        <w:t>2019</w:t>
      </w:r>
    </w:p>
    <w:p w:rsidR="00EA0832" w:rsidRPr="00FC7007" w:rsidRDefault="00FC7007" w:rsidP="00EA0832">
      <w:pPr>
        <w:jc w:val="center"/>
        <w:rPr>
          <w:sz w:val="36"/>
          <w:szCs w:val="36"/>
        </w:rPr>
      </w:pPr>
      <w:r w:rsidRPr="00FC7007">
        <w:rPr>
          <w:sz w:val="36"/>
          <w:szCs w:val="36"/>
        </w:rPr>
        <w:t>680</w:t>
      </w:r>
    </w:p>
    <w:p w:rsidR="00EA0832" w:rsidRDefault="00EA0832" w:rsidP="00EA0832">
      <w:pPr>
        <w:jc w:val="center"/>
        <w:rPr>
          <w:b/>
        </w:rPr>
      </w:pPr>
      <w:r>
        <w:rPr>
          <w:b/>
        </w:rPr>
        <w:t>U z n e s e n i e</w:t>
      </w:r>
    </w:p>
    <w:p w:rsidR="00EA0832" w:rsidRDefault="00EA0832" w:rsidP="00EA0832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A0832" w:rsidRPr="00714F0D" w:rsidRDefault="00EA0832" w:rsidP="00EA0832">
      <w:pPr>
        <w:jc w:val="center"/>
        <w:rPr>
          <w:b/>
        </w:rPr>
      </w:pPr>
      <w:r w:rsidRPr="00714F0D">
        <w:rPr>
          <w:b/>
        </w:rPr>
        <w:t>z</w:t>
      </w:r>
      <w:r w:rsidR="008757E6">
        <w:rPr>
          <w:b/>
        </w:rPr>
        <w:t> 9. septembra</w:t>
      </w:r>
      <w:r w:rsidRPr="00714F0D">
        <w:rPr>
          <w:b/>
        </w:rPr>
        <w:t xml:space="preserve"> 2019</w:t>
      </w:r>
    </w:p>
    <w:p w:rsidR="00EA0832" w:rsidRPr="00BE4E29" w:rsidRDefault="00EA0832" w:rsidP="00EA0832">
      <w:pPr>
        <w:tabs>
          <w:tab w:val="left" w:pos="851"/>
          <w:tab w:val="left" w:pos="993"/>
        </w:tabs>
      </w:pPr>
    </w:p>
    <w:p w:rsidR="009D42E8" w:rsidRPr="009D42E8" w:rsidRDefault="00627BA3" w:rsidP="009D42E8">
      <w:pPr>
        <w:jc w:val="both"/>
        <w:rPr>
          <w:iCs/>
        </w:rPr>
      </w:pPr>
      <w:r w:rsidRPr="009D42E8">
        <w:rPr>
          <w:noProof/>
        </w:rPr>
        <w:t>k vládnemu návrhu zákona,</w:t>
      </w:r>
      <w:r w:rsidR="003E3331" w:rsidRPr="009D42E8">
        <w:rPr>
          <w:noProof/>
        </w:rPr>
        <w:t xml:space="preserve"> </w:t>
      </w:r>
      <w:r w:rsidR="009D42E8" w:rsidRPr="009D42E8">
        <w:rPr>
          <w:noProof/>
        </w:rPr>
        <w:t xml:space="preserve">ktorým sa mení a dopĺňa zákon č. 448/2008 Z. z. o sociálnych službách a o zmene a doplnení zákona č. 455/1991 Zb. o živnostenskom podnikaní (živnostenský zákon) v znení neskorších predpisov v znení neskorších predpisov </w:t>
      </w:r>
      <w:r w:rsidR="009D42E8" w:rsidRPr="009D42E8">
        <w:t>(tlač 1516)</w:t>
      </w:r>
    </w:p>
    <w:p w:rsidR="00BE4E29" w:rsidRPr="009D42E8" w:rsidRDefault="00BE4E29" w:rsidP="00BE4E29">
      <w:pPr>
        <w:pStyle w:val="Odsekzoznamu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B26BB" w:rsidRPr="00997944" w:rsidRDefault="006B26BB" w:rsidP="00EA0832">
      <w:pPr>
        <w:tabs>
          <w:tab w:val="left" w:pos="851"/>
          <w:tab w:val="left" w:pos="993"/>
        </w:tabs>
      </w:pPr>
    </w:p>
    <w:p w:rsidR="00EA0832" w:rsidRDefault="00EA0832" w:rsidP="00EA0832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EA0832" w:rsidRDefault="00EA0832" w:rsidP="00EA0832">
      <w:pPr>
        <w:tabs>
          <w:tab w:val="left" w:pos="851"/>
          <w:tab w:val="left" w:pos="993"/>
        </w:tabs>
        <w:jc w:val="both"/>
        <w:rPr>
          <w:b/>
        </w:rPr>
      </w:pPr>
    </w:p>
    <w:p w:rsidR="00EA0832" w:rsidRDefault="00EA0832" w:rsidP="00EA0832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EA0832" w:rsidRDefault="00EA0832" w:rsidP="00EA0832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9D42E8" w:rsidRPr="009D42E8" w:rsidRDefault="00EA0832" w:rsidP="009D42E8">
      <w:pPr>
        <w:ind w:firstLine="1276"/>
        <w:jc w:val="both"/>
        <w:rPr>
          <w:iCs/>
        </w:rPr>
      </w:pPr>
      <w:r w:rsidRPr="009D42E8">
        <w:t xml:space="preserve">s vládnym </w:t>
      </w:r>
      <w:r w:rsidRPr="009D42E8">
        <w:rPr>
          <w:rFonts w:cs="Arial"/>
          <w:noProof/>
        </w:rPr>
        <w:t>návrhom zákona</w:t>
      </w:r>
      <w:r w:rsidR="009D42E8" w:rsidRPr="009D42E8">
        <w:rPr>
          <w:noProof/>
        </w:rPr>
        <w:t xml:space="preserve">, ktorým sa mení a dopĺňa zákon č. 448/2008 Z. z. o sociálnych službách a o zmene a doplnení zákona č. 455/1991 Zb. o živnostenskom podnikaní (živnostenský zákon) v znení neskorších predpisov v znení neskorších predpisov </w:t>
      </w:r>
      <w:r w:rsidR="009D42E8" w:rsidRPr="009D42E8">
        <w:t>(tlač 1516);</w:t>
      </w:r>
    </w:p>
    <w:p w:rsidR="008B35E4" w:rsidRPr="003E3331" w:rsidRDefault="008B35E4" w:rsidP="008B35E4">
      <w:pPr>
        <w:tabs>
          <w:tab w:val="left" w:pos="284"/>
        </w:tabs>
        <w:jc w:val="both"/>
        <w:rPr>
          <w:iCs/>
        </w:rPr>
      </w:pPr>
    </w:p>
    <w:p w:rsidR="00EA0832" w:rsidRDefault="00EA0832" w:rsidP="0012204F">
      <w:pPr>
        <w:tabs>
          <w:tab w:val="left" w:pos="709"/>
          <w:tab w:val="left" w:pos="851"/>
          <w:tab w:val="left" w:pos="1276"/>
        </w:tabs>
        <w:jc w:val="both"/>
        <w:rPr>
          <w:b/>
        </w:rPr>
      </w:pPr>
      <w:r>
        <w:rPr>
          <w:b/>
        </w:rPr>
        <w:tab/>
        <w:t xml:space="preserve">  B.  </w:t>
      </w:r>
      <w:r w:rsidR="0012204F">
        <w:rPr>
          <w:b/>
        </w:rPr>
        <w:t xml:space="preserve"> </w:t>
      </w:r>
      <w:r>
        <w:rPr>
          <w:b/>
        </w:rPr>
        <w:t>o d p o r ú č a</w:t>
      </w: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EA0832" w:rsidRPr="009D42E8" w:rsidRDefault="00627BA3" w:rsidP="009D42E8">
      <w:pPr>
        <w:tabs>
          <w:tab w:val="left" w:pos="1276"/>
        </w:tabs>
        <w:jc w:val="both"/>
        <w:rPr>
          <w:iCs/>
        </w:rPr>
      </w:pPr>
      <w:r>
        <w:rPr>
          <w:rFonts w:cs="Arial"/>
          <w:noProof/>
        </w:rPr>
        <w:tab/>
      </w:r>
      <w:r w:rsidR="00EA0832" w:rsidRPr="006B26BB">
        <w:rPr>
          <w:rFonts w:cs="Arial"/>
          <w:noProof/>
        </w:rPr>
        <w:t>vládny návrh zákona</w:t>
      </w:r>
      <w:r w:rsidR="003E3331" w:rsidRPr="003E3331">
        <w:rPr>
          <w:noProof/>
        </w:rPr>
        <w:t xml:space="preserve">, </w:t>
      </w:r>
      <w:r w:rsidR="009D42E8" w:rsidRPr="009D42E8">
        <w:rPr>
          <w:noProof/>
        </w:rPr>
        <w:t xml:space="preserve">ktorým sa mení a dopĺňa zákon č. 448/2008 Z. z. o sociálnych službách a o zmene a doplnení zákona č. 455/1991 Zb. o živnostenskom podnikaní (živnostenský zákon) v znení neskorších predpisov v znení neskorších predpisov </w:t>
      </w:r>
      <w:r w:rsidR="009D42E8" w:rsidRPr="009D42E8">
        <w:t>(tlač 1516)</w:t>
      </w:r>
      <w:r w:rsidR="009D42E8">
        <w:rPr>
          <w:iCs/>
        </w:rPr>
        <w:t xml:space="preserve"> </w:t>
      </w:r>
      <w:r w:rsidR="00EA0832" w:rsidRPr="006B26BB">
        <w:rPr>
          <w:b/>
          <w:bCs/>
        </w:rPr>
        <w:t xml:space="preserve">schváliť </w:t>
      </w:r>
      <w:r w:rsidR="00EA0832" w:rsidRPr="006B26BB">
        <w:rPr>
          <w:bCs/>
        </w:rPr>
        <w:t xml:space="preserve">so zmenami a doplnkami uvedenými v prílohe tohto uznesenia; </w:t>
      </w:r>
    </w:p>
    <w:p w:rsidR="00EA0832" w:rsidRDefault="00EA0832" w:rsidP="00EA0832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EA0832" w:rsidRDefault="00EA0832" w:rsidP="00EA0832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EA0832" w:rsidRDefault="00EA0832" w:rsidP="00EA0832">
      <w:pPr>
        <w:tabs>
          <w:tab w:val="left" w:pos="1134"/>
          <w:tab w:val="left" w:pos="1276"/>
        </w:tabs>
      </w:pPr>
      <w:r>
        <w:tab/>
      </w:r>
    </w:p>
    <w:p w:rsidR="00EA0832" w:rsidRDefault="00EA0832" w:rsidP="00EA0832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:rsidR="00EA0832" w:rsidRDefault="00EA0832" w:rsidP="00EA0832">
      <w:pPr>
        <w:pStyle w:val="Zkladntext"/>
        <w:tabs>
          <w:tab w:val="left" w:pos="1134"/>
          <w:tab w:val="left" w:pos="1276"/>
        </w:tabs>
      </w:pPr>
    </w:p>
    <w:p w:rsidR="00EA0832" w:rsidRDefault="00EA0832" w:rsidP="00EA0832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návrhu zákona predsed</w:t>
      </w:r>
      <w:r w:rsidR="00BE4E29">
        <w:t>níčke</w:t>
      </w:r>
      <w:r>
        <w:t xml:space="preserve"> gestorského Výboru Národnej rady Slovenskej republiky pre</w:t>
      </w:r>
      <w:r w:rsidR="00BE4E29">
        <w:t xml:space="preserve"> sociálne veci</w:t>
      </w:r>
      <w:r w:rsidR="00997944">
        <w:t xml:space="preserve">. </w:t>
      </w:r>
    </w:p>
    <w:p w:rsidR="00EA0832" w:rsidRDefault="00EA0832" w:rsidP="00EA0832">
      <w:pPr>
        <w:pStyle w:val="Zkladntext"/>
        <w:tabs>
          <w:tab w:val="left" w:pos="1134"/>
        </w:tabs>
      </w:pPr>
    </w:p>
    <w:p w:rsidR="009D1A00" w:rsidRDefault="009D1A00" w:rsidP="00EA0832">
      <w:pPr>
        <w:pStyle w:val="Zkladntext"/>
        <w:tabs>
          <w:tab w:val="left" w:pos="1134"/>
        </w:tabs>
      </w:pPr>
    </w:p>
    <w:p w:rsidR="009D1A00" w:rsidRDefault="009D1A00" w:rsidP="00EA0832">
      <w:pPr>
        <w:pStyle w:val="Zkladntext"/>
        <w:tabs>
          <w:tab w:val="left" w:pos="1134"/>
        </w:tabs>
      </w:pPr>
    </w:p>
    <w:p w:rsidR="00816480" w:rsidRDefault="00816480" w:rsidP="00EA0832">
      <w:pPr>
        <w:pStyle w:val="Zkladntext"/>
        <w:tabs>
          <w:tab w:val="left" w:pos="1021"/>
        </w:tabs>
        <w:rPr>
          <w:b/>
        </w:rPr>
      </w:pPr>
    </w:p>
    <w:p w:rsidR="00EA0832" w:rsidRDefault="00EA0832" w:rsidP="00EA0832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Madej  </w:t>
      </w:r>
    </w:p>
    <w:p w:rsidR="00EA0832" w:rsidRDefault="00EA0832" w:rsidP="00EA0832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EA0832" w:rsidRDefault="00EA0832" w:rsidP="00EA0832">
      <w:pPr>
        <w:tabs>
          <w:tab w:val="left" w:pos="1021"/>
        </w:tabs>
        <w:jc w:val="both"/>
      </w:pPr>
      <w:r>
        <w:t>overovatelia výboru:</w:t>
      </w:r>
    </w:p>
    <w:p w:rsidR="00EA0832" w:rsidRDefault="00EA0832" w:rsidP="00EA0832">
      <w:pPr>
        <w:tabs>
          <w:tab w:val="left" w:pos="1021"/>
        </w:tabs>
        <w:jc w:val="both"/>
      </w:pPr>
      <w:r>
        <w:t>Ondrej Dostál</w:t>
      </w:r>
    </w:p>
    <w:p w:rsidR="00EA0832" w:rsidRDefault="00EA0832" w:rsidP="00EA0832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EA0832" w:rsidRDefault="00EA0832" w:rsidP="00EA0832">
      <w:pPr>
        <w:pStyle w:val="Nadpis2"/>
        <w:ind w:left="4248" w:firstLine="708"/>
        <w:rPr>
          <w:b w:val="0"/>
          <w:bCs w:val="0"/>
        </w:rPr>
      </w:pPr>
      <w:r>
        <w:lastRenderedPageBreak/>
        <w:t>P r í l o h a</w:t>
      </w:r>
    </w:p>
    <w:p w:rsidR="00EA0832" w:rsidRDefault="00EA0832" w:rsidP="00EA0832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:rsidR="00EA0832" w:rsidRDefault="00EA0832" w:rsidP="00EA0832">
      <w:pPr>
        <w:ind w:left="4253" w:firstLine="708"/>
        <w:jc w:val="both"/>
        <w:rPr>
          <w:b/>
        </w:rPr>
      </w:pPr>
      <w:r>
        <w:rPr>
          <w:b/>
        </w:rPr>
        <w:t>výboru Národnej rady SR č.</w:t>
      </w:r>
      <w:r w:rsidR="00FC7007">
        <w:rPr>
          <w:b/>
        </w:rPr>
        <w:t xml:space="preserve"> 680</w:t>
      </w:r>
    </w:p>
    <w:p w:rsidR="00EA0832" w:rsidRPr="00714F0D" w:rsidRDefault="00EA0832" w:rsidP="00EA0832">
      <w:pPr>
        <w:ind w:left="4253" w:firstLine="708"/>
        <w:jc w:val="both"/>
        <w:rPr>
          <w:b/>
        </w:rPr>
      </w:pPr>
      <w:r w:rsidRPr="00714F0D">
        <w:rPr>
          <w:b/>
        </w:rPr>
        <w:t>z</w:t>
      </w:r>
      <w:r w:rsidR="008757E6">
        <w:rPr>
          <w:b/>
        </w:rPr>
        <w:t> 9. septembra</w:t>
      </w:r>
      <w:r w:rsidRPr="00714F0D">
        <w:rPr>
          <w:b/>
        </w:rPr>
        <w:t xml:space="preserve"> 2019</w:t>
      </w:r>
    </w:p>
    <w:p w:rsidR="00EA0832" w:rsidRDefault="00EA0832" w:rsidP="00EA0832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rPr>
          <w:lang w:eastAsia="en-US"/>
        </w:rPr>
      </w:pPr>
    </w:p>
    <w:p w:rsidR="00EA0832" w:rsidRDefault="00EA0832" w:rsidP="00EA0832">
      <w:pPr>
        <w:jc w:val="center"/>
        <w:rPr>
          <w:b/>
        </w:rPr>
      </w:pPr>
      <w:r>
        <w:rPr>
          <w:b/>
        </w:rPr>
        <w:t>Pozmeňujúce a doplňujúce návrhy</w:t>
      </w:r>
    </w:p>
    <w:p w:rsidR="00EA0832" w:rsidRPr="00187AF9" w:rsidRDefault="00EA0832" w:rsidP="00EA0832">
      <w:pPr>
        <w:pStyle w:val="TxBrp9"/>
        <w:tabs>
          <w:tab w:val="clear" w:pos="204"/>
          <w:tab w:val="left" w:pos="284"/>
        </w:tabs>
        <w:spacing w:line="240" w:lineRule="auto"/>
        <w:rPr>
          <w:b/>
          <w:sz w:val="24"/>
        </w:rPr>
      </w:pPr>
    </w:p>
    <w:p w:rsidR="009D42E8" w:rsidRPr="009D42E8" w:rsidRDefault="00BE4E29" w:rsidP="009D42E8">
      <w:pPr>
        <w:jc w:val="both"/>
        <w:rPr>
          <w:b/>
          <w:iCs/>
        </w:rPr>
      </w:pPr>
      <w:r w:rsidRPr="009D42E8">
        <w:rPr>
          <w:b/>
          <w:noProof/>
        </w:rPr>
        <w:t>k vládnemu návrhu zákona</w:t>
      </w:r>
      <w:r w:rsidR="009D42E8" w:rsidRPr="009D42E8">
        <w:rPr>
          <w:b/>
          <w:noProof/>
        </w:rPr>
        <w:t xml:space="preserve">, ktorým sa mení a dopĺňa zákon č. 448/2008 Z. z. o sociálnych službách a o zmene a doplnení zákona č. 455/1991 Zb. o živnostenskom podnikaní (živnostenský zákon) v znení neskorších predpisov v znení neskorších predpisov </w:t>
      </w:r>
      <w:r w:rsidR="009D42E8" w:rsidRPr="009D42E8">
        <w:rPr>
          <w:b/>
        </w:rPr>
        <w:t>(tlač 1516)</w:t>
      </w:r>
    </w:p>
    <w:p w:rsidR="00EA0832" w:rsidRDefault="00EA0832" w:rsidP="001E2A34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  <w:r w:rsidR="004F65BA">
        <w:rPr>
          <w:b/>
        </w:rPr>
        <w:t>_</w:t>
      </w:r>
      <w:r w:rsidR="001E2A34">
        <w:rPr>
          <w:b/>
        </w:rPr>
        <w:t>__</w:t>
      </w:r>
    </w:p>
    <w:p w:rsidR="00EA0832" w:rsidRDefault="00EA0832"/>
    <w:p w:rsidR="000D508F" w:rsidRPr="00FC7007" w:rsidRDefault="000D508F" w:rsidP="000D508F">
      <w:pPr>
        <w:pStyle w:val="Bezriadkovania"/>
        <w:ind w:left="3402"/>
        <w:jc w:val="both"/>
        <w:rPr>
          <w:highlight w:val="yellow"/>
        </w:rPr>
      </w:pPr>
    </w:p>
    <w:p w:rsidR="000D508F" w:rsidRPr="00FC7007" w:rsidRDefault="000D508F" w:rsidP="000D508F">
      <w:pPr>
        <w:numPr>
          <w:ilvl w:val="0"/>
          <w:numId w:val="3"/>
        </w:numPr>
        <w:overflowPunct w:val="0"/>
        <w:autoSpaceDE w:val="0"/>
        <w:autoSpaceDN w:val="0"/>
        <w:spacing w:line="360" w:lineRule="auto"/>
        <w:ind w:left="284" w:hanging="284"/>
        <w:jc w:val="both"/>
      </w:pPr>
      <w:r w:rsidRPr="00FC7007">
        <w:t xml:space="preserve">V čl. I, bode 1 </w:t>
      </w:r>
      <w:r w:rsidRPr="00FC7007">
        <w:rPr>
          <w:i/>
        </w:rPr>
        <w:t>(§ 10 ods. 4 druhá veta)</w:t>
      </w:r>
      <w:r w:rsidRPr="00FC7007">
        <w:t xml:space="preserve">  sa za slová „schvaľuje alebo“ a za slová „a potvrdzuje“ vkladá slovo „ho“. </w:t>
      </w:r>
    </w:p>
    <w:p w:rsidR="000D508F" w:rsidRPr="00FC7007" w:rsidRDefault="000D508F" w:rsidP="000D508F">
      <w:pPr>
        <w:overflowPunct w:val="0"/>
        <w:autoSpaceDE w:val="0"/>
        <w:autoSpaceDN w:val="0"/>
        <w:ind w:left="3402"/>
        <w:jc w:val="both"/>
      </w:pPr>
      <w:r w:rsidRPr="00FC7007">
        <w:t xml:space="preserve">Ide o legislatívno-technickú pripomienku; text sa v záujme jeho jednoznačnosti/zrozumiteľnosti spresňuje. </w:t>
      </w:r>
    </w:p>
    <w:p w:rsidR="000D508F" w:rsidRPr="00FC7007" w:rsidRDefault="000D508F" w:rsidP="000D508F">
      <w:pPr>
        <w:overflowPunct w:val="0"/>
        <w:autoSpaceDE w:val="0"/>
        <w:autoSpaceDN w:val="0"/>
        <w:ind w:left="3402"/>
        <w:jc w:val="both"/>
      </w:pPr>
    </w:p>
    <w:p w:rsidR="000D508F" w:rsidRPr="00FC7007" w:rsidRDefault="000D508F" w:rsidP="000D508F">
      <w:pPr>
        <w:pStyle w:val="Odsekzoznamu"/>
        <w:numPr>
          <w:ilvl w:val="0"/>
          <w:numId w:val="3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7007">
        <w:rPr>
          <w:rFonts w:ascii="Times New Roman" w:hAnsi="Times New Roman" w:cs="Times New Roman"/>
          <w:sz w:val="24"/>
          <w:szCs w:val="24"/>
        </w:rPr>
        <w:t xml:space="preserve">V čl. I, bode 46 </w:t>
      </w:r>
      <w:r w:rsidRPr="00FC7007">
        <w:rPr>
          <w:rFonts w:ascii="Times New Roman" w:hAnsi="Times New Roman" w:cs="Times New Roman"/>
          <w:i/>
          <w:sz w:val="24"/>
          <w:szCs w:val="24"/>
        </w:rPr>
        <w:t>[§ 79 ods. 2 písm. d)]</w:t>
      </w:r>
      <w:r w:rsidRPr="00FC7007">
        <w:rPr>
          <w:rFonts w:ascii="Times New Roman" w:hAnsi="Times New Roman" w:cs="Times New Roman"/>
          <w:sz w:val="24"/>
          <w:szCs w:val="24"/>
        </w:rPr>
        <w:t xml:space="preserve"> sa slovo „využitia“ nahrádza slovom „použitia“.</w:t>
      </w:r>
    </w:p>
    <w:p w:rsidR="000D508F" w:rsidRPr="00FC7007" w:rsidRDefault="000D508F" w:rsidP="000D508F">
      <w:pPr>
        <w:pStyle w:val="Odsekzoznamu"/>
        <w:shd w:val="clear" w:color="auto" w:fill="FFFFFF"/>
        <w:tabs>
          <w:tab w:val="left" w:pos="2268"/>
        </w:tabs>
        <w:overflowPunct w:val="0"/>
        <w:autoSpaceDE w:val="0"/>
        <w:autoSpaceDN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0D508F" w:rsidRPr="00FC7007" w:rsidRDefault="000D508F" w:rsidP="000D508F">
      <w:pPr>
        <w:pStyle w:val="Odsekzoznamu"/>
        <w:shd w:val="clear" w:color="auto" w:fill="FFFFFF"/>
        <w:tabs>
          <w:tab w:val="left" w:pos="2268"/>
        </w:tabs>
        <w:overflowPunct w:val="0"/>
        <w:autoSpaceDE w:val="0"/>
        <w:autoSpaceDN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C7007">
        <w:rPr>
          <w:rFonts w:ascii="Times New Roman" w:hAnsi="Times New Roman" w:cs="Times New Roman"/>
          <w:sz w:val="24"/>
          <w:szCs w:val="24"/>
        </w:rPr>
        <w:t xml:space="preserve">Ide o legislatívno-technickú pripomienku; vypúšťaný text sa zosúlaďuje s textom v platnom zákone </w:t>
      </w:r>
      <w:r w:rsidRPr="00FC7007">
        <w:rPr>
          <w:rFonts w:ascii="Times New Roman" w:hAnsi="Times New Roman" w:cs="Times New Roman"/>
          <w:i/>
          <w:sz w:val="24"/>
          <w:szCs w:val="24"/>
        </w:rPr>
        <w:t>(zákon                     č. 448/2008 Z. z. v znení neskorších predpisov).</w:t>
      </w:r>
      <w:r w:rsidRPr="00FC7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08F" w:rsidRPr="00FC7007" w:rsidRDefault="000D508F" w:rsidP="000D508F">
      <w:pPr>
        <w:pStyle w:val="Odsekzoznamu"/>
        <w:shd w:val="clear" w:color="auto" w:fill="FFFFFF"/>
        <w:tabs>
          <w:tab w:val="left" w:pos="2268"/>
        </w:tabs>
        <w:overflowPunct w:val="0"/>
        <w:autoSpaceDE w:val="0"/>
        <w:autoSpaceDN w:val="0"/>
        <w:spacing w:after="0" w:line="240" w:lineRule="auto"/>
        <w:ind w:left="3402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80DC0" w:rsidRPr="00FC7007" w:rsidRDefault="00E80DC0">
      <w:bookmarkStart w:id="0" w:name="_GoBack"/>
      <w:bookmarkEnd w:id="0"/>
    </w:p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537098" w:rsidRDefault="00537098"/>
    <w:sectPr w:rsidR="00537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5720C"/>
    <w:multiLevelType w:val="hybridMultilevel"/>
    <w:tmpl w:val="280260D2"/>
    <w:lvl w:ilvl="0" w:tplc="C3FAED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D508F"/>
    <w:rsid w:val="000E2DB0"/>
    <w:rsid w:val="001025EA"/>
    <w:rsid w:val="0012204F"/>
    <w:rsid w:val="00187AF9"/>
    <w:rsid w:val="001E02CC"/>
    <w:rsid w:val="001E2A34"/>
    <w:rsid w:val="00275707"/>
    <w:rsid w:val="0035597B"/>
    <w:rsid w:val="003A4B06"/>
    <w:rsid w:val="003E3331"/>
    <w:rsid w:val="004A40A5"/>
    <w:rsid w:val="004A6B5E"/>
    <w:rsid w:val="004F65BA"/>
    <w:rsid w:val="00537098"/>
    <w:rsid w:val="005A5DAE"/>
    <w:rsid w:val="005C46FD"/>
    <w:rsid w:val="00621E0E"/>
    <w:rsid w:val="00627BA3"/>
    <w:rsid w:val="006B26BB"/>
    <w:rsid w:val="00714F0D"/>
    <w:rsid w:val="00774578"/>
    <w:rsid w:val="007B411C"/>
    <w:rsid w:val="00816480"/>
    <w:rsid w:val="008250CB"/>
    <w:rsid w:val="008757E6"/>
    <w:rsid w:val="008B3527"/>
    <w:rsid w:val="008B35E4"/>
    <w:rsid w:val="0090471E"/>
    <w:rsid w:val="00980C1E"/>
    <w:rsid w:val="00997944"/>
    <w:rsid w:val="009B35BF"/>
    <w:rsid w:val="009D1A00"/>
    <w:rsid w:val="009D42E8"/>
    <w:rsid w:val="00A20894"/>
    <w:rsid w:val="00A4055A"/>
    <w:rsid w:val="00A5553F"/>
    <w:rsid w:val="00A62C1E"/>
    <w:rsid w:val="00A873F8"/>
    <w:rsid w:val="00B12C71"/>
    <w:rsid w:val="00B96ECB"/>
    <w:rsid w:val="00BE4E29"/>
    <w:rsid w:val="00CB75D8"/>
    <w:rsid w:val="00E138CC"/>
    <w:rsid w:val="00E70C4E"/>
    <w:rsid w:val="00E80DC0"/>
    <w:rsid w:val="00E87DEF"/>
    <w:rsid w:val="00E95AF9"/>
    <w:rsid w:val="00EA0832"/>
    <w:rsid w:val="00F607F2"/>
    <w:rsid w:val="00F65851"/>
    <w:rsid w:val="00FC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,Odsek zoznamu1,Odsek,Odsek zoznamu2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link w:val="BezriadkovaniaChar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1 Char,Odsek Char,Odsek zoznamu2 Char"/>
    <w:basedOn w:val="Predvolenpsmoodseku"/>
    <w:link w:val="Odsekzoznamu"/>
    <w:uiPriority w:val="99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0D508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51</cp:revision>
  <cp:lastPrinted>2019-09-09T12:05:00Z</cp:lastPrinted>
  <dcterms:created xsi:type="dcterms:W3CDTF">2019-03-26T11:39:00Z</dcterms:created>
  <dcterms:modified xsi:type="dcterms:W3CDTF">2019-09-09T12:07:00Z</dcterms:modified>
</cp:coreProperties>
</file>