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E1" w:rsidRDefault="00213CE1" w:rsidP="00CD3FF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D3F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D ô v o d o v á   s p r á v a </w:t>
      </w:r>
    </w:p>
    <w:p w:rsidR="00CD3FF6" w:rsidRDefault="00CD3FF6" w:rsidP="00CD3FF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3CE1" w:rsidRPr="00CD3FF6" w:rsidRDefault="00CD3FF6" w:rsidP="00CD3F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CD3FF6">
        <w:rPr>
          <w:rFonts w:ascii="Times New Roman" w:hAnsi="Times New Roman"/>
          <w:b/>
          <w:color w:val="000000"/>
          <w:sz w:val="24"/>
          <w:szCs w:val="24"/>
          <w:lang w:eastAsia="sk-SK"/>
        </w:rPr>
        <w:t>Všeobecná časť</w:t>
      </w:r>
    </w:p>
    <w:p w:rsidR="00CD3FF6" w:rsidRPr="00CD3FF6" w:rsidRDefault="00CD3FF6" w:rsidP="00CD3FF6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213CE1" w:rsidRPr="00CD3FF6" w:rsidRDefault="00213CE1" w:rsidP="00213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D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zákona, </w:t>
      </w:r>
      <w:r w:rsidRPr="00CD3F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ktorým sa mení a dopĺňa zákon č. 575/2001 Z. z. </w:t>
      </w:r>
      <w:r w:rsidRPr="00CD3F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 organizácii činnosti vlády a organizácii ústrednej štátnej správy v znení neskorších predpisov, </w:t>
      </w:r>
      <w:r w:rsidRPr="00CD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predkladajú na rokovanie Národnej rady Slovenskej republiky poslanci Národnej rady Slovenskej republiky Anna  Zemanová, Karol </w:t>
      </w:r>
      <w:proofErr w:type="spellStart"/>
      <w:r w:rsidRPr="00CD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Galek</w:t>
      </w:r>
      <w:proofErr w:type="spellEnd"/>
      <w:r w:rsidRPr="00CD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 Radoslav Pavelka</w:t>
      </w:r>
      <w:r w:rsidRPr="00CD3FF6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CE1" w:rsidRPr="00CD3FF6" w:rsidRDefault="00213CE1" w:rsidP="0021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CE1" w:rsidRPr="003E7D5D" w:rsidRDefault="00213CE1" w:rsidP="00213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D5D">
        <w:rPr>
          <w:rFonts w:ascii="Times New Roman" w:hAnsi="Times New Roman" w:cs="Times New Roman"/>
          <w:b/>
          <w:sz w:val="24"/>
          <w:szCs w:val="24"/>
        </w:rPr>
        <w:t xml:space="preserve">Cieľom predloženého návrhu je </w:t>
      </w:r>
      <w:r w:rsidR="00CD3FF6" w:rsidRPr="003E7D5D">
        <w:rPr>
          <w:rFonts w:ascii="Times New Roman" w:hAnsi="Times New Roman" w:cs="Times New Roman"/>
          <w:b/>
          <w:sz w:val="24"/>
          <w:szCs w:val="24"/>
        </w:rPr>
        <w:t xml:space="preserve">presun agendy lesného hospodárstva pod rezort životného prostredia a dosiahnutie </w:t>
      </w:r>
      <w:r w:rsidRPr="003E7D5D">
        <w:rPr>
          <w:rFonts w:ascii="Times New Roman" w:hAnsi="Times New Roman" w:cs="Times New Roman"/>
          <w:b/>
          <w:sz w:val="24"/>
          <w:szCs w:val="24"/>
        </w:rPr>
        <w:t xml:space="preserve"> spoločensk</w:t>
      </w:r>
      <w:r w:rsidR="00CD3FF6" w:rsidRPr="003E7D5D">
        <w:rPr>
          <w:rFonts w:ascii="Times New Roman" w:hAnsi="Times New Roman" w:cs="Times New Roman"/>
          <w:b/>
          <w:sz w:val="24"/>
          <w:szCs w:val="24"/>
        </w:rPr>
        <w:t>ej</w:t>
      </w:r>
      <w:r w:rsidRPr="003E7D5D">
        <w:rPr>
          <w:rFonts w:ascii="Times New Roman" w:hAnsi="Times New Roman" w:cs="Times New Roman"/>
          <w:b/>
          <w:sz w:val="24"/>
          <w:szCs w:val="24"/>
        </w:rPr>
        <w:t xml:space="preserve"> dohod</w:t>
      </w:r>
      <w:r w:rsidR="00CD3FF6" w:rsidRPr="003E7D5D">
        <w:rPr>
          <w:rFonts w:ascii="Times New Roman" w:hAnsi="Times New Roman" w:cs="Times New Roman"/>
          <w:b/>
          <w:sz w:val="24"/>
          <w:szCs w:val="24"/>
        </w:rPr>
        <w:t>y</w:t>
      </w:r>
      <w:r w:rsidRPr="003E7D5D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CD3FF6" w:rsidRPr="003E7D5D">
        <w:rPr>
          <w:rFonts w:ascii="Times New Roman" w:hAnsi="Times New Roman" w:cs="Times New Roman"/>
          <w:b/>
          <w:sz w:val="24"/>
          <w:szCs w:val="24"/>
        </w:rPr>
        <w:t xml:space="preserve"> oblasti </w:t>
      </w:r>
      <w:r w:rsidRPr="003E7D5D">
        <w:rPr>
          <w:rFonts w:ascii="Times New Roman" w:hAnsi="Times New Roman" w:cs="Times New Roman"/>
          <w:b/>
          <w:sz w:val="24"/>
          <w:szCs w:val="24"/>
        </w:rPr>
        <w:t xml:space="preserve">starostlivosti o lesy ako najdôležitejšieho stabilizačného prvku v krajine. </w:t>
      </w:r>
    </w:p>
    <w:p w:rsidR="00213CE1" w:rsidRPr="003E7D5D" w:rsidRDefault="00213CE1" w:rsidP="00213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CE1" w:rsidRPr="00CD3FF6" w:rsidRDefault="00213CE1" w:rsidP="00213C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FF6">
        <w:rPr>
          <w:rFonts w:ascii="Times New Roman" w:hAnsi="Times New Roman" w:cs="Times New Roman"/>
          <w:bCs/>
          <w:sz w:val="24"/>
          <w:szCs w:val="24"/>
        </w:rPr>
        <w:t>Členské štáty EÚ mali do roku 2014 zmapovať a posúdiť stav ekosystémov a ich služieb na svojom území, hospodársku hodnotu takýchto služieb a do roku 2020 podporiť začlenenie týchto hodnôt do účtovných systémov a systémov vykazovania na úrovni EÚ a na vnútroštátnej úrovni. Do roku 2020 má Slovensko naplniť aj záväzok voči OSN udržateľne obhospodarovať všetky typy lesov, zastaviť odlesňovanie, obnoviť zničené lesy a podstatne zvýšiť zalesňovanie a opätovné zalesňovanie na celosvetovej úrovni. Jasný a konkrétny strategický plán, ako mieni Slovensko tento záväzok dodržať, však vláda doteraz</w:t>
      </w:r>
      <w:bookmarkStart w:id="0" w:name="_GoBack"/>
      <w:bookmarkEnd w:id="0"/>
      <w:r w:rsidRPr="00CD3FF6">
        <w:rPr>
          <w:rFonts w:ascii="Times New Roman" w:hAnsi="Times New Roman" w:cs="Times New Roman"/>
          <w:bCs/>
          <w:sz w:val="24"/>
          <w:szCs w:val="24"/>
        </w:rPr>
        <w:t xml:space="preserve"> nepredstavila.</w:t>
      </w:r>
    </w:p>
    <w:p w:rsidR="00213CE1" w:rsidRPr="00CD3FF6" w:rsidRDefault="00213CE1" w:rsidP="00213C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CE1" w:rsidRPr="00CD3FF6" w:rsidRDefault="00213CE1" w:rsidP="0021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>Naopak, štátu sa starostlivosť o les vymkla spod kontroly. Zlé a nekompetentné rozhodnutia rezortu pôdohospodárstva ná</w:t>
      </w:r>
      <w:r w:rsidR="00CD3FF6">
        <w:rPr>
          <w:rFonts w:ascii="Times New Roman" w:hAnsi="Times New Roman" w:cs="Times New Roman"/>
          <w:sz w:val="24"/>
          <w:szCs w:val="24"/>
        </w:rPr>
        <w:t>s</w:t>
      </w:r>
      <w:r w:rsidRPr="00CD3FF6">
        <w:rPr>
          <w:rFonts w:ascii="Times New Roman" w:hAnsi="Times New Roman" w:cs="Times New Roman"/>
          <w:sz w:val="24"/>
          <w:szCs w:val="24"/>
        </w:rPr>
        <w:t xml:space="preserve"> priviedli do situácie, kedy nám Európska komisia pre nedostatočnú ochranu prírody hrozí sankciami. Situácia sa v chránených územiach a lesoch zhoršuje. Vyhováranie sa, že za stovky vyrúbaných hektárov lesa môžu živelné kalamity, viac neobstojí. </w:t>
      </w:r>
      <w:r w:rsidRPr="00CD3FF6">
        <w:rPr>
          <w:rFonts w:ascii="Times New Roman" w:hAnsi="Times New Roman" w:cs="Times New Roman"/>
          <w:bCs/>
          <w:sz w:val="24"/>
          <w:szCs w:val="24"/>
        </w:rPr>
        <w:t>Svojich práv sa oprávnene domáhajú aj súkromní vlastníci lesa, ktorí nežiadajú nič viac</w:t>
      </w:r>
      <w:r w:rsidR="00CD3FF6">
        <w:rPr>
          <w:rFonts w:ascii="Times New Roman" w:hAnsi="Times New Roman" w:cs="Times New Roman"/>
          <w:bCs/>
          <w:sz w:val="24"/>
          <w:szCs w:val="24"/>
        </w:rPr>
        <w:t>,</w:t>
      </w:r>
      <w:r w:rsidRPr="00CD3FF6">
        <w:rPr>
          <w:rFonts w:ascii="Times New Roman" w:hAnsi="Times New Roman" w:cs="Times New Roman"/>
          <w:bCs/>
          <w:sz w:val="24"/>
          <w:szCs w:val="24"/>
        </w:rPr>
        <w:t xml:space="preserve"> ako konečne jednoduché a jasné pravidlá pri správe vlastných pozemkov v chránených územiach. Zároveň</w:t>
      </w:r>
      <w:r w:rsidR="00CD3FF6">
        <w:rPr>
          <w:rFonts w:ascii="Times New Roman" w:hAnsi="Times New Roman" w:cs="Times New Roman"/>
          <w:bCs/>
          <w:sz w:val="24"/>
          <w:szCs w:val="24"/>
        </w:rPr>
        <w:t xml:space="preserve"> by malo platiť</w:t>
      </w:r>
      <w:r w:rsidRPr="00CD3FF6">
        <w:rPr>
          <w:rFonts w:ascii="Times New Roman" w:hAnsi="Times New Roman" w:cs="Times New Roman"/>
          <w:bCs/>
          <w:sz w:val="24"/>
          <w:szCs w:val="24"/>
        </w:rPr>
        <w:t xml:space="preserve">, aby boli vlastníci, správcovia a obhospodarovatelia pozemkov v chránených územiach pri ochrane prírody rovnocennými partnermi. </w:t>
      </w:r>
    </w:p>
    <w:p w:rsidR="00213CE1" w:rsidRPr="00CD3FF6" w:rsidRDefault="00213CE1" w:rsidP="0021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E1" w:rsidRPr="00CD3FF6" w:rsidRDefault="00213CE1" w:rsidP="0021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F6">
        <w:rPr>
          <w:rFonts w:ascii="Times New Roman" w:hAnsi="Times New Roman" w:cs="Times New Roman"/>
          <w:sz w:val="24"/>
          <w:szCs w:val="24"/>
        </w:rPr>
        <w:t xml:space="preserve">Zodpovedná príprava krajiny na zmenu klímy si vyžaduje nájsť rovnováhu medzi ťažbou dreva a využívaním lesa ako prirodzenej ochrany pred povodňami či zosuvmi pôdy. Lesy nám poskytujú služby, ktoré prispievajú k stabilite životného prostredia a ľudskému blahobytu. Produkujú kyslík a človeku poskytujú aj priestor pre relax, rekreáciu a turizmus. Les je živý organizmus, ktorý potrebuje, aby všetky jeho orgány fungovali správne. Potrebujeme nastaviť pravidlá, ako z hospodárskeho hľadiska využiť drevo, a zároveň les zachovať tak, aby mali z neho prospech aj naše deti. Aby sme odstránili pretrvávajúce konflikty a dosiahli prijaté záväzky, navrhujeme presun agendy lesného hospodárstva pod rezort životného prostredia. </w:t>
      </w:r>
    </w:p>
    <w:p w:rsidR="00CD3FF6" w:rsidRDefault="00CD3FF6" w:rsidP="00CD3FF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3FF6" w:rsidRPr="00790441" w:rsidRDefault="00CD3FF6" w:rsidP="00CD3FF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Návrh zákona je v súlade s  ustanoveniami Ústavy Slovenskej republiky, inými ústavnými zákonmi a zákonmi, ako aj s medzinárodnými zmluvami a inými medzinárodnými dokumentmi, ktorými je Slovenská republika viazaná, a s právom Európskej únie. </w:t>
      </w:r>
    </w:p>
    <w:p w:rsidR="00CD3FF6" w:rsidRPr="00790441" w:rsidRDefault="00CD3FF6" w:rsidP="00CD3FF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Návrh zákona nebude mať vplyv na verejné financie, </w:t>
      </w:r>
      <w:r>
        <w:rPr>
          <w:rFonts w:ascii="Times New Roman" w:hAnsi="Times New Roman"/>
          <w:sz w:val="24"/>
          <w:szCs w:val="24"/>
        </w:rPr>
        <w:t xml:space="preserve">podnikateľské prostredie, </w:t>
      </w:r>
      <w:r w:rsidRPr="00790441">
        <w:rPr>
          <w:rFonts w:ascii="Times New Roman" w:hAnsi="Times New Roman"/>
          <w:sz w:val="24"/>
          <w:szCs w:val="24"/>
        </w:rPr>
        <w:t>informatizáciu spoločnosti</w:t>
      </w:r>
      <w:r>
        <w:rPr>
          <w:rFonts w:ascii="Times New Roman" w:hAnsi="Times New Roman"/>
          <w:sz w:val="24"/>
          <w:szCs w:val="24"/>
        </w:rPr>
        <w:t>, nebude mať ani vplyv na manželstvo, rodičovstvo a rodinu a</w:t>
      </w:r>
      <w:r w:rsidRPr="00790441">
        <w:rPr>
          <w:rFonts w:ascii="Times New Roman" w:hAnsi="Times New Roman"/>
          <w:sz w:val="24"/>
          <w:szCs w:val="24"/>
        </w:rPr>
        <w:t xml:space="preserve"> ani sociáln</w:t>
      </w:r>
      <w:r>
        <w:rPr>
          <w:rFonts w:ascii="Times New Roman" w:hAnsi="Times New Roman"/>
          <w:sz w:val="24"/>
          <w:szCs w:val="24"/>
        </w:rPr>
        <w:t>e</w:t>
      </w:r>
      <w:r w:rsidRPr="00790441">
        <w:rPr>
          <w:rFonts w:ascii="Times New Roman" w:hAnsi="Times New Roman"/>
          <w:sz w:val="24"/>
          <w:szCs w:val="24"/>
        </w:rPr>
        <w:t xml:space="preserve"> vplyv</w:t>
      </w:r>
      <w:r>
        <w:rPr>
          <w:rFonts w:ascii="Times New Roman" w:hAnsi="Times New Roman"/>
          <w:sz w:val="24"/>
          <w:szCs w:val="24"/>
        </w:rPr>
        <w:t>y</w:t>
      </w:r>
      <w:r w:rsidRPr="007904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Návrh zákona bude mať pozitívny vplyv na životné prostredie. </w:t>
      </w:r>
    </w:p>
    <w:p w:rsidR="00CD3FF6" w:rsidRDefault="00CD3FF6" w:rsidP="00CD3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B9" w:rsidRPr="00CD3FF6" w:rsidRDefault="00C266B9" w:rsidP="00CD3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FF6" w:rsidRPr="00CD3FF6" w:rsidRDefault="00CD3FF6" w:rsidP="00CD3F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3FF6">
        <w:rPr>
          <w:rFonts w:ascii="Times New Roman" w:hAnsi="Times New Roman"/>
          <w:b/>
          <w:sz w:val="24"/>
          <w:szCs w:val="24"/>
        </w:rPr>
        <w:lastRenderedPageBreak/>
        <w:t xml:space="preserve">Osobitná časť </w:t>
      </w:r>
    </w:p>
    <w:p w:rsidR="00CD3FF6" w:rsidRPr="00790441" w:rsidRDefault="00CD3FF6" w:rsidP="00CD3FF6">
      <w:pPr>
        <w:ind w:firstLine="708"/>
        <w:rPr>
          <w:rFonts w:ascii="Times New Roman" w:hAnsi="Times New Roman"/>
          <w:sz w:val="24"/>
          <w:szCs w:val="24"/>
        </w:rPr>
      </w:pPr>
    </w:p>
    <w:p w:rsidR="00CD3FF6" w:rsidRDefault="00CD3FF6" w:rsidP="00CD3FF6">
      <w:pPr>
        <w:ind w:firstLine="708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>K čl. I</w:t>
      </w:r>
    </w:p>
    <w:p w:rsidR="00CD3FF6" w:rsidRDefault="00CD3FF6" w:rsidP="00CD3FF6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1 </w:t>
      </w:r>
    </w:p>
    <w:p w:rsidR="00CD3FF6" w:rsidRDefault="00CD3FF6" w:rsidP="003E7D5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Navrhuje sa vyňatie lesného hospodárstva spod kompetencií </w:t>
      </w:r>
      <w:r w:rsidRPr="001F7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Ministerstv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1F7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pôdohospodárstva a rozvoja vidieka Slovenskej republiky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3FF6" w:rsidRDefault="00CD3FF6" w:rsidP="00CD3FF6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:rsidR="00CD3FF6" w:rsidRPr="009F7FCE" w:rsidRDefault="00CD3FF6" w:rsidP="003E7D5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FCE">
        <w:rPr>
          <w:rFonts w:ascii="Times New Roman" w:hAnsi="Times New Roman" w:cs="Times New Roman"/>
          <w:sz w:val="24"/>
          <w:szCs w:val="24"/>
          <w:shd w:val="clear" w:color="auto" w:fill="FFFFFF"/>
        </w:rPr>
        <w:t>Navrhuje sa rozšírenie kompetencií Ministerstva životného prostredia Slovenskej republiky o oblasť lesného hospodárstva.</w:t>
      </w:r>
    </w:p>
    <w:p w:rsidR="0090624F" w:rsidRPr="003E7D5D" w:rsidRDefault="0090624F" w:rsidP="00CD3FF6">
      <w:pPr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7D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 bodu 3</w:t>
      </w:r>
    </w:p>
    <w:p w:rsidR="0090624F" w:rsidRDefault="0090624F" w:rsidP="003E7D5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7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Navrhuje sa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nový § 40af upravujúci podrobnosti prechodu kompetencií z  </w:t>
      </w:r>
      <w:r w:rsidRPr="001F7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Ministerstv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1F7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pôdohospodárstva a rozvoja vidieka Slovenskej republiky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r w:rsidRPr="001F7C67">
        <w:rPr>
          <w:rFonts w:ascii="Times New Roman" w:hAnsi="Times New Roman" w:cs="Times New Roman"/>
          <w:sz w:val="24"/>
          <w:szCs w:val="24"/>
          <w:shd w:val="clear" w:color="auto" w:fill="FFFFFF"/>
        </w:rPr>
        <w:t>Ministerstva životného prostredia Slovenskej republiky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D3FF6" w:rsidRPr="00790441" w:rsidRDefault="00CD3FF6" w:rsidP="00CD3FF6">
      <w:pPr>
        <w:ind w:firstLine="708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>K čl. II</w:t>
      </w:r>
    </w:p>
    <w:p w:rsidR="00CD3FF6" w:rsidRPr="00790441" w:rsidRDefault="00CD3FF6" w:rsidP="00CD3FF6">
      <w:pPr>
        <w:ind w:firstLine="708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Účinnosť predkladaného návrhu zákona sa navrhuje od 1. </w:t>
      </w:r>
      <w:r>
        <w:rPr>
          <w:rFonts w:ascii="Times New Roman" w:hAnsi="Times New Roman"/>
          <w:sz w:val="24"/>
          <w:szCs w:val="24"/>
        </w:rPr>
        <w:t>januára 2020</w:t>
      </w:r>
      <w:r w:rsidRPr="00790441">
        <w:rPr>
          <w:rFonts w:ascii="Times New Roman" w:hAnsi="Times New Roman"/>
          <w:sz w:val="24"/>
          <w:szCs w:val="24"/>
        </w:rPr>
        <w:t>.</w:t>
      </w:r>
    </w:p>
    <w:p w:rsidR="00CD3FF6" w:rsidRPr="00790441" w:rsidRDefault="00CD3FF6" w:rsidP="00CD3FF6">
      <w:pPr>
        <w:jc w:val="both"/>
        <w:rPr>
          <w:rFonts w:ascii="Times New Roman" w:hAnsi="Times New Roman"/>
          <w:sz w:val="24"/>
          <w:szCs w:val="24"/>
        </w:rPr>
      </w:pPr>
    </w:p>
    <w:p w:rsidR="00CD3FF6" w:rsidRPr="005C7505" w:rsidRDefault="00CD3FF6" w:rsidP="00CD3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FF6" w:rsidRDefault="00CD3FF6"/>
    <w:sectPr w:rsidR="00CD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8563F"/>
    <w:multiLevelType w:val="hybridMultilevel"/>
    <w:tmpl w:val="F466B71C"/>
    <w:lvl w:ilvl="0" w:tplc="74F672C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C52DA5"/>
    <w:multiLevelType w:val="hybridMultilevel"/>
    <w:tmpl w:val="A8C63A10"/>
    <w:lvl w:ilvl="0" w:tplc="141E47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FD86F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A4699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40A6A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2609B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10E620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56B2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80D6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37491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E1"/>
    <w:rsid w:val="00076D75"/>
    <w:rsid w:val="00213CE1"/>
    <w:rsid w:val="00303B48"/>
    <w:rsid w:val="003E7D5D"/>
    <w:rsid w:val="00565672"/>
    <w:rsid w:val="0090624F"/>
    <w:rsid w:val="009F7FCE"/>
    <w:rsid w:val="00C266B9"/>
    <w:rsid w:val="00C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A57F3-B935-48B0-9806-5CFB1546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3C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F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Anna</dc:creator>
  <cp:keywords/>
  <dc:description/>
  <cp:lastModifiedBy>Veronika Pitoňáková</cp:lastModifiedBy>
  <cp:revision>17</cp:revision>
  <dcterms:created xsi:type="dcterms:W3CDTF">2019-08-22T15:38:00Z</dcterms:created>
  <dcterms:modified xsi:type="dcterms:W3CDTF">2019-08-23T08:32:00Z</dcterms:modified>
</cp:coreProperties>
</file>