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81CCC" w:rsidRPr="00981CCC" w:rsidRDefault="005B75C0" w:rsidP="00981CC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B75CEE"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0" w:name="_Hlk14429884"/>
      <w:proofErr w:type="spellStart"/>
      <w:r w:rsidR="00194C69" w:rsidRPr="00470045">
        <w:rPr>
          <w:rFonts w:ascii="Times New Roman" w:hAnsi="Times New Roman"/>
          <w:sz w:val="24"/>
          <w:szCs w:val="24"/>
        </w:rPr>
        <w:t>Návrh</w:t>
      </w:r>
      <w:proofErr w:type="spellEnd"/>
      <w:r w:rsidR="00194C69" w:rsidRPr="004700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C69" w:rsidRPr="00470045">
        <w:rPr>
          <w:rFonts w:ascii="Times New Roman" w:hAnsi="Times New Roman"/>
          <w:sz w:val="24"/>
          <w:szCs w:val="24"/>
        </w:rPr>
        <w:t>zákona</w:t>
      </w:r>
      <w:proofErr w:type="spellEnd"/>
      <w:r w:rsidR="00194C69" w:rsidRPr="004700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>ktorým</w:t>
      </w:r>
      <w:proofErr w:type="spellEnd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>mení</w:t>
      </w:r>
      <w:proofErr w:type="spellEnd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>zákon</w:t>
      </w:r>
      <w:proofErr w:type="spellEnd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 xml:space="preserve"> č. 361/2014 Z. z. </w:t>
      </w:r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dani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motorových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vozidiel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o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zmene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doplnení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zákonov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znení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zákona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05F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č. 253/2015 Z. z.</w:t>
      </w:r>
      <w:r w:rsidR="00194C69">
        <w:rPr>
          <w:b/>
          <w:bCs/>
          <w:color w:val="000000"/>
          <w:shd w:val="clear" w:color="auto" w:fill="FFFFFF"/>
        </w:rPr>
        <w:t xml:space="preserve"> </w:t>
      </w:r>
      <w:bookmarkEnd w:id="0"/>
    </w:p>
    <w:p w:rsidR="00524D8D" w:rsidRPr="00981CCC" w:rsidRDefault="00524D8D" w:rsidP="00981CC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Pr="00981CCC" w:rsidRDefault="000D70CE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Pr="00981CCC" w:rsidRDefault="000D70CE" w:rsidP="00981C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81CCC" w:rsidRDefault="00981CCC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81CCC" w:rsidRPr="00981CCC" w:rsidRDefault="00981CCC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5B75C0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981CCC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981CCC" w:rsidRPr="00981CCC" w:rsidRDefault="005B75C0" w:rsidP="00981CC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  <w:bookmarkStart w:id="1" w:name="_Hlk10121556"/>
      <w:proofErr w:type="spellStart"/>
      <w:r w:rsidR="00194C69" w:rsidRPr="00470045">
        <w:rPr>
          <w:rFonts w:ascii="Times New Roman" w:hAnsi="Times New Roman"/>
          <w:sz w:val="24"/>
          <w:szCs w:val="24"/>
        </w:rPr>
        <w:t>Návrh</w:t>
      </w:r>
      <w:proofErr w:type="spellEnd"/>
      <w:r w:rsidR="00194C69" w:rsidRPr="004700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C69" w:rsidRPr="00470045">
        <w:rPr>
          <w:rFonts w:ascii="Times New Roman" w:hAnsi="Times New Roman"/>
          <w:sz w:val="24"/>
          <w:szCs w:val="24"/>
        </w:rPr>
        <w:t>zákona</w:t>
      </w:r>
      <w:proofErr w:type="spellEnd"/>
      <w:r w:rsidR="00194C69" w:rsidRPr="004700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>ktorým</w:t>
      </w:r>
      <w:proofErr w:type="spellEnd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>mení</w:t>
      </w:r>
      <w:proofErr w:type="spellEnd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>zákon</w:t>
      </w:r>
      <w:proofErr w:type="spellEnd"/>
      <w:r w:rsidR="00194C69" w:rsidRPr="00470045">
        <w:rPr>
          <w:rFonts w:ascii="Times New Roman" w:eastAsia="Times New Roman" w:hAnsi="Times New Roman"/>
          <w:color w:val="000000"/>
          <w:sz w:val="24"/>
          <w:szCs w:val="24"/>
        </w:rPr>
        <w:t xml:space="preserve"> č. 361/2014 Z. z. </w:t>
      </w:r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dani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05F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motorových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vozidiel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o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zmene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doplnení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zákonov</w:t>
      </w:r>
      <w:proofErr w:type="spellEnd"/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znení zákona </w:t>
      </w:r>
      <w:r w:rsidR="00605F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="00194C69" w:rsidRPr="00470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č. 253/2015 Z. z.</w:t>
      </w:r>
    </w:p>
    <w:bookmarkEnd w:id="1"/>
    <w:p w:rsidR="000D70CE" w:rsidRPr="00981CCC" w:rsidRDefault="005B75C0" w:rsidP="00981CCC">
      <w:pPr>
        <w:pStyle w:val="titulok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981CCC">
        <w:rPr>
          <w:rFonts w:ascii="Times New Roman" w:hAnsi="Times New Roman" w:cs="Times New Roman"/>
          <w:color w:val="auto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Pozitívne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981CCC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Žiadne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Negatívne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RPr="00981CCC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Pr="00981CCC" w:rsidRDefault="000D70CE" w:rsidP="00981CC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2368B6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B4462A" w:rsidRPr="00981CCC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6C3404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2368B6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bookmarkStart w:id="2" w:name="_GoBack"/>
            <w:bookmarkEnd w:id="2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2368B6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Pr="00981CCC" w:rsidRDefault="00477EA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RPr="00981CCC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981CCC" w:rsidRDefault="00981CCC" w:rsidP="00981CCC">
      <w:pPr>
        <w:pStyle w:val="Zkladntext"/>
        <w:jc w:val="both"/>
        <w:rPr>
          <w:rFonts w:ascii="Times New Roman" w:hAnsi="Times New Roman" w:cs="Times New Roman"/>
          <w:sz w:val="16"/>
          <w:szCs w:val="16"/>
        </w:rPr>
      </w:pPr>
    </w:p>
    <w:p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981CCC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Pr="00981CCC" w:rsidRDefault="000D70CE" w:rsidP="00981CC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A.3. Poznámky</w:t>
      </w:r>
    </w:p>
    <w:p w:rsidR="00613503" w:rsidRPr="00981CCC" w:rsidRDefault="00613503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A.4. Alternatívne riešenia</w:t>
      </w:r>
    </w:p>
    <w:p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</w:rPr>
      </w:pPr>
      <w:r w:rsidRPr="00981CCC">
        <w:rPr>
          <w:rFonts w:ascii="Times New Roman" w:hAnsi="Times New Roman" w:cs="Times New Roman"/>
        </w:rPr>
        <w:t xml:space="preserve">Nepredkladajú sa. </w:t>
      </w:r>
    </w:p>
    <w:p w:rsidR="000D70CE" w:rsidRPr="00981CCC" w:rsidRDefault="000D70CE" w:rsidP="00981CCC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Pr="00981CCC" w:rsidRDefault="005B75C0" w:rsidP="00981CC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981CCC">
        <w:rPr>
          <w:b/>
          <w:bCs/>
          <w:lang w:val="sk-SK"/>
        </w:rPr>
        <w:t xml:space="preserve">A.5. Stanovisko gestorov </w:t>
      </w:r>
    </w:p>
    <w:p w:rsidR="000D70CE" w:rsidRPr="00981CCC" w:rsidRDefault="005B75C0" w:rsidP="00981CCC">
      <w:pPr>
        <w:spacing w:line="240" w:lineRule="auto"/>
        <w:rPr>
          <w:rFonts w:ascii="Times New Roman" w:hAnsi="Times New Roman" w:cs="Times New Roman"/>
          <w:lang w:val="sk-SK"/>
        </w:rPr>
      </w:pPr>
      <w:r w:rsidRPr="00981CCC"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Pr="00981CCC" w:rsidRDefault="00207304" w:rsidP="00981CCC">
      <w:pPr>
        <w:spacing w:line="240" w:lineRule="auto"/>
        <w:rPr>
          <w:lang w:val="sk-SK"/>
        </w:rPr>
      </w:pPr>
    </w:p>
    <w:sectPr w:rsidR="00207304" w:rsidRPr="00981CCC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194C69"/>
    <w:rsid w:val="002054CE"/>
    <w:rsid w:val="00207304"/>
    <w:rsid w:val="002368B6"/>
    <w:rsid w:val="00342BC1"/>
    <w:rsid w:val="003E7BEE"/>
    <w:rsid w:val="00477EAA"/>
    <w:rsid w:val="00510D8A"/>
    <w:rsid w:val="00524D8D"/>
    <w:rsid w:val="005527B4"/>
    <w:rsid w:val="005628A8"/>
    <w:rsid w:val="005B75C0"/>
    <w:rsid w:val="005E0ADF"/>
    <w:rsid w:val="005E2159"/>
    <w:rsid w:val="00605FB0"/>
    <w:rsid w:val="00613503"/>
    <w:rsid w:val="006B0D5A"/>
    <w:rsid w:val="006C09AC"/>
    <w:rsid w:val="006C3404"/>
    <w:rsid w:val="008016D2"/>
    <w:rsid w:val="008E65DE"/>
    <w:rsid w:val="00981CCC"/>
    <w:rsid w:val="00A273DE"/>
    <w:rsid w:val="00A43788"/>
    <w:rsid w:val="00B322A4"/>
    <w:rsid w:val="00B4462A"/>
    <w:rsid w:val="00B75CEE"/>
    <w:rsid w:val="00BE0F18"/>
    <w:rsid w:val="00C40D24"/>
    <w:rsid w:val="00C857BD"/>
    <w:rsid w:val="00DA7B94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4104C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9</cp:revision>
  <cp:lastPrinted>2019-05-28T11:27:00Z</cp:lastPrinted>
  <dcterms:created xsi:type="dcterms:W3CDTF">2019-05-30T13:57:00Z</dcterms:created>
  <dcterms:modified xsi:type="dcterms:W3CDTF">2019-08-21T13:19:00Z</dcterms:modified>
</cp:coreProperties>
</file>