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2EBE" w14:textId="77777777" w:rsidR="00EF09B5" w:rsidRPr="008639DE" w:rsidRDefault="00EF09B5" w:rsidP="00EF09B5">
      <w:pPr>
        <w:keepNext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15A70113" w14:textId="77777777" w:rsidR="00EF09B5" w:rsidRPr="008639DE" w:rsidRDefault="00EF09B5" w:rsidP="00EF09B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VII. volebné obdobie</w:t>
      </w:r>
    </w:p>
    <w:p w14:paraId="42E0E568" w14:textId="77777777" w:rsidR="00EF09B5" w:rsidRDefault="00EF09B5" w:rsidP="00EF0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CDA6C4" w14:textId="77777777" w:rsidR="00EF09B5" w:rsidRDefault="00EF09B5" w:rsidP="00EF0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837AD5" w14:textId="77777777" w:rsidR="00EF09B5" w:rsidRDefault="00EF09B5" w:rsidP="00EF09B5">
      <w:pPr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1609</w:t>
      </w:r>
    </w:p>
    <w:p w14:paraId="130BF7C0" w14:textId="77777777" w:rsidR="00EF09B5" w:rsidRDefault="00EF09B5" w:rsidP="00EF09B5">
      <w:pPr>
        <w:ind w:left="284" w:hanging="426"/>
        <w:jc w:val="center"/>
        <w:rPr>
          <w:rFonts w:ascii="Arial Narrow" w:hAnsi="Arial Narrow" w:cs="Calibri"/>
          <w:color w:val="000000"/>
          <w:lang w:eastAsia="sk-SK"/>
        </w:rPr>
      </w:pPr>
      <w:r>
        <w:rPr>
          <w:color w:val="000000"/>
          <w:lang w:eastAsia="sk-SK"/>
        </w:rPr>
        <w:t xml:space="preserve">   </w:t>
      </w:r>
    </w:p>
    <w:p w14:paraId="4D2C4755" w14:textId="77777777" w:rsidR="00EF09B5" w:rsidRDefault="00EF09B5" w:rsidP="00EF09B5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VLÁDNY  NÁVRH</w:t>
      </w:r>
    </w:p>
    <w:p w14:paraId="36B965C4" w14:textId="77777777" w:rsidR="00EF09B5" w:rsidRDefault="00EF09B5" w:rsidP="00EF09B5">
      <w:pPr>
        <w:ind w:left="284" w:hanging="426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13D4290" w14:textId="6DA97470" w:rsidR="00C02781" w:rsidRDefault="00C02781" w:rsidP="00C02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ZÁKON</w:t>
      </w:r>
      <w:r w:rsidRPr="00C02781">
        <w:rPr>
          <w:rFonts w:ascii="Times New Roman" w:hAnsi="Times New Roman"/>
          <w:b/>
          <w:sz w:val="24"/>
          <w:szCs w:val="24"/>
        </w:rPr>
        <w:t xml:space="preserve"> </w:t>
      </w:r>
    </w:p>
    <w:p w14:paraId="18E4CF26" w14:textId="77777777" w:rsidR="00EF09B5" w:rsidRPr="00C02781" w:rsidRDefault="00EF09B5" w:rsidP="00C02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F64EE" w14:textId="77777777" w:rsidR="00C02781" w:rsidRPr="00C02781" w:rsidRDefault="00C02781" w:rsidP="00C027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781">
        <w:rPr>
          <w:rFonts w:ascii="Times New Roman" w:hAnsi="Times New Roman"/>
          <w:b/>
          <w:sz w:val="24"/>
          <w:szCs w:val="24"/>
        </w:rPr>
        <w:t>z ... 2019,</w:t>
      </w:r>
    </w:p>
    <w:p w14:paraId="233FD767" w14:textId="77777777" w:rsidR="00C02781" w:rsidRPr="00C02781" w:rsidRDefault="00C02781" w:rsidP="00C0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781">
        <w:rPr>
          <w:rFonts w:ascii="Times New Roman" w:hAnsi="Times New Roman"/>
          <w:b/>
          <w:sz w:val="24"/>
          <w:szCs w:val="24"/>
        </w:rPr>
        <w:t>ktorým sa mení a dopĺňa zákon č. 363/2011 Z. z. o rozsahu a podmienkach úhrady liekov, zdravotníckych pomôcok a dietetických potravín na základe verejného zdravotného poistenia a o zmene a doplnení niektorých zákonov v znení neskorších pre</w:t>
      </w:r>
      <w:r w:rsidR="00F23574">
        <w:rPr>
          <w:rFonts w:ascii="Times New Roman" w:hAnsi="Times New Roman"/>
          <w:b/>
          <w:sz w:val="24"/>
          <w:szCs w:val="24"/>
        </w:rPr>
        <w:t>dpisov</w:t>
      </w:r>
    </w:p>
    <w:p w14:paraId="63375532" w14:textId="77777777" w:rsidR="00C02781" w:rsidRPr="00C02781" w:rsidRDefault="00C02781" w:rsidP="00C0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C43A4" w14:textId="77777777" w:rsidR="00C02781" w:rsidRPr="00C02781" w:rsidRDefault="00C02781" w:rsidP="00C0278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Čl. I</w:t>
      </w:r>
    </w:p>
    <w:p w14:paraId="234BDAAC" w14:textId="3D255DE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Zákon č. 363/2011 Z. z. o rozsahu a podmienkach úhrady liekov, zdravotníckych pomôcok a dietetických potravín na základe verejného zdravotného poistenia a o zmene a doplnení niektorých zákonov v znení zákona č. 460/2012 Z. z., zákona č. 265/2015 Z. z., zákona č. 306/2016 Z. z., zákona č. 336/2017 Z.</w:t>
      </w:r>
      <w:r w:rsidR="00724D7F">
        <w:rPr>
          <w:rFonts w:ascii="Times New Roman" w:hAnsi="Times New Roman"/>
          <w:sz w:val="24"/>
          <w:szCs w:val="24"/>
        </w:rPr>
        <w:t xml:space="preserve"> </w:t>
      </w:r>
      <w:r w:rsidRPr="00C02781">
        <w:rPr>
          <w:rFonts w:ascii="Times New Roman" w:hAnsi="Times New Roman"/>
          <w:sz w:val="24"/>
          <w:szCs w:val="24"/>
        </w:rPr>
        <w:t>z., zákona č. 351/2017 Z.</w:t>
      </w:r>
      <w:r w:rsidR="00724D7F">
        <w:rPr>
          <w:rFonts w:ascii="Times New Roman" w:hAnsi="Times New Roman"/>
          <w:sz w:val="24"/>
          <w:szCs w:val="24"/>
        </w:rPr>
        <w:t xml:space="preserve"> </w:t>
      </w:r>
      <w:r w:rsidRPr="00C02781">
        <w:rPr>
          <w:rFonts w:ascii="Times New Roman" w:hAnsi="Times New Roman"/>
          <w:sz w:val="24"/>
          <w:szCs w:val="24"/>
        </w:rPr>
        <w:t>z., zákona č. 87/2018 Z.</w:t>
      </w:r>
      <w:r w:rsidR="00724D7F">
        <w:rPr>
          <w:rFonts w:ascii="Times New Roman" w:hAnsi="Times New Roman"/>
          <w:sz w:val="24"/>
          <w:szCs w:val="24"/>
        </w:rPr>
        <w:t xml:space="preserve"> </w:t>
      </w:r>
      <w:r w:rsidRPr="00C02781">
        <w:rPr>
          <w:rFonts w:ascii="Times New Roman" w:hAnsi="Times New Roman"/>
          <w:sz w:val="24"/>
          <w:szCs w:val="24"/>
        </w:rPr>
        <w:t>z., zákona č. 156/2018 Z.</w:t>
      </w:r>
      <w:r w:rsidR="00724D7F">
        <w:rPr>
          <w:rFonts w:ascii="Times New Roman" w:hAnsi="Times New Roman"/>
          <w:sz w:val="24"/>
          <w:szCs w:val="24"/>
        </w:rPr>
        <w:t xml:space="preserve"> </w:t>
      </w:r>
      <w:r w:rsidRPr="00C02781">
        <w:rPr>
          <w:rFonts w:ascii="Times New Roman" w:hAnsi="Times New Roman"/>
          <w:sz w:val="24"/>
          <w:szCs w:val="24"/>
        </w:rPr>
        <w:t>z., zákona č. 374/2018 a zákona č. 83/2019 Z.</w:t>
      </w:r>
      <w:r w:rsidR="00724D7F">
        <w:rPr>
          <w:rFonts w:ascii="Times New Roman" w:hAnsi="Times New Roman"/>
          <w:sz w:val="24"/>
          <w:szCs w:val="24"/>
        </w:rPr>
        <w:t xml:space="preserve"> </w:t>
      </w:r>
      <w:r w:rsidRPr="00C02781">
        <w:rPr>
          <w:rFonts w:ascii="Times New Roman" w:hAnsi="Times New Roman"/>
          <w:sz w:val="24"/>
          <w:szCs w:val="24"/>
        </w:rPr>
        <w:t>z. sa mení a dopĺňa takto:</w:t>
      </w:r>
    </w:p>
    <w:p w14:paraId="3010C822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A9D6A" w14:textId="77777777" w:rsidR="00C02781" w:rsidRPr="00C02781" w:rsidRDefault="00C02781" w:rsidP="00C0278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3D5B5E9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1.          V § 2 písmeno f) znie:</w:t>
      </w:r>
    </w:p>
    <w:p w14:paraId="68B093A5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„f) európskou referenčnou cenou lieku priemer troch najnižších cien spomedzi úradne určených cien lieku v iných členských štátoch; ak má liek úradne určenú cenu</w:t>
      </w:r>
    </w:p>
    <w:p w14:paraId="591CFF46" w14:textId="77777777" w:rsidR="00C02781" w:rsidRPr="00C02781" w:rsidRDefault="00C02781" w:rsidP="00C027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1. len v jednom z iných členských štátov, aritmetický priemer súčtu úradne určenej ceny lieku a dvoch najnižších jednotkových cien tohto lieku v iných členských štátoch s najnižšou jednotkovou cenou lieku prepočítaných na veľkosť balenia lieku, ktorého európska referenčná cena sa určuje,</w:t>
      </w:r>
    </w:p>
    <w:p w14:paraId="487A1491" w14:textId="36AE545E" w:rsidR="00C02781" w:rsidRPr="00C02781" w:rsidRDefault="00C02781" w:rsidP="00C027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 xml:space="preserve">2. </w:t>
      </w:r>
      <w:r w:rsidR="00947E78">
        <w:rPr>
          <w:rFonts w:ascii="Times New Roman" w:hAnsi="Times New Roman"/>
          <w:sz w:val="24"/>
          <w:szCs w:val="24"/>
        </w:rPr>
        <w:t xml:space="preserve">len </w:t>
      </w:r>
      <w:r w:rsidRPr="00C02781">
        <w:rPr>
          <w:rFonts w:ascii="Times New Roman" w:hAnsi="Times New Roman"/>
          <w:sz w:val="24"/>
          <w:szCs w:val="24"/>
        </w:rPr>
        <w:t>v dvoch iných členských štátoch, aritmetický priemer súčtu úradne určenej ceny lieku v týchto členských štátoch a najnižše</w:t>
      </w:r>
      <w:bookmarkStart w:id="0" w:name="_GoBack"/>
      <w:bookmarkEnd w:id="0"/>
      <w:r w:rsidRPr="00C02781">
        <w:rPr>
          <w:rFonts w:ascii="Times New Roman" w:hAnsi="Times New Roman"/>
          <w:sz w:val="24"/>
          <w:szCs w:val="24"/>
        </w:rPr>
        <w:t>j jednotkovej ceny tohto lieku v inom členskom štáte s najnižšou jednotkovou cenou lieku prepočítanej na veľkosť balenia lieku, ktorého európska referenčná cena sa</w:t>
      </w:r>
      <w:r w:rsidR="00DC36F4">
        <w:rPr>
          <w:rFonts w:ascii="Times New Roman" w:hAnsi="Times New Roman"/>
          <w:sz w:val="24"/>
          <w:szCs w:val="24"/>
        </w:rPr>
        <w:t xml:space="preserve"> určuje,</w:t>
      </w:r>
      <w:r w:rsidRPr="00C02781">
        <w:rPr>
          <w:rFonts w:ascii="Times New Roman" w:hAnsi="Times New Roman"/>
          <w:sz w:val="24"/>
          <w:szCs w:val="24"/>
        </w:rPr>
        <w:t>“.</w:t>
      </w:r>
    </w:p>
    <w:p w14:paraId="0E73ED59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52DAD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2.            § 2 sa dopĺňa písmenom v), ktoré znie:</w:t>
      </w:r>
    </w:p>
    <w:p w14:paraId="5942AE8C" w14:textId="73C7D660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„v)     európskou referenčnou cenou lieku, ktorý nemá úradne určenú cenu v iných členských štátoch, aritmetický priemer troch najnižších jednotkových cien tohto lieku v iných členských štátoch s najnižšou jednotkovou cenou lieku prepočítaných na veľkosť balenia lieku, ktorého európska referenčná cena sa určuje.“.</w:t>
      </w:r>
    </w:p>
    <w:p w14:paraId="6E2F0F0B" w14:textId="77777777" w:rsidR="00C02781" w:rsidRPr="00C02781" w:rsidRDefault="00C02781" w:rsidP="00C02781">
      <w:pPr>
        <w:spacing w:after="0" w:line="240" w:lineRule="auto"/>
        <w:ind w:left="567"/>
        <w:jc w:val="both"/>
        <w:rPr>
          <w:rFonts w:ascii="Times New Roman" w:hAnsi="Times New Roman"/>
          <w:strike/>
          <w:sz w:val="24"/>
          <w:szCs w:val="24"/>
        </w:rPr>
      </w:pPr>
    </w:p>
    <w:p w14:paraId="437BD305" w14:textId="384D185D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lastRenderedPageBreak/>
        <w:t xml:space="preserve">3.         </w:t>
      </w:r>
      <w:r w:rsidR="008350BF">
        <w:rPr>
          <w:rFonts w:ascii="Times New Roman" w:hAnsi="Times New Roman"/>
          <w:sz w:val="24"/>
          <w:szCs w:val="24"/>
        </w:rPr>
        <w:t>V § 27 sa slová „</w:t>
      </w:r>
      <w:r w:rsidR="008350BF" w:rsidRPr="008350BF">
        <w:rPr>
          <w:rFonts w:ascii="Times New Roman" w:hAnsi="Times New Roman"/>
          <w:sz w:val="24"/>
          <w:szCs w:val="24"/>
        </w:rPr>
        <w:t>uvedie v zozname zdravotníckych pomôcok na mieru pre každú zdravotnícku pomôcku na mieru najmä</w:t>
      </w:r>
      <w:r w:rsidR="008350BF">
        <w:rPr>
          <w:rFonts w:ascii="Times New Roman" w:hAnsi="Times New Roman"/>
          <w:sz w:val="24"/>
          <w:szCs w:val="24"/>
        </w:rPr>
        <w:t>“ nahrádzajú slovami „</w:t>
      </w:r>
      <w:r w:rsidR="008350BF" w:rsidRPr="00C02781">
        <w:rPr>
          <w:rFonts w:ascii="Times New Roman" w:hAnsi="Times New Roman"/>
          <w:sz w:val="24"/>
          <w:szCs w:val="24"/>
        </w:rPr>
        <w:t>všeobecne záväzným právnym predpisom ustanoví Zoznam zdravotníckych pomôcok na mieru, v ktorom uvedie</w:t>
      </w:r>
      <w:r w:rsidR="008350BF">
        <w:rPr>
          <w:rFonts w:ascii="Times New Roman" w:hAnsi="Times New Roman"/>
          <w:sz w:val="24"/>
          <w:szCs w:val="24"/>
        </w:rPr>
        <w:t>“.</w:t>
      </w:r>
    </w:p>
    <w:p w14:paraId="005B3306" w14:textId="77777777" w:rsidR="00C02781" w:rsidRPr="00C02781" w:rsidRDefault="00C02781" w:rsidP="00C02781">
      <w:pPr>
        <w:spacing w:after="10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C1163E" w14:textId="6A4709BB" w:rsidR="00C02781" w:rsidRPr="00C02781" w:rsidRDefault="002E524B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="00C02781">
        <w:rPr>
          <w:rFonts w:ascii="Times New Roman" w:hAnsi="Times New Roman"/>
          <w:sz w:val="24"/>
          <w:szCs w:val="24"/>
        </w:rPr>
        <w:t>V § 89 ods. 4</w:t>
      </w:r>
      <w:r w:rsidR="00C02781" w:rsidRPr="00C02781">
        <w:rPr>
          <w:rFonts w:ascii="Times New Roman" w:hAnsi="Times New Roman"/>
          <w:sz w:val="24"/>
          <w:szCs w:val="24"/>
        </w:rPr>
        <w:t xml:space="preserve"> písm</w:t>
      </w:r>
      <w:r w:rsidR="00C02781">
        <w:rPr>
          <w:rFonts w:ascii="Times New Roman" w:hAnsi="Times New Roman"/>
          <w:sz w:val="24"/>
          <w:szCs w:val="24"/>
        </w:rPr>
        <w:t>.</w:t>
      </w:r>
      <w:r w:rsidR="00C02781" w:rsidRPr="00C02781">
        <w:rPr>
          <w:rFonts w:ascii="Times New Roman" w:hAnsi="Times New Roman"/>
          <w:sz w:val="24"/>
          <w:szCs w:val="24"/>
        </w:rPr>
        <w:t xml:space="preserve"> c) </w:t>
      </w:r>
      <w:r w:rsidR="00C02781">
        <w:rPr>
          <w:rFonts w:ascii="Times New Roman" w:hAnsi="Times New Roman"/>
          <w:sz w:val="24"/>
          <w:szCs w:val="24"/>
        </w:rPr>
        <w:t>sa na konci pripájajú tieto slová:</w:t>
      </w:r>
      <w:r w:rsidR="00C02781" w:rsidRPr="00C02781">
        <w:rPr>
          <w:rFonts w:ascii="Times New Roman" w:hAnsi="Times New Roman"/>
          <w:sz w:val="24"/>
          <w:szCs w:val="24"/>
        </w:rPr>
        <w:t xml:space="preserve"> „ak v rovnakej referenčnej skupine nie je zaradený liek s doplatkom poistenca nižším ako 5% z priemernej mesačnej mzdy zamestnanca v hospodárstve Slovenskej republiky zistenej Štatistickým úradom Slovenskej republiky za kalendárny rok, ktorý dva roky predchádza kalendárnemu roku, v ktorom sa určuje úhrada</w:t>
      </w:r>
      <w:r w:rsidR="00724D7F">
        <w:rPr>
          <w:rFonts w:ascii="Times New Roman" w:hAnsi="Times New Roman"/>
          <w:sz w:val="24"/>
          <w:szCs w:val="24"/>
        </w:rPr>
        <w:t>.</w:t>
      </w:r>
      <w:r w:rsidR="00C02781" w:rsidRPr="00C02781">
        <w:rPr>
          <w:rFonts w:ascii="Times New Roman" w:hAnsi="Times New Roman"/>
          <w:sz w:val="24"/>
          <w:szCs w:val="24"/>
        </w:rPr>
        <w:t>“.</w:t>
      </w:r>
    </w:p>
    <w:p w14:paraId="1B7F10AF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FC85C" w14:textId="77777777" w:rsidR="00C02781" w:rsidRPr="00C02781" w:rsidRDefault="002E524B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</w:r>
      <w:r w:rsidR="00C02781" w:rsidRPr="00C02781">
        <w:rPr>
          <w:rFonts w:ascii="Times New Roman" w:hAnsi="Times New Roman"/>
          <w:sz w:val="24"/>
          <w:szCs w:val="24"/>
        </w:rPr>
        <w:t>V § 89 ods. 4 sa vypúšťa písmeno d).</w:t>
      </w:r>
    </w:p>
    <w:p w14:paraId="16A679DF" w14:textId="77777777" w:rsidR="00C02781" w:rsidRPr="00C02781" w:rsidRDefault="00C02781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E0AA6" w14:textId="77777777" w:rsidR="00C02781" w:rsidRPr="00C02781" w:rsidRDefault="002E524B" w:rsidP="00C02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 w:rsidR="00C02781" w:rsidRPr="00C02781">
        <w:rPr>
          <w:rFonts w:ascii="Times New Roman" w:hAnsi="Times New Roman"/>
          <w:sz w:val="24"/>
          <w:szCs w:val="24"/>
        </w:rPr>
        <w:t>Za § 98d sa vkladá § 98e, ktorý vrátane nadpisu znie:</w:t>
      </w:r>
    </w:p>
    <w:p w14:paraId="490B4358" w14:textId="77777777" w:rsidR="00C02781" w:rsidRPr="00C02781" w:rsidRDefault="00C02781" w:rsidP="00C02781">
      <w:pPr>
        <w:spacing w:after="10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2353EB" w14:textId="77777777" w:rsidR="00C02781" w:rsidRPr="00C02781" w:rsidRDefault="00C02781" w:rsidP="00C02781">
      <w:pPr>
        <w:spacing w:after="10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„§ 98e</w:t>
      </w:r>
    </w:p>
    <w:p w14:paraId="76574D1D" w14:textId="77777777" w:rsidR="00C02781" w:rsidRPr="00C02781" w:rsidRDefault="00C02781" w:rsidP="00C02781">
      <w:pPr>
        <w:spacing w:after="10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E363D36" w14:textId="736743EA" w:rsidR="00C02781" w:rsidRPr="00C02781" w:rsidRDefault="00F76DAF" w:rsidP="00724D7F">
      <w:pPr>
        <w:spacing w:after="10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ustanovenie</w:t>
      </w:r>
      <w:r w:rsidR="00C02781" w:rsidRPr="00C02781">
        <w:rPr>
          <w:rFonts w:ascii="Times New Roman" w:hAnsi="Times New Roman"/>
          <w:sz w:val="24"/>
          <w:szCs w:val="24"/>
        </w:rPr>
        <w:t xml:space="preserve"> k úpr</w:t>
      </w:r>
      <w:r w:rsidR="00724D7F">
        <w:rPr>
          <w:rFonts w:ascii="Times New Roman" w:hAnsi="Times New Roman"/>
          <w:sz w:val="24"/>
          <w:szCs w:val="24"/>
        </w:rPr>
        <w:t>av</w:t>
      </w:r>
      <w:r>
        <w:rPr>
          <w:rFonts w:ascii="Times New Roman" w:hAnsi="Times New Roman"/>
          <w:sz w:val="24"/>
          <w:szCs w:val="24"/>
        </w:rPr>
        <w:t>e</w:t>
      </w:r>
      <w:r w:rsidR="00724D7F">
        <w:rPr>
          <w:rFonts w:ascii="Times New Roman" w:hAnsi="Times New Roman"/>
          <w:sz w:val="24"/>
          <w:szCs w:val="24"/>
        </w:rPr>
        <w:t xml:space="preserve"> účinn</w:t>
      </w:r>
      <w:r>
        <w:rPr>
          <w:rFonts w:ascii="Times New Roman" w:hAnsi="Times New Roman"/>
          <w:sz w:val="24"/>
          <w:szCs w:val="24"/>
        </w:rPr>
        <w:t>ej</w:t>
      </w:r>
      <w:r w:rsidR="00724D7F">
        <w:rPr>
          <w:rFonts w:ascii="Times New Roman" w:hAnsi="Times New Roman"/>
          <w:sz w:val="24"/>
          <w:szCs w:val="24"/>
        </w:rPr>
        <w:t xml:space="preserve"> od 1. januára 2020</w:t>
      </w:r>
    </w:p>
    <w:p w14:paraId="51D6F4D7" w14:textId="77777777" w:rsidR="00C02781" w:rsidRPr="00C02781" w:rsidRDefault="00C02781" w:rsidP="00C02781">
      <w:pPr>
        <w:spacing w:after="10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7BCD19" w14:textId="22DEC7AC" w:rsidR="00C02781" w:rsidRPr="00C02781" w:rsidRDefault="00C02781" w:rsidP="005C0CEF">
      <w:pPr>
        <w:spacing w:after="1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 xml:space="preserve">Konania začaté a právoplatne neukončené do </w:t>
      </w:r>
      <w:r w:rsidR="00F76DAF">
        <w:rPr>
          <w:rFonts w:ascii="Times New Roman" w:hAnsi="Times New Roman"/>
          <w:sz w:val="24"/>
          <w:szCs w:val="24"/>
        </w:rPr>
        <w:t>3</w:t>
      </w:r>
      <w:r w:rsidRPr="00C02781">
        <w:rPr>
          <w:rFonts w:ascii="Times New Roman" w:hAnsi="Times New Roman"/>
          <w:sz w:val="24"/>
          <w:szCs w:val="24"/>
        </w:rPr>
        <w:t xml:space="preserve">1. </w:t>
      </w:r>
      <w:r w:rsidR="00F76DAF">
        <w:rPr>
          <w:rFonts w:ascii="Times New Roman" w:hAnsi="Times New Roman"/>
          <w:sz w:val="24"/>
          <w:szCs w:val="24"/>
        </w:rPr>
        <w:t>decembra</w:t>
      </w:r>
      <w:r w:rsidRPr="00C02781">
        <w:rPr>
          <w:rFonts w:ascii="Times New Roman" w:hAnsi="Times New Roman"/>
          <w:sz w:val="24"/>
          <w:szCs w:val="24"/>
        </w:rPr>
        <w:t xml:space="preserve"> 20</w:t>
      </w:r>
      <w:r w:rsidR="00F76DAF">
        <w:rPr>
          <w:rFonts w:ascii="Times New Roman" w:hAnsi="Times New Roman"/>
          <w:sz w:val="24"/>
          <w:szCs w:val="24"/>
        </w:rPr>
        <w:t>19</w:t>
      </w:r>
      <w:r w:rsidRPr="00C02781">
        <w:rPr>
          <w:rFonts w:ascii="Times New Roman" w:hAnsi="Times New Roman"/>
          <w:sz w:val="24"/>
          <w:szCs w:val="24"/>
        </w:rPr>
        <w:t xml:space="preserve"> sa dokončia podľa tohto zákona v zne</w:t>
      </w:r>
      <w:r w:rsidR="00DC36F4">
        <w:rPr>
          <w:rFonts w:ascii="Times New Roman" w:hAnsi="Times New Roman"/>
          <w:sz w:val="24"/>
          <w:szCs w:val="24"/>
        </w:rPr>
        <w:t>ní účinnom do 31. decembra 2019</w:t>
      </w:r>
      <w:r w:rsidRPr="00C02781">
        <w:rPr>
          <w:rFonts w:ascii="Times New Roman" w:hAnsi="Times New Roman"/>
          <w:sz w:val="24"/>
          <w:szCs w:val="24"/>
        </w:rPr>
        <w:t>.</w:t>
      </w:r>
      <w:r w:rsidR="00DC36F4">
        <w:rPr>
          <w:rFonts w:ascii="Times New Roman" w:hAnsi="Times New Roman"/>
          <w:sz w:val="24"/>
          <w:szCs w:val="24"/>
        </w:rPr>
        <w:t>“.</w:t>
      </w:r>
    </w:p>
    <w:p w14:paraId="2E780EA0" w14:textId="77777777" w:rsidR="00C02781" w:rsidRPr="00C02781" w:rsidRDefault="00C02781" w:rsidP="00C0278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C2C49" w14:textId="7D510A68" w:rsidR="00C02781" w:rsidRPr="00C02781" w:rsidRDefault="00C02781" w:rsidP="00C02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BE023" w14:textId="77777777" w:rsidR="00C02781" w:rsidRPr="00C02781" w:rsidRDefault="00C02781" w:rsidP="00C02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Čl. II</w:t>
      </w:r>
    </w:p>
    <w:p w14:paraId="38825C9B" w14:textId="77777777" w:rsidR="00C02781" w:rsidRPr="00C02781" w:rsidRDefault="00C02781" w:rsidP="00C02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27817E" w14:textId="7DAD26FF" w:rsidR="00C02781" w:rsidRPr="00C02781" w:rsidRDefault="00C02781" w:rsidP="00C02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781">
        <w:rPr>
          <w:rFonts w:ascii="Times New Roman" w:hAnsi="Times New Roman"/>
          <w:sz w:val="24"/>
          <w:szCs w:val="24"/>
        </w:rPr>
        <w:t>Tento zákon nadobúda účinnosť 1. januára 2020</w:t>
      </w:r>
      <w:r w:rsidR="00724D7F">
        <w:rPr>
          <w:rFonts w:ascii="Times New Roman" w:hAnsi="Times New Roman"/>
          <w:sz w:val="24"/>
          <w:szCs w:val="24"/>
        </w:rPr>
        <w:t xml:space="preserve"> </w:t>
      </w:r>
      <w:r w:rsidR="00CF4580">
        <w:rPr>
          <w:rFonts w:ascii="Times New Roman" w:hAnsi="Times New Roman"/>
          <w:sz w:val="24"/>
          <w:szCs w:val="24"/>
        </w:rPr>
        <w:t>okrem čl</w:t>
      </w:r>
      <w:r w:rsidR="00724D7F" w:rsidRPr="00724D7F">
        <w:rPr>
          <w:rFonts w:ascii="Times New Roman" w:hAnsi="Times New Roman"/>
          <w:sz w:val="24"/>
          <w:szCs w:val="24"/>
        </w:rPr>
        <w:t xml:space="preserve">. </w:t>
      </w:r>
      <w:r w:rsidR="00724D7F">
        <w:rPr>
          <w:rFonts w:ascii="Times New Roman" w:hAnsi="Times New Roman"/>
          <w:sz w:val="24"/>
          <w:szCs w:val="24"/>
        </w:rPr>
        <w:t>I štvrtého a piateho bodu</w:t>
      </w:r>
      <w:r w:rsidR="00724D7F" w:rsidRPr="00724D7F">
        <w:rPr>
          <w:rFonts w:ascii="Times New Roman" w:hAnsi="Times New Roman"/>
          <w:sz w:val="24"/>
          <w:szCs w:val="24"/>
        </w:rPr>
        <w:t>, ktoré nadobúdajú účinnosť 1. apríla 2020</w:t>
      </w:r>
      <w:r w:rsidRPr="00C02781">
        <w:rPr>
          <w:rFonts w:ascii="Times New Roman" w:hAnsi="Times New Roman"/>
          <w:sz w:val="24"/>
          <w:szCs w:val="24"/>
        </w:rPr>
        <w:t>.</w:t>
      </w:r>
    </w:p>
    <w:p w14:paraId="129FC127" w14:textId="77777777" w:rsidR="00C02781" w:rsidRPr="00C02781" w:rsidRDefault="00C02781" w:rsidP="00C02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1AABF" w14:textId="77777777" w:rsidR="00C02781" w:rsidRPr="00C02781" w:rsidRDefault="00C02781" w:rsidP="00C02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00FFE" w14:textId="77777777" w:rsidR="00C02781" w:rsidRPr="00C02781" w:rsidRDefault="00C02781" w:rsidP="00C02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25C5E" w14:textId="77777777" w:rsidR="00C02781" w:rsidRPr="00C02781" w:rsidRDefault="00C02781" w:rsidP="00C02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E3481" w14:textId="77777777" w:rsidR="00386717" w:rsidRPr="00C02781" w:rsidRDefault="00386717">
      <w:pPr>
        <w:rPr>
          <w:rFonts w:ascii="Times New Roman" w:hAnsi="Times New Roman"/>
          <w:sz w:val="24"/>
          <w:szCs w:val="24"/>
        </w:rPr>
      </w:pPr>
    </w:p>
    <w:sectPr w:rsidR="00386717" w:rsidRPr="00C0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8B03" w14:textId="77777777" w:rsidR="00C250BA" w:rsidRDefault="00C250BA" w:rsidP="00DF6DCB">
      <w:pPr>
        <w:spacing w:after="0" w:line="240" w:lineRule="auto"/>
      </w:pPr>
      <w:r>
        <w:separator/>
      </w:r>
    </w:p>
  </w:endnote>
  <w:endnote w:type="continuationSeparator" w:id="0">
    <w:p w14:paraId="5E88045F" w14:textId="77777777" w:rsidR="00C250BA" w:rsidRDefault="00C250BA" w:rsidP="00DF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4D63" w14:textId="77777777" w:rsidR="00C250BA" w:rsidRDefault="00C250BA" w:rsidP="00DF6DCB">
      <w:pPr>
        <w:spacing w:after="0" w:line="240" w:lineRule="auto"/>
      </w:pPr>
      <w:r>
        <w:separator/>
      </w:r>
    </w:p>
  </w:footnote>
  <w:footnote w:type="continuationSeparator" w:id="0">
    <w:p w14:paraId="307654F6" w14:textId="77777777" w:rsidR="00C250BA" w:rsidRDefault="00C250BA" w:rsidP="00DF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4F3"/>
    <w:multiLevelType w:val="hybridMultilevel"/>
    <w:tmpl w:val="6BF060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2CC6"/>
    <w:multiLevelType w:val="hybridMultilevel"/>
    <w:tmpl w:val="10C6DD8E"/>
    <w:lvl w:ilvl="0" w:tplc="0EA078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81"/>
    <w:rsid w:val="000E18F8"/>
    <w:rsid w:val="00181E70"/>
    <w:rsid w:val="001B61DB"/>
    <w:rsid w:val="002E524B"/>
    <w:rsid w:val="00386717"/>
    <w:rsid w:val="004847DF"/>
    <w:rsid w:val="00497E21"/>
    <w:rsid w:val="005C0CEF"/>
    <w:rsid w:val="00724D7F"/>
    <w:rsid w:val="00736726"/>
    <w:rsid w:val="007D740A"/>
    <w:rsid w:val="0082476A"/>
    <w:rsid w:val="008350BF"/>
    <w:rsid w:val="00947E78"/>
    <w:rsid w:val="009B209E"/>
    <w:rsid w:val="00C02781"/>
    <w:rsid w:val="00C250BA"/>
    <w:rsid w:val="00CB5C73"/>
    <w:rsid w:val="00CF4580"/>
    <w:rsid w:val="00DB59A7"/>
    <w:rsid w:val="00DC36F4"/>
    <w:rsid w:val="00DF6DCB"/>
    <w:rsid w:val="00EF09B5"/>
    <w:rsid w:val="00F03ED4"/>
    <w:rsid w:val="00F14749"/>
    <w:rsid w:val="00F23574"/>
    <w:rsid w:val="00F76DAF"/>
    <w:rsid w:val="00F77032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C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8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027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C02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DC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F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DCB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574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97E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7E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7E2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7E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7E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2019-08-21T10:41:00Z</dcterms:created>
  <dcterms:modified xsi:type="dcterms:W3CDTF">2019-08-22T07:31:00Z</dcterms:modified>
</cp:coreProperties>
</file>