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7E" w:rsidRDefault="00221E7E" w:rsidP="00221E7E">
      <w:pPr>
        <w:pStyle w:val="Nzov"/>
        <w:pBdr>
          <w:bottom w:val="single" w:sz="12" w:space="1" w:color="auto"/>
        </w:pBdr>
        <w:tabs>
          <w:tab w:val="left" w:pos="467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0A27" w:rsidRDefault="004A0A27" w:rsidP="00221E7E">
      <w:pPr>
        <w:pStyle w:val="Nzov"/>
        <w:pBdr>
          <w:bottom w:val="single" w:sz="12" w:space="1" w:color="auto"/>
        </w:pBdr>
        <w:tabs>
          <w:tab w:val="left" w:pos="467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0A27" w:rsidRDefault="004A0A27" w:rsidP="00221E7E">
      <w:pPr>
        <w:pStyle w:val="Nzov"/>
        <w:pBdr>
          <w:bottom w:val="single" w:sz="12" w:space="1" w:color="auto"/>
        </w:pBdr>
        <w:tabs>
          <w:tab w:val="left" w:pos="467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1E7E" w:rsidRDefault="00221E7E" w:rsidP="00221E7E">
      <w:pPr>
        <w:pStyle w:val="Nzov"/>
        <w:pBdr>
          <w:bottom w:val="single" w:sz="12" w:space="1" w:color="auto"/>
        </w:pBdr>
        <w:tabs>
          <w:tab w:val="left" w:pos="467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Číslo:  </w:t>
      </w:r>
      <w:r w:rsidR="008E5CF8" w:rsidRPr="008E5CF8">
        <w:rPr>
          <w:rFonts w:ascii="Times New Roman" w:hAnsi="Times New Roman" w:cs="Times New Roman"/>
        </w:rPr>
        <w:t>UV-20161/2019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221E7E" w:rsidRDefault="00221E7E" w:rsidP="00755051">
      <w:pPr>
        <w:jc w:val="center"/>
        <w:rPr>
          <w:rFonts w:ascii="Times New Roman" w:hAnsi="Times New Roman" w:cs="Times New Roman"/>
          <w:b/>
        </w:rPr>
      </w:pPr>
    </w:p>
    <w:p w:rsidR="00DA6692" w:rsidRPr="00E434FB" w:rsidRDefault="00E434FB" w:rsidP="007550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34FB">
        <w:rPr>
          <w:rFonts w:ascii="Times New Roman" w:hAnsi="Times New Roman" w:cs="Times New Roman"/>
          <w:b/>
          <w:sz w:val="36"/>
          <w:szCs w:val="36"/>
        </w:rPr>
        <w:t>1609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201</w:t>
      </w:r>
      <w:r w:rsidR="00BC2642">
        <w:rPr>
          <w:rFonts w:ascii="Times New Roman" w:hAnsi="Times New Roman"/>
          <w:b/>
        </w:rPr>
        <w:t>9</w:t>
      </w:r>
      <w:r w:rsidR="00EB39C6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8E5CF8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eastAsia="en-US"/>
        </w:rPr>
      </w:pPr>
      <w:r w:rsidRPr="008E5CF8">
        <w:rPr>
          <w:rFonts w:ascii="Times New Roman" w:hAnsi="Times New Roman" w:cs="Times New Roman"/>
          <w:b/>
          <w:lang w:eastAsia="en-US"/>
        </w:rPr>
        <w:t>ktorým sa mení a dopĺňa zákon č. 363/2011 Z. z. o rozsahu a podmienkach úhrady liekov, zdravotníckych pomôcok a dietetických potravín na základe verejného zdravotného poistenia a o zmene a doplnení niektorých zákonov v znení neskorších predpisov</w:t>
      </w:r>
    </w:p>
    <w:p w:rsidR="008E5CF8" w:rsidRDefault="008E5CF8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zákona</w:t>
      </w:r>
      <w:r w:rsidR="00EB39C6">
        <w:rPr>
          <w:rFonts w:ascii="Times New Roman" w:hAnsi="Times New Roman" w:cs="Times New Roman"/>
          <w:b w:val="0"/>
          <w:lang w:eastAsia="cs-CZ"/>
        </w:rPr>
        <w:t>,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8E5CF8" w:rsidRPr="008E5CF8">
        <w:rPr>
          <w:rFonts w:ascii="Times New Roman" w:hAnsi="Times New Roman" w:cs="Times New Roman"/>
          <w:b w:val="0"/>
          <w:lang w:eastAsia="cs-CZ"/>
        </w:rPr>
        <w:t>ktorým sa mení a dopĺňa zákon č. 363/2011 Z. z. o rozsahu a podmienkach úhrady liekov, zdravotníckych pomôcok a dietetických potravín na základe verejného zdravotného poistenia a o zmene a doplnení niektorých zákonov v znení neskorších predpisov</w:t>
      </w:r>
    </w:p>
    <w:p w:rsidR="00221E7E" w:rsidRDefault="00221E7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221E7E" w:rsidRDefault="00221E7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221E7E" w:rsidRDefault="00221E7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DA6692" w:rsidRDefault="0075505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Peter </w:t>
      </w:r>
      <w:proofErr w:type="spellStart"/>
      <w:r>
        <w:rPr>
          <w:rFonts w:ascii="Times New Roman" w:hAnsi="Times New Roman" w:cs="Times New Roman"/>
          <w:b/>
          <w:bCs/>
        </w:rPr>
        <w:t>Pellegrini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  <w:bookmarkStart w:id="0" w:name="_GoBack"/>
      <w:bookmarkEnd w:id="0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D52EE1">
        <w:rPr>
          <w:rFonts w:ascii="Times New Roman" w:hAnsi="Times New Roman" w:cs="Times New Roman"/>
        </w:rPr>
        <w:t>august</w:t>
      </w:r>
      <w:r w:rsidR="00BC2642">
        <w:rPr>
          <w:rFonts w:ascii="Times New Roman" w:hAnsi="Times New Roman" w:cs="Times New Roman"/>
        </w:rPr>
        <w:t xml:space="preserve"> 2019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91BA3"/>
    <w:rsid w:val="00221E7E"/>
    <w:rsid w:val="00280B94"/>
    <w:rsid w:val="00401DD3"/>
    <w:rsid w:val="004A0A27"/>
    <w:rsid w:val="004A1874"/>
    <w:rsid w:val="005E1599"/>
    <w:rsid w:val="007409EC"/>
    <w:rsid w:val="00755051"/>
    <w:rsid w:val="0084601F"/>
    <w:rsid w:val="008E5CF8"/>
    <w:rsid w:val="00A448AF"/>
    <w:rsid w:val="00A851CE"/>
    <w:rsid w:val="00BC2642"/>
    <w:rsid w:val="00C009B2"/>
    <w:rsid w:val="00D4622C"/>
    <w:rsid w:val="00D52EE1"/>
    <w:rsid w:val="00DA4E6C"/>
    <w:rsid w:val="00DA6692"/>
    <w:rsid w:val="00DC013D"/>
    <w:rsid w:val="00E434FB"/>
    <w:rsid w:val="00EB39C6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988F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Knapp, Ján, JUDr.</cp:lastModifiedBy>
  <cp:revision>5</cp:revision>
  <dcterms:created xsi:type="dcterms:W3CDTF">2019-08-21T10:45:00Z</dcterms:created>
  <dcterms:modified xsi:type="dcterms:W3CDTF">2019-08-22T11:27:00Z</dcterms:modified>
</cp:coreProperties>
</file>