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620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43" w:type="dxa"/>
          <w:right w:w="43" w:type="dxa"/>
        </w:tblCellMar>
        <w:tblLook w:val="0000"/>
      </w:tblPr>
      <w:tblGrid>
        <w:gridCol w:w="682"/>
        <w:gridCol w:w="938"/>
        <w:gridCol w:w="3780"/>
        <w:gridCol w:w="1260"/>
        <w:gridCol w:w="1260"/>
        <w:gridCol w:w="1260"/>
        <w:gridCol w:w="4500"/>
        <w:gridCol w:w="720"/>
        <w:gridCol w:w="1800"/>
      </w:tblGrid>
      <w:tr w:rsidTr="00507EA9">
        <w:tblPrEx>
          <w:tblW w:w="16200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43" w:type="dxa"/>
            <w:right w:w="43" w:type="dxa"/>
          </w:tblCellMar>
          <w:tblLook w:val="0000"/>
        </w:tblPrEx>
        <w:tc>
          <w:tcPr>
            <w:tcW w:w="1620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256A4" w:rsidRPr="00AC0758" w:rsidP="00E256A4">
            <w:pPr>
              <w:pStyle w:val="Heading1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sk-SK" w:eastAsia="sk-SK"/>
              </w:rPr>
            </w:pPr>
            <w:r w:rsidRPr="00AC0758">
              <w:rPr>
                <w:rFonts w:ascii="Times New Roman" w:hAnsi="Times New Roman"/>
                <w:sz w:val="20"/>
                <w:szCs w:val="20"/>
                <w:lang w:val="sk-SK" w:eastAsia="sk-SK"/>
              </w:rPr>
              <w:t>TABUĽKA  ZHODY</w:t>
            </w:r>
            <w:r>
              <w:rPr>
                <w:rStyle w:val="FootnoteReference"/>
                <w:rFonts w:ascii="Times New Roman" w:hAnsi="Times New Roman"/>
                <w:sz w:val="20"/>
                <w:szCs w:val="20"/>
                <w:lang w:val="sk-SK" w:eastAsia="sk-SK"/>
              </w:rPr>
              <w:footnoteReference w:id="2"/>
            </w:r>
          </w:p>
          <w:p w:rsidR="002729DC" w:rsidRPr="00AC0758" w:rsidP="002D456E">
            <w:pPr>
              <w:jc w:val="center"/>
              <w:rPr>
                <w:b/>
                <w:bCs/>
                <w:sz w:val="20"/>
                <w:szCs w:val="20"/>
              </w:rPr>
            </w:pPr>
            <w:r w:rsidRPr="00AC0758" w:rsidR="002D456E">
              <w:rPr>
                <w:b/>
                <w:sz w:val="20"/>
                <w:szCs w:val="20"/>
              </w:rPr>
              <w:t>právneho predpisu s právom Európskej únie</w:t>
            </w:r>
          </w:p>
        </w:tc>
      </w:tr>
      <w:tr w:rsidTr="00507EA9"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567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2729DC" w:rsidRPr="00AC0758" w:rsidP="00507EA9">
            <w:pPr>
              <w:pStyle w:val="Heading4"/>
              <w:rPr>
                <w:color w:val="auto"/>
                <w:sz w:val="20"/>
                <w:szCs w:val="20"/>
                <w:u w:val="none"/>
              </w:rPr>
            </w:pPr>
            <w:r w:rsidRPr="00AC0758">
              <w:rPr>
                <w:color w:val="auto"/>
                <w:sz w:val="20"/>
                <w:szCs w:val="20"/>
                <w:u w:val="none"/>
              </w:rPr>
              <w:t>Názov smernice:</w:t>
            </w:r>
          </w:p>
        </w:tc>
        <w:tc>
          <w:tcPr>
            <w:tcW w:w="145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E256A4" w:rsidRPr="00AC0758" w:rsidP="00B3137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C0758">
              <w:rPr>
                <w:b/>
              </w:rPr>
              <w:t>Smernica Európskeho parlamentu a Rady 2006/54/ES z 5. júla 2006 o vykonávaní zásady ro</w:t>
            </w:r>
            <w:r w:rsidRPr="00AC0758">
              <w:rPr>
                <w:b/>
              </w:rPr>
              <w:t>v</w:t>
            </w:r>
            <w:r w:rsidRPr="00AC0758">
              <w:rPr>
                <w:b/>
              </w:rPr>
              <w:t>nosti príležitostí a rovnakého zaobchádzania s mužmi a ženami vo veciach zamestnanosti a povol</w:t>
            </w:r>
            <w:r w:rsidRPr="00AC0758">
              <w:rPr>
                <w:b/>
              </w:rPr>
              <w:t>ania (prepracov</w:t>
            </w:r>
            <w:r w:rsidRPr="00AC0758">
              <w:rPr>
                <w:b/>
              </w:rPr>
              <w:t>a</w:t>
            </w:r>
            <w:r w:rsidRPr="00AC0758">
              <w:rPr>
                <w:b/>
              </w:rPr>
              <w:t>né znenie)</w:t>
            </w:r>
          </w:p>
          <w:p w:rsidR="00274641" w:rsidRPr="00AC0758" w:rsidP="00B3137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2729DC" w:rsidRPr="00AC0758" w:rsidP="00A11EE4">
            <w:pPr>
              <w:rPr>
                <w:b/>
                <w:sz w:val="22"/>
                <w:szCs w:val="22"/>
                <w:u w:val="single"/>
              </w:rPr>
            </w:pPr>
            <w:r w:rsidRPr="00AC0758" w:rsidR="006E29C5">
              <w:t>Directive 2006/54/EC of the European Parliament and of the Council of 5 July 2006 on the implementation of the principle of equal opportunities and equal treatment of men and women in matters of employment and occupation (recast)</w:t>
            </w:r>
          </w:p>
        </w:tc>
      </w:tr>
      <w:tr w:rsidTr="00507EA9"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trHeight w:val="567"/>
        </w:trPr>
        <w:tc>
          <w:tcPr>
            <w:tcW w:w="666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29DC" w:rsidRPr="00AC0758" w:rsidP="00274641">
            <w:pPr>
              <w:pStyle w:val="Heading4"/>
              <w:spacing w:before="120"/>
              <w:jc w:val="center"/>
              <w:rPr>
                <w:color w:val="auto"/>
                <w:sz w:val="20"/>
                <w:szCs w:val="20"/>
                <w:u w:val="none"/>
              </w:rPr>
            </w:pPr>
            <w:r w:rsidRPr="00AC0758">
              <w:rPr>
                <w:color w:val="auto"/>
                <w:sz w:val="20"/>
                <w:szCs w:val="20"/>
                <w:u w:val="none"/>
              </w:rPr>
              <w:t>Smernica</w:t>
            </w:r>
            <w:r w:rsidRPr="00AC0758" w:rsidR="00274641">
              <w:rPr>
                <w:color w:val="auto"/>
                <w:sz w:val="20"/>
                <w:szCs w:val="20"/>
                <w:u w:val="none"/>
              </w:rPr>
              <w:t xml:space="preserve"> Európskeho parlamentu a Rady</w:t>
            </w:r>
          </w:p>
          <w:p w:rsidR="002729DC" w:rsidRPr="00AC0758" w:rsidP="00507EA9">
            <w:pPr>
              <w:pStyle w:val="BodyText3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FD627C" w:rsidRPr="00AC0758" w:rsidP="00414887">
            <w:pPr>
              <w:spacing w:before="120"/>
              <w:rPr>
                <w:sz w:val="20"/>
                <w:szCs w:val="20"/>
              </w:rPr>
            </w:pPr>
            <w:r w:rsidRPr="00AC0758">
              <w:rPr>
                <w:sz w:val="20"/>
                <w:szCs w:val="20"/>
              </w:rPr>
              <w:t>Zákon č. 281/2015 Z. z. o štátnej službe profesionálnych vojakov a o zmene a doplnení niektorých zákonov (ďalej len „zákon č. 281/2015 Z. z.“)</w:t>
            </w:r>
          </w:p>
          <w:p w:rsidR="00414887" w:rsidRPr="00AC0758" w:rsidP="001D7A87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AC0758">
              <w:rPr>
                <w:b/>
                <w:sz w:val="20"/>
                <w:szCs w:val="20"/>
              </w:rPr>
              <w:t>N</w:t>
            </w:r>
            <w:r w:rsidRPr="00AC0758" w:rsidR="001D7A87">
              <w:rPr>
                <w:b/>
                <w:sz w:val="20"/>
                <w:szCs w:val="20"/>
              </w:rPr>
              <w:t xml:space="preserve">ávrh </w:t>
            </w:r>
            <w:r w:rsidRPr="00AC0758">
              <w:rPr>
                <w:b/>
                <w:sz w:val="20"/>
                <w:szCs w:val="20"/>
              </w:rPr>
              <w:t xml:space="preserve"> zákona</w:t>
            </w:r>
            <w:r w:rsidRPr="00AC0758" w:rsidR="001D7A87">
              <w:rPr>
                <w:b/>
                <w:sz w:val="20"/>
                <w:szCs w:val="20"/>
              </w:rPr>
              <w:t xml:space="preserve">, ktorým sa mení a dopĺňa zákon </w:t>
            </w:r>
            <w:r w:rsidRPr="00AC0758">
              <w:rPr>
                <w:b/>
                <w:sz w:val="20"/>
                <w:szCs w:val="20"/>
              </w:rPr>
              <w:t xml:space="preserve"> č. 281/2015 Z. z. o štátnej službe profesionálnych vojakov a o zmen</w:t>
            </w:r>
            <w:r w:rsidRPr="00AC0758">
              <w:rPr>
                <w:b/>
                <w:sz w:val="20"/>
                <w:szCs w:val="20"/>
              </w:rPr>
              <w:t xml:space="preserve">e a doplnení niektorých zákonov </w:t>
            </w:r>
            <w:r w:rsidRPr="00AC0758" w:rsidR="001D7A87">
              <w:rPr>
                <w:b/>
                <w:sz w:val="20"/>
                <w:szCs w:val="20"/>
              </w:rPr>
              <w:t xml:space="preserve">v znení neskorších predpisov a ktorým sa menia niektoré zákony </w:t>
            </w:r>
            <w:r w:rsidRPr="00AC0758">
              <w:rPr>
                <w:b/>
                <w:sz w:val="20"/>
                <w:szCs w:val="20"/>
              </w:rPr>
              <w:t>(ďalej len „novela zákona č. 281/2015 Z. z.“)</w:t>
            </w:r>
          </w:p>
          <w:p w:rsidR="002729DC" w:rsidRPr="00AC0758" w:rsidP="00507EA9">
            <w:pPr>
              <w:pStyle w:val="Header"/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</w:p>
        </w:tc>
      </w:tr>
      <w:tr w:rsidTr="00010C0F"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  <w:tblLook w:val="0000"/>
        </w:tblPrEx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729DC" w:rsidRPr="00AC0758" w:rsidP="00507EA9">
            <w:pPr>
              <w:jc w:val="center"/>
              <w:rPr>
                <w:sz w:val="20"/>
                <w:szCs w:val="20"/>
              </w:rPr>
            </w:pPr>
            <w:r w:rsidRPr="00AC0758">
              <w:rPr>
                <w:sz w:val="20"/>
                <w:szCs w:val="20"/>
              </w:rPr>
              <w:t>1</w:t>
            </w:r>
          </w:p>
        </w:tc>
        <w:tc>
          <w:tcPr>
            <w:tcW w:w="4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DC" w:rsidRPr="00AC0758" w:rsidP="00507EA9">
            <w:pPr>
              <w:jc w:val="center"/>
              <w:rPr>
                <w:sz w:val="20"/>
                <w:szCs w:val="20"/>
              </w:rPr>
            </w:pPr>
            <w:r w:rsidRPr="00AC0758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29DC" w:rsidRPr="00AC0758" w:rsidP="00507EA9">
            <w:pPr>
              <w:jc w:val="center"/>
              <w:rPr>
                <w:sz w:val="20"/>
                <w:szCs w:val="20"/>
              </w:rPr>
            </w:pPr>
            <w:r w:rsidRPr="00AC0758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9DC" w:rsidRPr="00AC0758" w:rsidP="00507EA9">
            <w:pPr>
              <w:jc w:val="center"/>
              <w:rPr>
                <w:sz w:val="20"/>
                <w:szCs w:val="20"/>
              </w:rPr>
            </w:pPr>
            <w:r w:rsidRPr="00AC0758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DC" w:rsidRPr="00AC0758" w:rsidP="00507EA9">
            <w:pPr>
              <w:pStyle w:val="BodyText2"/>
              <w:spacing w:line="240" w:lineRule="exact"/>
            </w:pPr>
            <w:r w:rsidRPr="00AC0758">
              <w:t>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DC" w:rsidRPr="00AC0758" w:rsidP="00507EA9">
            <w:pPr>
              <w:pStyle w:val="BodyText2"/>
              <w:spacing w:line="240" w:lineRule="exact"/>
            </w:pPr>
            <w:r w:rsidRPr="00AC0758"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DC" w:rsidRPr="00AC0758" w:rsidP="00507EA9">
            <w:pPr>
              <w:jc w:val="center"/>
              <w:rPr>
                <w:sz w:val="20"/>
                <w:szCs w:val="20"/>
              </w:rPr>
            </w:pPr>
            <w:r w:rsidRPr="00AC0758">
              <w:rPr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29DC" w:rsidRPr="00AC0758" w:rsidP="00507EA9">
            <w:pPr>
              <w:jc w:val="center"/>
              <w:rPr>
                <w:sz w:val="20"/>
                <w:szCs w:val="20"/>
              </w:rPr>
            </w:pPr>
            <w:r w:rsidRPr="00AC0758">
              <w:rPr>
                <w:sz w:val="20"/>
                <w:szCs w:val="20"/>
              </w:rPr>
              <w:t>8</w:t>
            </w:r>
          </w:p>
        </w:tc>
      </w:tr>
      <w:tr w:rsidTr="00010C0F"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  <w:tblLook w:val="0000"/>
        </w:tblPrEx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729DC" w:rsidRPr="00AC0758" w:rsidP="00507EA9">
            <w:pPr>
              <w:pStyle w:val="Normlny"/>
              <w:jc w:val="center"/>
            </w:pPr>
            <w:r w:rsidRPr="00AC0758">
              <w:t>Článok</w:t>
            </w:r>
          </w:p>
          <w:p w:rsidR="002729DC" w:rsidRPr="00AC0758" w:rsidP="00507EA9">
            <w:pPr>
              <w:pStyle w:val="Normlny"/>
              <w:jc w:val="center"/>
            </w:pPr>
            <w:r w:rsidRPr="00AC0758">
              <w:t>(Č, O,</w:t>
            </w:r>
          </w:p>
          <w:p w:rsidR="002729DC" w:rsidRPr="00AC0758" w:rsidP="00507EA9">
            <w:pPr>
              <w:pStyle w:val="Normlny"/>
              <w:jc w:val="center"/>
            </w:pPr>
            <w:r w:rsidRPr="00AC0758">
              <w:t>V, P)</w:t>
            </w:r>
          </w:p>
        </w:tc>
        <w:tc>
          <w:tcPr>
            <w:tcW w:w="4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DC" w:rsidRPr="00AC0758" w:rsidP="00507EA9">
            <w:pPr>
              <w:pStyle w:val="Normlny"/>
              <w:jc w:val="center"/>
            </w:pPr>
            <w:r w:rsidRPr="00AC0758">
              <w:t>Text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29DC" w:rsidRPr="00AC0758" w:rsidP="00507EA9">
            <w:pPr>
              <w:pStyle w:val="Normlny"/>
              <w:jc w:val="center"/>
            </w:pPr>
            <w:r w:rsidRPr="00AC0758">
              <w:t>Spôsob transp.</w:t>
            </w:r>
          </w:p>
          <w:p w:rsidR="002729DC" w:rsidRPr="00AC0758" w:rsidP="00507EA9">
            <w:pPr>
              <w:pStyle w:val="Normlny"/>
              <w:jc w:val="center"/>
            </w:pPr>
            <w:r w:rsidRPr="00AC0758">
              <w:t>(N, O, D, n.a.)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9DC" w:rsidRPr="00AC0758" w:rsidP="00507EA9">
            <w:pPr>
              <w:pStyle w:val="Normlny"/>
              <w:jc w:val="center"/>
            </w:pPr>
            <w:r w:rsidRPr="00AC0758">
              <w:t>Číslo</w:t>
            </w:r>
          </w:p>
          <w:p w:rsidR="002729DC" w:rsidRPr="00AC0758" w:rsidP="00507EA9">
            <w:pPr>
              <w:pStyle w:val="Normlny"/>
              <w:jc w:val="center"/>
            </w:pPr>
            <w:r w:rsidRPr="00AC0758">
              <w:t>predpisu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DC" w:rsidRPr="00AC0758" w:rsidP="00507EA9">
            <w:pPr>
              <w:pStyle w:val="Normlny"/>
              <w:jc w:val="center"/>
            </w:pPr>
            <w:r w:rsidRPr="00AC0758">
              <w:t>Článok (Č, §, O, V, P)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DC" w:rsidRPr="00AC0758" w:rsidP="00507EA9">
            <w:pPr>
              <w:pStyle w:val="Normlny"/>
              <w:jc w:val="center"/>
            </w:pPr>
            <w:r w:rsidRPr="00AC0758">
              <w:t>Te</w:t>
            </w:r>
            <w:r w:rsidRPr="00AC0758">
              <w:t>xt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DC" w:rsidRPr="00AC0758" w:rsidP="00507EA9">
            <w:pPr>
              <w:pStyle w:val="Normlny"/>
              <w:jc w:val="center"/>
            </w:pPr>
            <w:r w:rsidRPr="00AC0758">
              <w:t>Zhoda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29DC" w:rsidRPr="00AC0758" w:rsidP="00507EA9">
            <w:pPr>
              <w:pStyle w:val="Normlny"/>
              <w:jc w:val="center"/>
            </w:pPr>
            <w:r w:rsidRPr="00AC0758">
              <w:t>Poznámky</w:t>
            </w:r>
          </w:p>
        </w:tc>
      </w:tr>
      <w:tr w:rsidTr="00010C0F"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  <w:tblLook w:val="0000"/>
        </w:tblPrEx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729DC" w:rsidRPr="00AC0758" w:rsidP="00507EA9">
            <w:pPr>
              <w:jc w:val="center"/>
              <w:rPr>
                <w:sz w:val="20"/>
                <w:szCs w:val="20"/>
              </w:rPr>
            </w:pPr>
            <w:r w:rsidRPr="00AC0758" w:rsidR="0083784D">
              <w:rPr>
                <w:sz w:val="20"/>
                <w:szCs w:val="20"/>
              </w:rPr>
              <w:t>Č: 4</w:t>
            </w:r>
          </w:p>
          <w:p w:rsidR="002729DC" w:rsidRPr="00AC0758" w:rsidP="00507EA9">
            <w:pPr>
              <w:jc w:val="center"/>
              <w:rPr>
                <w:sz w:val="20"/>
                <w:szCs w:val="20"/>
              </w:rPr>
            </w:pPr>
          </w:p>
          <w:p w:rsidR="002729DC" w:rsidRPr="00AC0758" w:rsidP="00507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4D" w:rsidRPr="00AC0758" w:rsidP="0083784D">
            <w:pPr>
              <w:pStyle w:val="CM4"/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AC0758">
              <w:rPr>
                <w:rFonts w:ascii="Times New Roman" w:hAnsi="Times New Roman"/>
                <w:b/>
                <w:sz w:val="20"/>
                <w:szCs w:val="20"/>
              </w:rPr>
              <w:t>Zákaz diskriminácie</w:t>
            </w:r>
          </w:p>
          <w:p w:rsidR="0083784D" w:rsidRPr="00AC0758" w:rsidP="0083784D">
            <w:pPr>
              <w:pStyle w:val="CM4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AC0758">
              <w:rPr>
                <w:rFonts w:ascii="Times New Roman" w:hAnsi="Times New Roman"/>
                <w:sz w:val="20"/>
                <w:szCs w:val="20"/>
              </w:rPr>
              <w:t xml:space="preserve">Za rovnakú prácu alebo prácu, ktorej sa priznáva rovnaká hodnota, sa odstráni priama a nepriama diskriminácia z dôvodu </w:t>
            </w:r>
            <w:r w:rsidRPr="00AC0758" w:rsidR="001D18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0758">
              <w:rPr>
                <w:rFonts w:ascii="Times New Roman" w:hAnsi="Times New Roman"/>
                <w:sz w:val="20"/>
                <w:szCs w:val="20"/>
              </w:rPr>
              <w:t>pohlavia v súvislosti so všetkými hľadiskami a podmienkami odmeňovania.</w:t>
            </w:r>
          </w:p>
          <w:p w:rsidR="002729DC" w:rsidRPr="00AC0758" w:rsidP="0083784D">
            <w:pPr>
              <w:pStyle w:val="CM4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AC0758" w:rsidR="0083784D">
              <w:rPr>
                <w:rFonts w:ascii="Times New Roman" w:hAnsi="Times New Roman"/>
                <w:sz w:val="20"/>
                <w:szCs w:val="20"/>
              </w:rPr>
              <w:t xml:space="preserve">Najmä v prípade, keď sa na stanovenie odmeny používa systém klasifikácie zamestnaní, je tento systém založený na rovnakých kritériách pre mužov aj pre ženy a je vytvorený tak, aby vylučoval akúkoľvek diskrimináciu z dôvodu </w:t>
            </w:r>
            <w:r w:rsidRPr="00AC0758" w:rsidR="001D18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0758" w:rsidR="0083784D">
              <w:rPr>
                <w:rFonts w:ascii="Times New Roman" w:hAnsi="Times New Roman"/>
                <w:sz w:val="20"/>
                <w:szCs w:val="20"/>
              </w:rPr>
              <w:t>pohlavia.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29DC" w:rsidRPr="00AC0758" w:rsidP="00507EA9">
            <w:pPr>
              <w:jc w:val="center"/>
              <w:rPr>
                <w:sz w:val="20"/>
                <w:szCs w:val="20"/>
              </w:rPr>
            </w:pPr>
            <w:r w:rsidRPr="00AC0758" w:rsidR="0083784D">
              <w:rPr>
                <w:sz w:val="20"/>
                <w:szCs w:val="20"/>
              </w:rPr>
              <w:t>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9DC" w:rsidRPr="00AC0758" w:rsidP="00507EA9">
            <w:pPr>
              <w:jc w:val="center"/>
              <w:rPr>
                <w:sz w:val="20"/>
                <w:szCs w:val="20"/>
              </w:rPr>
            </w:pPr>
            <w:r w:rsidRPr="00AC0758" w:rsidR="00405E32">
              <w:rPr>
                <w:sz w:val="20"/>
                <w:szCs w:val="20"/>
              </w:rPr>
              <w:t xml:space="preserve">Zákon </w:t>
            </w:r>
            <w:r w:rsidRPr="00AC0758" w:rsidR="00FD627C">
              <w:rPr>
                <w:sz w:val="20"/>
                <w:szCs w:val="20"/>
              </w:rPr>
              <w:t xml:space="preserve">č. </w:t>
            </w:r>
            <w:r w:rsidRPr="00AC0758" w:rsidR="00405E32">
              <w:rPr>
                <w:sz w:val="20"/>
                <w:szCs w:val="20"/>
              </w:rPr>
              <w:t>281/2015 Z. z.</w:t>
            </w:r>
          </w:p>
          <w:p w:rsidR="00FD627C" w:rsidRPr="00AC0758" w:rsidP="00507EA9">
            <w:pPr>
              <w:jc w:val="center"/>
              <w:rPr>
                <w:sz w:val="20"/>
                <w:szCs w:val="20"/>
              </w:rPr>
            </w:pPr>
          </w:p>
          <w:p w:rsidR="00FD627C" w:rsidRPr="00AC0758" w:rsidP="00507EA9">
            <w:pPr>
              <w:jc w:val="center"/>
              <w:rPr>
                <w:sz w:val="20"/>
                <w:szCs w:val="20"/>
              </w:rPr>
            </w:pPr>
          </w:p>
          <w:p w:rsidR="00FD627C" w:rsidRPr="00AC0758" w:rsidP="00507EA9">
            <w:pPr>
              <w:jc w:val="center"/>
              <w:rPr>
                <w:sz w:val="20"/>
                <w:szCs w:val="20"/>
              </w:rPr>
            </w:pPr>
          </w:p>
          <w:p w:rsidR="00FD627C" w:rsidRPr="00AC0758" w:rsidP="00507EA9">
            <w:pPr>
              <w:jc w:val="center"/>
              <w:rPr>
                <w:sz w:val="20"/>
                <w:szCs w:val="20"/>
              </w:rPr>
            </w:pPr>
          </w:p>
          <w:p w:rsidR="00FD627C" w:rsidRPr="00AC0758" w:rsidP="00507EA9">
            <w:pPr>
              <w:jc w:val="center"/>
              <w:rPr>
                <w:sz w:val="20"/>
                <w:szCs w:val="20"/>
              </w:rPr>
            </w:pPr>
            <w:r w:rsidRPr="00AC0758">
              <w:rPr>
                <w:sz w:val="20"/>
                <w:szCs w:val="20"/>
              </w:rPr>
              <w:t>Zákon č. 2</w:t>
            </w:r>
            <w:r w:rsidRPr="00AC0758">
              <w:rPr>
                <w:sz w:val="20"/>
                <w:szCs w:val="20"/>
              </w:rPr>
              <w:t>81/2015 Z. z.</w:t>
            </w:r>
          </w:p>
          <w:p w:rsidR="00FD627C" w:rsidRPr="00AC0758" w:rsidP="00507EA9">
            <w:pPr>
              <w:jc w:val="center"/>
              <w:rPr>
                <w:sz w:val="20"/>
                <w:szCs w:val="20"/>
              </w:rPr>
            </w:pPr>
            <w:r w:rsidRPr="00AC0758">
              <w:rPr>
                <w:sz w:val="20"/>
                <w:szCs w:val="20"/>
              </w:rPr>
              <w:t>+</w:t>
            </w:r>
          </w:p>
          <w:p w:rsidR="00FD627C" w:rsidRPr="00AC0758" w:rsidP="00507EA9">
            <w:pPr>
              <w:jc w:val="center"/>
              <w:rPr>
                <w:b/>
                <w:sz w:val="20"/>
                <w:szCs w:val="20"/>
              </w:rPr>
            </w:pPr>
            <w:r w:rsidRPr="00AC0758">
              <w:rPr>
                <w:b/>
                <w:sz w:val="20"/>
                <w:szCs w:val="20"/>
              </w:rPr>
              <w:t>Čl. I novely zákona č. 281/2015 Z. z.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7C" w:rsidRPr="00AC0758" w:rsidP="00FD627C">
            <w:pPr>
              <w:jc w:val="center"/>
              <w:rPr>
                <w:sz w:val="20"/>
                <w:szCs w:val="20"/>
              </w:rPr>
            </w:pPr>
            <w:r w:rsidRPr="00AC0758">
              <w:rPr>
                <w:sz w:val="20"/>
                <w:szCs w:val="20"/>
              </w:rPr>
              <w:t>§ 2</w:t>
            </w:r>
          </w:p>
          <w:p w:rsidR="00FD627C" w:rsidRPr="00AC0758" w:rsidP="00FD627C">
            <w:pPr>
              <w:jc w:val="center"/>
              <w:rPr>
                <w:sz w:val="20"/>
                <w:szCs w:val="20"/>
              </w:rPr>
            </w:pPr>
            <w:r w:rsidRPr="00AC0758">
              <w:rPr>
                <w:sz w:val="20"/>
                <w:szCs w:val="20"/>
              </w:rPr>
              <w:t>O: 2</w:t>
            </w:r>
          </w:p>
          <w:p w:rsidR="00FD627C" w:rsidRPr="00AC0758" w:rsidP="00FD627C">
            <w:pPr>
              <w:jc w:val="center"/>
              <w:rPr>
                <w:sz w:val="20"/>
                <w:szCs w:val="20"/>
              </w:rPr>
            </w:pPr>
          </w:p>
          <w:p w:rsidR="00FD627C" w:rsidRPr="00AC0758" w:rsidP="00404CA1">
            <w:pPr>
              <w:jc w:val="center"/>
              <w:rPr>
                <w:sz w:val="20"/>
                <w:szCs w:val="20"/>
              </w:rPr>
            </w:pPr>
          </w:p>
          <w:p w:rsidR="00FD627C" w:rsidRPr="00AC0758" w:rsidP="00404CA1">
            <w:pPr>
              <w:jc w:val="center"/>
              <w:rPr>
                <w:sz w:val="20"/>
                <w:szCs w:val="20"/>
              </w:rPr>
            </w:pPr>
          </w:p>
          <w:p w:rsidR="00FD627C" w:rsidRPr="00AC0758" w:rsidP="00404CA1">
            <w:pPr>
              <w:jc w:val="center"/>
              <w:rPr>
                <w:sz w:val="20"/>
                <w:szCs w:val="20"/>
              </w:rPr>
            </w:pPr>
          </w:p>
          <w:p w:rsidR="00404CA1" w:rsidRPr="00AC0758" w:rsidP="00404CA1">
            <w:pPr>
              <w:jc w:val="center"/>
              <w:rPr>
                <w:sz w:val="20"/>
                <w:szCs w:val="20"/>
              </w:rPr>
            </w:pPr>
            <w:r w:rsidRPr="00AC0758">
              <w:rPr>
                <w:sz w:val="20"/>
                <w:szCs w:val="20"/>
              </w:rPr>
              <w:t>§ 1</w:t>
            </w:r>
            <w:r w:rsidRPr="00AC0758" w:rsidR="00D446CC">
              <w:rPr>
                <w:sz w:val="20"/>
                <w:szCs w:val="20"/>
              </w:rPr>
              <w:t>5</w:t>
            </w:r>
            <w:r w:rsidRPr="00AC0758">
              <w:rPr>
                <w:sz w:val="20"/>
                <w:szCs w:val="20"/>
              </w:rPr>
              <w:t>6</w:t>
            </w:r>
          </w:p>
          <w:p w:rsidR="002729DC" w:rsidRPr="00AC0758" w:rsidP="00507EA9">
            <w:pPr>
              <w:pStyle w:val="Normlny"/>
              <w:jc w:val="center"/>
            </w:pPr>
            <w:r w:rsidRPr="00AC0758" w:rsidR="00404CA1">
              <w:t>O: 1</w:t>
            </w:r>
          </w:p>
          <w:p w:rsidR="00404CA1" w:rsidRPr="00AC0758" w:rsidP="00507EA9">
            <w:pPr>
              <w:pStyle w:val="Normlny"/>
              <w:jc w:val="center"/>
            </w:pPr>
            <w:r w:rsidRPr="00AC0758">
              <w:t>O: 2</w:t>
            </w:r>
          </w:p>
          <w:p w:rsidR="00404CA1" w:rsidRPr="00AC0758" w:rsidP="00507EA9">
            <w:pPr>
              <w:pStyle w:val="Normlny"/>
              <w:jc w:val="center"/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7C" w:rsidRPr="00AC0758" w:rsidP="00674554">
            <w:pPr>
              <w:ind w:firstLine="497"/>
              <w:jc w:val="both"/>
              <w:rPr>
                <w:sz w:val="20"/>
                <w:szCs w:val="20"/>
              </w:rPr>
            </w:pPr>
            <w:r w:rsidRPr="00AC0758">
              <w:rPr>
                <w:sz w:val="20"/>
                <w:szCs w:val="20"/>
              </w:rPr>
              <w:t>(2) Profesionálny vojak je fyzická osoba, ktorá vykonáva štátnu službu v služobnom pomere k Slovenskej republike. Ak sa v tomto zákone používa pojem profesionálny vojak, rozumie sa tým aj profesionálna vojačka.</w:t>
            </w:r>
          </w:p>
          <w:p w:rsidR="00FD627C" w:rsidRPr="00AC0758" w:rsidP="00674554">
            <w:pPr>
              <w:ind w:firstLine="497"/>
              <w:jc w:val="both"/>
              <w:rPr>
                <w:sz w:val="20"/>
                <w:szCs w:val="20"/>
              </w:rPr>
            </w:pPr>
          </w:p>
          <w:p w:rsidR="00674554" w:rsidRPr="00AC0758" w:rsidP="00674554">
            <w:pPr>
              <w:ind w:firstLine="497"/>
              <w:jc w:val="both"/>
              <w:rPr>
                <w:sz w:val="20"/>
                <w:szCs w:val="20"/>
              </w:rPr>
            </w:pPr>
            <w:r w:rsidRPr="00AC0758">
              <w:rPr>
                <w:sz w:val="20"/>
                <w:szCs w:val="20"/>
              </w:rPr>
              <w:t>(1) Profesionálnemu vojakovi za podmienok ustanovených týmto zákonom patrí plat, ktorý tvorí</w:t>
            </w:r>
          </w:p>
          <w:p w:rsidR="00674554" w:rsidRPr="00AC0758" w:rsidP="00674554">
            <w:pPr>
              <w:numPr>
                <w:ilvl w:val="0"/>
                <w:numId w:val="15"/>
              </w:numPr>
              <w:tabs>
                <w:tab w:val="clear" w:pos="454"/>
              </w:tabs>
              <w:ind w:left="284" w:hanging="284"/>
              <w:jc w:val="both"/>
              <w:rPr>
                <w:sz w:val="20"/>
                <w:szCs w:val="20"/>
              </w:rPr>
            </w:pPr>
            <w:r w:rsidRPr="00AC0758">
              <w:rPr>
                <w:sz w:val="20"/>
                <w:szCs w:val="20"/>
              </w:rPr>
              <w:t>hodnostný plat,</w:t>
            </w:r>
          </w:p>
          <w:p w:rsidR="00674554" w:rsidRPr="00AC0758" w:rsidP="00674554">
            <w:pPr>
              <w:numPr>
                <w:ilvl w:val="0"/>
                <w:numId w:val="15"/>
              </w:numPr>
              <w:tabs>
                <w:tab w:val="clear" w:pos="454"/>
              </w:tabs>
              <w:ind w:left="284" w:hanging="284"/>
              <w:jc w:val="both"/>
              <w:rPr>
                <w:b/>
                <w:sz w:val="20"/>
                <w:szCs w:val="20"/>
              </w:rPr>
            </w:pPr>
            <w:r w:rsidRPr="00AC0758">
              <w:rPr>
                <w:b/>
                <w:sz w:val="20"/>
                <w:szCs w:val="20"/>
              </w:rPr>
              <w:t>zvýšenie hodnostného platu za čas trvania štátnej služby,</w:t>
            </w:r>
          </w:p>
          <w:p w:rsidR="00674554" w:rsidRPr="00AC0758" w:rsidP="00674554">
            <w:pPr>
              <w:numPr>
                <w:ilvl w:val="0"/>
                <w:numId w:val="15"/>
              </w:numPr>
              <w:tabs>
                <w:tab w:val="clear" w:pos="454"/>
              </w:tabs>
              <w:ind w:left="284" w:hanging="284"/>
              <w:jc w:val="both"/>
              <w:rPr>
                <w:sz w:val="20"/>
                <w:szCs w:val="20"/>
              </w:rPr>
            </w:pPr>
            <w:r w:rsidRPr="00AC0758">
              <w:rPr>
                <w:sz w:val="20"/>
                <w:szCs w:val="20"/>
              </w:rPr>
              <w:t>platová kompenzácia za sťažené vykonávanie štátnej služby,</w:t>
            </w:r>
          </w:p>
          <w:p w:rsidR="00674554" w:rsidRPr="00AC0758" w:rsidP="00674554">
            <w:pPr>
              <w:numPr>
                <w:ilvl w:val="0"/>
                <w:numId w:val="15"/>
              </w:numPr>
              <w:tabs>
                <w:tab w:val="clear" w:pos="454"/>
              </w:tabs>
              <w:ind w:left="284" w:hanging="284"/>
              <w:jc w:val="both"/>
              <w:rPr>
                <w:sz w:val="20"/>
                <w:szCs w:val="20"/>
              </w:rPr>
            </w:pPr>
            <w:r w:rsidRPr="00AC0758">
              <w:rPr>
                <w:sz w:val="20"/>
                <w:szCs w:val="20"/>
              </w:rPr>
              <w:t>príplatok výkonným letcom,</w:t>
            </w:r>
          </w:p>
          <w:p w:rsidR="00674554" w:rsidRPr="00AC0758" w:rsidP="00674554">
            <w:pPr>
              <w:numPr>
                <w:ilvl w:val="0"/>
                <w:numId w:val="15"/>
              </w:numPr>
              <w:tabs>
                <w:tab w:val="clear" w:pos="454"/>
              </w:tabs>
              <w:ind w:left="284" w:hanging="284"/>
              <w:jc w:val="both"/>
              <w:rPr>
                <w:sz w:val="20"/>
                <w:szCs w:val="20"/>
              </w:rPr>
            </w:pPr>
            <w:r w:rsidRPr="00AC0758">
              <w:rPr>
                <w:sz w:val="20"/>
                <w:szCs w:val="20"/>
              </w:rPr>
              <w:t>príplatok výsadkárom,</w:t>
            </w:r>
          </w:p>
          <w:p w:rsidR="00674554" w:rsidRPr="00AC0758" w:rsidP="00674554">
            <w:pPr>
              <w:numPr>
                <w:ilvl w:val="0"/>
                <w:numId w:val="15"/>
              </w:numPr>
              <w:tabs>
                <w:tab w:val="clear" w:pos="454"/>
              </w:tabs>
              <w:ind w:left="284" w:hanging="284"/>
              <w:jc w:val="both"/>
              <w:rPr>
                <w:sz w:val="20"/>
                <w:szCs w:val="20"/>
              </w:rPr>
            </w:pPr>
            <w:r w:rsidRPr="00AC0758">
              <w:rPr>
                <w:sz w:val="20"/>
                <w:szCs w:val="20"/>
              </w:rPr>
              <w:t>príplatok za ohrozenie života alebo zdravia,</w:t>
            </w:r>
          </w:p>
          <w:p w:rsidR="00674554" w:rsidRPr="00AC0758" w:rsidP="00674554">
            <w:pPr>
              <w:numPr>
                <w:ilvl w:val="0"/>
                <w:numId w:val="15"/>
              </w:numPr>
              <w:tabs>
                <w:tab w:val="clear" w:pos="454"/>
              </w:tabs>
              <w:ind w:left="284" w:hanging="284"/>
              <w:jc w:val="both"/>
              <w:rPr>
                <w:sz w:val="20"/>
                <w:szCs w:val="20"/>
              </w:rPr>
            </w:pPr>
            <w:r w:rsidRPr="00AC0758">
              <w:rPr>
                <w:sz w:val="20"/>
                <w:szCs w:val="20"/>
              </w:rPr>
              <w:t>príplatok príslušníkom Vojenskej polície,</w:t>
            </w:r>
          </w:p>
          <w:p w:rsidR="00674554" w:rsidRPr="00AC0758" w:rsidP="00674554">
            <w:pPr>
              <w:numPr>
                <w:ilvl w:val="0"/>
                <w:numId w:val="15"/>
              </w:numPr>
              <w:tabs>
                <w:tab w:val="clear" w:pos="454"/>
              </w:tabs>
              <w:ind w:left="284" w:hanging="284"/>
              <w:jc w:val="both"/>
              <w:rPr>
                <w:sz w:val="20"/>
                <w:szCs w:val="20"/>
              </w:rPr>
            </w:pPr>
            <w:r w:rsidRPr="00AC0758">
              <w:rPr>
                <w:sz w:val="20"/>
                <w:szCs w:val="20"/>
              </w:rPr>
              <w:t>príplatok zdravotníckym pracovníkom,</w:t>
            </w:r>
          </w:p>
          <w:p w:rsidR="00674554" w:rsidRPr="00AC0758" w:rsidP="00674554">
            <w:pPr>
              <w:numPr>
                <w:ilvl w:val="0"/>
                <w:numId w:val="15"/>
              </w:numPr>
              <w:tabs>
                <w:tab w:val="clear" w:pos="454"/>
              </w:tabs>
              <w:ind w:left="284" w:hanging="284"/>
              <w:jc w:val="both"/>
              <w:rPr>
                <w:sz w:val="20"/>
                <w:szCs w:val="20"/>
              </w:rPr>
            </w:pPr>
            <w:r w:rsidRPr="00AC0758">
              <w:rPr>
                <w:sz w:val="20"/>
                <w:szCs w:val="20"/>
              </w:rPr>
              <w:t>príplatok vrcholovým športovcom,</w:t>
            </w:r>
          </w:p>
          <w:p w:rsidR="00674554" w:rsidRPr="00AC0758" w:rsidP="00674554">
            <w:pPr>
              <w:numPr>
                <w:ilvl w:val="0"/>
                <w:numId w:val="15"/>
              </w:numPr>
              <w:tabs>
                <w:tab w:val="clear" w:pos="454"/>
              </w:tabs>
              <w:ind w:left="284" w:hanging="284"/>
              <w:jc w:val="both"/>
              <w:rPr>
                <w:sz w:val="20"/>
                <w:szCs w:val="20"/>
              </w:rPr>
            </w:pPr>
            <w:r w:rsidRPr="00AC0758">
              <w:rPr>
                <w:sz w:val="20"/>
                <w:szCs w:val="20"/>
              </w:rPr>
              <w:t>príplatok za výkon špecializovanej činno</w:t>
            </w:r>
            <w:r w:rsidRPr="00AC0758">
              <w:rPr>
                <w:sz w:val="20"/>
                <w:szCs w:val="20"/>
              </w:rPr>
              <w:t>sti,</w:t>
            </w:r>
          </w:p>
          <w:p w:rsidR="00674554" w:rsidRPr="00AC0758" w:rsidP="00674554">
            <w:pPr>
              <w:numPr>
                <w:ilvl w:val="0"/>
                <w:numId w:val="15"/>
              </w:numPr>
              <w:tabs>
                <w:tab w:val="clear" w:pos="454"/>
              </w:tabs>
              <w:ind w:left="284" w:hanging="284"/>
              <w:jc w:val="both"/>
              <w:rPr>
                <w:sz w:val="20"/>
                <w:szCs w:val="20"/>
              </w:rPr>
            </w:pPr>
            <w:r w:rsidRPr="00AC0758">
              <w:rPr>
                <w:sz w:val="20"/>
                <w:szCs w:val="20"/>
              </w:rPr>
              <w:t>príplatok za zastupovanie alebo za výkon voľnej veliteľskej funkcie,</w:t>
            </w:r>
          </w:p>
          <w:p w:rsidR="00674554" w:rsidRPr="00AC0758" w:rsidP="00674554">
            <w:pPr>
              <w:numPr>
                <w:ilvl w:val="0"/>
                <w:numId w:val="15"/>
              </w:numPr>
              <w:tabs>
                <w:tab w:val="clear" w:pos="454"/>
              </w:tabs>
              <w:ind w:left="284" w:hanging="284"/>
              <w:jc w:val="both"/>
              <w:rPr>
                <w:sz w:val="20"/>
                <w:szCs w:val="20"/>
              </w:rPr>
            </w:pPr>
            <w:r w:rsidRPr="00AC0758">
              <w:rPr>
                <w:sz w:val="20"/>
                <w:szCs w:val="20"/>
              </w:rPr>
              <w:t>odmena,</w:t>
            </w:r>
          </w:p>
          <w:p w:rsidR="00674554" w:rsidRPr="00AC0758" w:rsidP="00674554">
            <w:pPr>
              <w:numPr>
                <w:ilvl w:val="0"/>
                <w:numId w:val="15"/>
              </w:numPr>
              <w:tabs>
                <w:tab w:val="clear" w:pos="454"/>
              </w:tabs>
              <w:ind w:left="284" w:hanging="284"/>
              <w:jc w:val="both"/>
              <w:rPr>
                <w:sz w:val="20"/>
                <w:szCs w:val="20"/>
              </w:rPr>
            </w:pPr>
            <w:r w:rsidRPr="00AC0758">
              <w:rPr>
                <w:sz w:val="20"/>
                <w:szCs w:val="20"/>
              </w:rPr>
              <w:t>zahraničný príspevok.</w:t>
            </w:r>
          </w:p>
          <w:p w:rsidR="00674554" w:rsidRPr="00AC0758" w:rsidP="00674554">
            <w:pPr>
              <w:ind w:firstLine="497"/>
              <w:jc w:val="both"/>
              <w:rPr>
                <w:b/>
                <w:sz w:val="20"/>
                <w:szCs w:val="20"/>
              </w:rPr>
            </w:pPr>
            <w:r w:rsidRPr="00AC0758">
              <w:rPr>
                <w:sz w:val="20"/>
                <w:szCs w:val="20"/>
              </w:rPr>
              <w:t xml:space="preserve">(2) Služobný plat na účely tohto zákona tvorí súčet zložiek platu určených mesačnou sumou podľa odseku 1 písm. </w:t>
            </w:r>
            <w:r w:rsidRPr="00AC0758">
              <w:rPr>
                <w:b/>
                <w:sz w:val="20"/>
                <w:szCs w:val="20"/>
              </w:rPr>
              <w:t>a) až k)</w:t>
            </w:r>
            <w:r w:rsidRPr="00AC0758">
              <w:rPr>
                <w:sz w:val="20"/>
                <w:szCs w:val="20"/>
              </w:rPr>
              <w:t>. Služobný plat je aj doplatok k služobnému platu podľa  § 232 a </w:t>
            </w:r>
            <w:r w:rsidRPr="00AC0758">
              <w:rPr>
                <w:b/>
                <w:sz w:val="20"/>
                <w:szCs w:val="20"/>
              </w:rPr>
              <w:t>vyrovnanie podľa § 235b.</w:t>
            </w:r>
          </w:p>
          <w:p w:rsidR="00674554" w:rsidRPr="00AC0758" w:rsidP="00674554">
            <w:pPr>
              <w:ind w:firstLine="497"/>
              <w:jc w:val="both"/>
              <w:rPr>
                <w:sz w:val="20"/>
                <w:szCs w:val="20"/>
              </w:rPr>
            </w:pPr>
          </w:p>
          <w:p w:rsidR="00404CA1" w:rsidRPr="00AC0758" w:rsidP="00404CA1">
            <w:pPr>
              <w:pStyle w:val="Normlny"/>
              <w:ind w:firstLine="497"/>
              <w:jc w:val="both"/>
            </w:pPr>
            <w:r w:rsidRPr="00AC0758" w:rsidR="001428F1"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DC" w:rsidRPr="00AC0758" w:rsidP="00507EA9">
            <w:pPr>
              <w:jc w:val="center"/>
              <w:rPr>
                <w:sz w:val="20"/>
                <w:szCs w:val="20"/>
              </w:rPr>
            </w:pPr>
            <w:r w:rsidRPr="00AC0758" w:rsidR="00435CB3">
              <w:rPr>
                <w:sz w:val="20"/>
                <w:szCs w:val="20"/>
              </w:rPr>
              <w:t>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29DC" w:rsidRPr="00AC0758" w:rsidP="00507EA9">
            <w:pPr>
              <w:pStyle w:val="Heading1"/>
              <w:rPr>
                <w:rFonts w:cs="Arial"/>
                <w:b w:val="0"/>
                <w:bCs w:val="0"/>
                <w:sz w:val="20"/>
                <w:szCs w:val="20"/>
                <w:lang w:val="sk-SK" w:eastAsia="sk-SK"/>
              </w:rPr>
            </w:pPr>
          </w:p>
        </w:tc>
      </w:tr>
    </w:tbl>
    <w:p w:rsidR="006E2022" w:rsidRPr="00AC0758" w:rsidP="002729DC">
      <w:pPr>
        <w:rPr>
          <w:sz w:val="20"/>
          <w:szCs w:val="20"/>
        </w:rPr>
      </w:pPr>
    </w:p>
    <w:p w:rsidR="002729DC" w:rsidRPr="00AC0758" w:rsidP="002729DC">
      <w:pPr>
        <w:rPr>
          <w:sz w:val="20"/>
          <w:szCs w:val="20"/>
        </w:rPr>
      </w:pPr>
      <w:r w:rsidRPr="00AC0758">
        <w:rPr>
          <w:sz w:val="20"/>
          <w:szCs w:val="20"/>
        </w:rPr>
        <w:t>LEGENDA:</w:t>
      </w:r>
    </w:p>
    <w:tbl>
      <w:tblPr>
        <w:tblStyle w:val="TableNormal"/>
        <w:tblW w:w="16200" w:type="dxa"/>
        <w:tblInd w:w="-470" w:type="dxa"/>
        <w:tblCellMar>
          <w:left w:w="70" w:type="dxa"/>
          <w:right w:w="70" w:type="dxa"/>
        </w:tblCellMar>
        <w:tblLook w:val="0000"/>
      </w:tblPr>
      <w:tblGrid>
        <w:gridCol w:w="470"/>
        <w:gridCol w:w="716"/>
        <w:gridCol w:w="1694"/>
        <w:gridCol w:w="3780"/>
        <w:gridCol w:w="2340"/>
        <w:gridCol w:w="7160"/>
        <w:gridCol w:w="40"/>
      </w:tblGrid>
      <w:tr w:rsidTr="00507EA9">
        <w:tblPrEx>
          <w:tblW w:w="16200" w:type="dxa"/>
          <w:tblInd w:w="-470" w:type="dxa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470" w:type="dxa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29DC" w:rsidRPr="00AC0758" w:rsidP="00507EA9">
            <w:pPr>
              <w:pStyle w:val="Normlny"/>
              <w:autoSpaceDE/>
              <w:autoSpaceDN/>
              <w:spacing w:after="60"/>
              <w:rPr>
                <w:lang w:eastAsia="sk-SK"/>
              </w:rPr>
            </w:pPr>
            <w:r w:rsidRPr="00AC0758">
              <w:rPr>
                <w:lang w:eastAsia="sk-SK"/>
              </w:rPr>
              <w:t>V stĺpci (1):</w:t>
            </w:r>
          </w:p>
          <w:p w:rsidR="002729DC" w:rsidRPr="00AC0758" w:rsidP="00507EA9">
            <w:pPr>
              <w:rPr>
                <w:sz w:val="20"/>
                <w:szCs w:val="20"/>
              </w:rPr>
            </w:pPr>
            <w:r w:rsidRPr="00AC0758">
              <w:rPr>
                <w:sz w:val="20"/>
                <w:szCs w:val="20"/>
              </w:rPr>
              <w:t>Č – článok</w:t>
            </w:r>
          </w:p>
          <w:p w:rsidR="002729DC" w:rsidRPr="00AC0758" w:rsidP="00507EA9">
            <w:pPr>
              <w:rPr>
                <w:sz w:val="20"/>
                <w:szCs w:val="20"/>
              </w:rPr>
            </w:pPr>
            <w:r w:rsidRPr="00AC0758">
              <w:rPr>
                <w:sz w:val="20"/>
                <w:szCs w:val="20"/>
              </w:rPr>
              <w:t>O – odsek</w:t>
            </w:r>
          </w:p>
          <w:p w:rsidR="002729DC" w:rsidRPr="00AC0758" w:rsidP="00507EA9">
            <w:pPr>
              <w:rPr>
                <w:sz w:val="20"/>
                <w:szCs w:val="20"/>
              </w:rPr>
            </w:pPr>
            <w:r w:rsidRPr="00AC0758">
              <w:rPr>
                <w:sz w:val="20"/>
                <w:szCs w:val="20"/>
              </w:rPr>
              <w:t>V – veta</w:t>
            </w:r>
          </w:p>
          <w:p w:rsidR="002729DC" w:rsidRPr="00AC0758" w:rsidP="00507EA9">
            <w:pPr>
              <w:rPr>
                <w:sz w:val="20"/>
                <w:szCs w:val="20"/>
              </w:rPr>
            </w:pPr>
            <w:r w:rsidRPr="00AC0758">
              <w:rPr>
                <w:sz w:val="20"/>
                <w:szCs w:val="20"/>
              </w:rPr>
              <w:t>P – číslo (písmeno)</w:t>
            </w:r>
          </w:p>
          <w:p w:rsidR="002729DC" w:rsidRPr="00AC0758" w:rsidP="00507EA9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2729DC" w:rsidRPr="00AC0758" w:rsidP="00507EA9">
            <w:pPr>
              <w:pStyle w:val="Normlny"/>
              <w:autoSpaceDE/>
              <w:autoSpaceDN/>
              <w:spacing w:after="60"/>
              <w:rPr>
                <w:lang w:eastAsia="sk-SK"/>
              </w:rPr>
            </w:pPr>
            <w:r w:rsidRPr="00AC0758">
              <w:rPr>
                <w:lang w:eastAsia="sk-SK"/>
              </w:rPr>
              <w:t>V stĺpci (3):</w:t>
            </w:r>
          </w:p>
          <w:p w:rsidR="002729DC" w:rsidRPr="00AC0758" w:rsidP="00507EA9">
            <w:pPr>
              <w:rPr>
                <w:sz w:val="20"/>
                <w:szCs w:val="20"/>
              </w:rPr>
            </w:pPr>
            <w:r w:rsidRPr="00AC0758">
              <w:rPr>
                <w:sz w:val="20"/>
                <w:szCs w:val="20"/>
              </w:rPr>
              <w:t>N – bežná transp</w:t>
            </w:r>
            <w:r w:rsidRPr="00AC0758">
              <w:rPr>
                <w:sz w:val="20"/>
                <w:szCs w:val="20"/>
              </w:rPr>
              <w:t>o</w:t>
            </w:r>
            <w:r w:rsidRPr="00AC0758">
              <w:rPr>
                <w:sz w:val="20"/>
                <w:szCs w:val="20"/>
              </w:rPr>
              <w:t>zícia</w:t>
            </w:r>
          </w:p>
          <w:p w:rsidR="002729DC" w:rsidRPr="00AC0758" w:rsidP="00507EA9">
            <w:pPr>
              <w:rPr>
                <w:sz w:val="20"/>
                <w:szCs w:val="20"/>
              </w:rPr>
            </w:pPr>
            <w:r w:rsidRPr="00AC0758">
              <w:rPr>
                <w:sz w:val="20"/>
                <w:szCs w:val="20"/>
              </w:rPr>
              <w:t>O – transpozícia s možnosťou vo</w:t>
            </w:r>
            <w:r w:rsidRPr="00AC0758">
              <w:rPr>
                <w:sz w:val="20"/>
                <w:szCs w:val="20"/>
              </w:rPr>
              <w:t>ľ</w:t>
            </w:r>
            <w:r w:rsidRPr="00AC0758">
              <w:rPr>
                <w:sz w:val="20"/>
                <w:szCs w:val="20"/>
              </w:rPr>
              <w:t>by</w:t>
            </w:r>
          </w:p>
          <w:p w:rsidR="002729DC" w:rsidRPr="00AC0758" w:rsidP="00507EA9">
            <w:pPr>
              <w:rPr>
                <w:sz w:val="20"/>
                <w:szCs w:val="20"/>
              </w:rPr>
            </w:pPr>
            <w:r w:rsidRPr="00AC0758">
              <w:rPr>
                <w:sz w:val="20"/>
                <w:szCs w:val="20"/>
              </w:rPr>
              <w:t>D – transpozícia podľa úvahy (do</w:t>
            </w:r>
            <w:r w:rsidRPr="00AC0758">
              <w:rPr>
                <w:sz w:val="20"/>
                <w:szCs w:val="20"/>
              </w:rPr>
              <w:t>b</w:t>
            </w:r>
            <w:r w:rsidRPr="00AC0758">
              <w:rPr>
                <w:sz w:val="20"/>
                <w:szCs w:val="20"/>
              </w:rPr>
              <w:t>rovoľná)</w:t>
            </w:r>
          </w:p>
          <w:p w:rsidR="002729DC" w:rsidRPr="00AC0758" w:rsidP="00507EA9">
            <w:pPr>
              <w:rPr>
                <w:sz w:val="20"/>
                <w:szCs w:val="20"/>
              </w:rPr>
            </w:pPr>
            <w:r w:rsidRPr="00AC0758">
              <w:rPr>
                <w:sz w:val="20"/>
                <w:szCs w:val="20"/>
              </w:rPr>
              <w:t>n. a.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2729DC" w:rsidRPr="00AC0758" w:rsidP="00507EA9">
            <w:pPr>
              <w:pStyle w:val="Normlny"/>
              <w:autoSpaceDE/>
              <w:autoSpaceDN/>
              <w:spacing w:after="60"/>
              <w:rPr>
                <w:lang w:eastAsia="sk-SK"/>
              </w:rPr>
            </w:pPr>
            <w:r w:rsidRPr="00AC0758">
              <w:rPr>
                <w:lang w:eastAsia="sk-SK"/>
              </w:rPr>
              <w:t>V stĺpci (5):</w:t>
            </w:r>
          </w:p>
          <w:p w:rsidR="002729DC" w:rsidRPr="00AC0758" w:rsidP="00507EA9">
            <w:pPr>
              <w:rPr>
                <w:sz w:val="20"/>
                <w:szCs w:val="20"/>
              </w:rPr>
            </w:pPr>
            <w:r w:rsidRPr="00AC0758">
              <w:rPr>
                <w:sz w:val="20"/>
                <w:szCs w:val="20"/>
              </w:rPr>
              <w:t>Č – článok</w:t>
            </w:r>
          </w:p>
          <w:p w:rsidR="002729DC" w:rsidRPr="00AC0758" w:rsidP="00507EA9">
            <w:pPr>
              <w:rPr>
                <w:sz w:val="20"/>
                <w:szCs w:val="20"/>
              </w:rPr>
            </w:pPr>
            <w:r w:rsidRPr="00AC0758">
              <w:rPr>
                <w:sz w:val="20"/>
                <w:szCs w:val="20"/>
              </w:rPr>
              <w:t>§ – par</w:t>
            </w:r>
            <w:r w:rsidRPr="00AC0758">
              <w:rPr>
                <w:sz w:val="20"/>
                <w:szCs w:val="20"/>
              </w:rPr>
              <w:t>a</w:t>
            </w:r>
            <w:r w:rsidRPr="00AC0758">
              <w:rPr>
                <w:sz w:val="20"/>
                <w:szCs w:val="20"/>
              </w:rPr>
              <w:t>graf</w:t>
            </w:r>
          </w:p>
          <w:p w:rsidR="002729DC" w:rsidRPr="00AC0758" w:rsidP="00507EA9">
            <w:pPr>
              <w:rPr>
                <w:sz w:val="20"/>
                <w:szCs w:val="20"/>
              </w:rPr>
            </w:pPr>
            <w:r w:rsidRPr="00AC0758">
              <w:rPr>
                <w:sz w:val="20"/>
                <w:szCs w:val="20"/>
              </w:rPr>
              <w:t>O – odsek</w:t>
            </w:r>
          </w:p>
          <w:p w:rsidR="002729DC" w:rsidRPr="00AC0758" w:rsidP="00507EA9">
            <w:pPr>
              <w:rPr>
                <w:sz w:val="20"/>
                <w:szCs w:val="20"/>
              </w:rPr>
            </w:pPr>
            <w:r w:rsidRPr="00AC0758">
              <w:rPr>
                <w:sz w:val="20"/>
                <w:szCs w:val="20"/>
              </w:rPr>
              <w:t>V – veta</w:t>
            </w:r>
          </w:p>
          <w:p w:rsidR="002729DC" w:rsidRPr="00AC0758" w:rsidP="00507EA9">
            <w:pPr>
              <w:rPr>
                <w:sz w:val="20"/>
                <w:szCs w:val="20"/>
              </w:rPr>
            </w:pPr>
            <w:r w:rsidRPr="00AC0758">
              <w:rPr>
                <w:sz w:val="20"/>
                <w:szCs w:val="20"/>
              </w:rPr>
              <w:t>P – písm</w:t>
            </w:r>
            <w:r w:rsidRPr="00AC0758">
              <w:rPr>
                <w:sz w:val="20"/>
                <w:szCs w:val="20"/>
              </w:rPr>
              <w:t>e</w:t>
            </w:r>
            <w:r w:rsidRPr="00AC0758">
              <w:rPr>
                <w:sz w:val="20"/>
                <w:szCs w:val="20"/>
              </w:rPr>
              <w:t>no (číslo)</w:t>
            </w:r>
          </w:p>
        </w:tc>
        <w:tc>
          <w:tcPr>
            <w:tcW w:w="7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29DC" w:rsidRPr="00AC0758" w:rsidP="00507EA9">
            <w:pPr>
              <w:pStyle w:val="Normlny"/>
              <w:autoSpaceDE/>
              <w:autoSpaceDN/>
              <w:spacing w:after="60"/>
              <w:rPr>
                <w:lang w:eastAsia="sk-SK"/>
              </w:rPr>
            </w:pPr>
            <w:r w:rsidRPr="00AC0758">
              <w:rPr>
                <w:lang w:eastAsia="sk-SK"/>
              </w:rPr>
              <w:t>V stĺpci (7):</w:t>
            </w:r>
          </w:p>
          <w:p w:rsidR="002729DC" w:rsidRPr="00AC0758" w:rsidP="00507EA9">
            <w:pPr>
              <w:ind w:left="290" w:hanging="290"/>
              <w:rPr>
                <w:sz w:val="20"/>
                <w:szCs w:val="20"/>
              </w:rPr>
            </w:pPr>
            <w:r w:rsidRPr="00AC0758">
              <w:rPr>
                <w:sz w:val="20"/>
                <w:szCs w:val="20"/>
              </w:rPr>
              <w:t>Ú – úplná zhoda (ak bolo ustanovenie smernice prebraté v celom rozsahu, správne, v príslušnej forme, so zabezpečenou inštitucionál</w:t>
            </w:r>
            <w:r w:rsidRPr="00AC0758">
              <w:rPr>
                <w:sz w:val="20"/>
                <w:szCs w:val="20"/>
              </w:rPr>
              <w:t>nou infraštruktúrou, s príslušnými sankciami a vo vzájomnej s</w:t>
            </w:r>
            <w:r w:rsidRPr="00AC0758">
              <w:rPr>
                <w:sz w:val="20"/>
                <w:szCs w:val="20"/>
              </w:rPr>
              <w:t>ú</w:t>
            </w:r>
            <w:r w:rsidRPr="00AC0758">
              <w:rPr>
                <w:sz w:val="20"/>
                <w:szCs w:val="20"/>
              </w:rPr>
              <w:t>vislosti)</w:t>
            </w:r>
          </w:p>
          <w:p w:rsidR="002729DC" w:rsidRPr="00AC0758" w:rsidP="00507EA9">
            <w:pPr>
              <w:rPr>
                <w:sz w:val="20"/>
                <w:szCs w:val="20"/>
              </w:rPr>
            </w:pPr>
            <w:r w:rsidRPr="00AC0758">
              <w:rPr>
                <w:sz w:val="20"/>
                <w:szCs w:val="20"/>
              </w:rPr>
              <w:t>Č – čiastočná zhoda (ak minimálne jedna z podmienok úplnej zhody nie je splnená)</w:t>
            </w:r>
          </w:p>
          <w:p w:rsidR="002729DC" w:rsidRPr="00AC0758" w:rsidP="00507EA9">
            <w:pPr>
              <w:pStyle w:val="BodyTextIndent2"/>
              <w:ind w:left="0" w:firstLine="0"/>
              <w:rPr>
                <w:color w:val="auto"/>
                <w:sz w:val="20"/>
                <w:szCs w:val="20"/>
              </w:rPr>
            </w:pPr>
            <w:r w:rsidRPr="00AC0758">
              <w:rPr>
                <w:color w:val="auto"/>
                <w:sz w:val="20"/>
                <w:szCs w:val="20"/>
              </w:rPr>
              <w:t>Ž – žiadna zhoda (ak nebola dosiahnutá ani úplná ani čiastočná zhoda alebo k prebratiu dôjde v budúcnosti)</w:t>
            </w:r>
          </w:p>
          <w:p w:rsidR="002729DC" w:rsidRPr="00AC0758" w:rsidP="00507EA9">
            <w:pPr>
              <w:ind w:left="290" w:hanging="290"/>
              <w:rPr>
                <w:sz w:val="20"/>
                <w:szCs w:val="20"/>
              </w:rPr>
            </w:pPr>
            <w:r w:rsidRPr="00AC0758">
              <w:rPr>
                <w:sz w:val="20"/>
                <w:szCs w:val="20"/>
              </w:rPr>
              <w:t xml:space="preserve">n. a. – neaplikovateľnosť (ak sa ustanovenie smernice netýka SR alebo nie je potrebné </w:t>
            </w:r>
            <w:r w:rsidRPr="00AC0758" w:rsidR="006E2022">
              <w:rPr>
                <w:sz w:val="20"/>
                <w:szCs w:val="20"/>
              </w:rPr>
              <w:t>h</w:t>
            </w:r>
            <w:r w:rsidRPr="00AC0758">
              <w:rPr>
                <w:sz w:val="20"/>
                <w:szCs w:val="20"/>
              </w:rPr>
              <w:t>o prebrať)</w:t>
            </w:r>
          </w:p>
          <w:p w:rsidR="009B2FD3" w:rsidRPr="00AC0758" w:rsidP="00507EA9">
            <w:pPr>
              <w:ind w:left="290" w:hanging="290"/>
              <w:rPr>
                <w:sz w:val="20"/>
                <w:szCs w:val="20"/>
              </w:rPr>
            </w:pPr>
          </w:p>
        </w:tc>
      </w:tr>
      <w:tr w:rsidTr="00507EA9">
        <w:tblPrEx>
          <w:tblW w:w="16200" w:type="dxa"/>
          <w:tblInd w:w="-4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43" w:type="dxa"/>
            <w:right w:w="43" w:type="dxa"/>
          </w:tblCellMar>
          <w:tblLook w:val="0000"/>
        </w:tblPrEx>
        <w:trPr>
          <w:gridAfter w:val="1"/>
          <w:wAfter w:w="40" w:type="dxa"/>
          <w:cantSplit/>
        </w:trPr>
        <w:tc>
          <w:tcPr>
            <w:tcW w:w="1616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29DC" w:rsidRPr="00AC0758" w:rsidP="00507EA9">
            <w:pPr>
              <w:pStyle w:val="Heading2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AC0758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Zoznam všeobecne záväzných právnych predpisov preberajúcich smernicu </w:t>
            </w:r>
            <w:r w:rsidRPr="00AC0758" w:rsidR="00A81201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EP a </w:t>
            </w:r>
            <w:r w:rsidRPr="00AC0758">
              <w:rPr>
                <w:rFonts w:ascii="Times New Roman" w:hAnsi="Times New Roman" w:cs="Times New Roman"/>
                <w:bCs w:val="0"/>
                <w:i w:val="0"/>
                <w:sz w:val="20"/>
                <w:szCs w:val="20"/>
              </w:rPr>
              <w:t xml:space="preserve">Rady </w:t>
            </w:r>
            <w:r w:rsidRPr="00AC0758" w:rsidR="00AB33AF">
              <w:rPr>
                <w:rFonts w:ascii="Times New Roman" w:hAnsi="Times New Roman" w:cs="Times New Roman"/>
                <w:bCs w:val="0"/>
                <w:i w:val="0"/>
                <w:sz w:val="20"/>
                <w:szCs w:val="20"/>
              </w:rPr>
              <w:t>2006/54</w:t>
            </w:r>
            <w:r w:rsidRPr="00AC0758">
              <w:rPr>
                <w:rFonts w:ascii="Times New Roman" w:hAnsi="Times New Roman" w:cs="Times New Roman"/>
                <w:bCs w:val="0"/>
                <w:i w:val="0"/>
                <w:sz w:val="20"/>
                <w:szCs w:val="20"/>
              </w:rPr>
              <w:t>/E</w:t>
            </w:r>
            <w:r w:rsidRPr="00AC0758" w:rsidR="00AB33AF">
              <w:rPr>
                <w:rFonts w:ascii="Times New Roman" w:hAnsi="Times New Roman" w:cs="Times New Roman"/>
                <w:bCs w:val="0"/>
                <w:i w:val="0"/>
                <w:sz w:val="20"/>
                <w:szCs w:val="20"/>
              </w:rPr>
              <w:t>S</w:t>
            </w:r>
          </w:p>
          <w:p w:rsidR="002729DC" w:rsidRPr="00AC0758" w:rsidP="00507EA9">
            <w:pPr>
              <w:jc w:val="center"/>
              <w:rPr>
                <w:sz w:val="20"/>
                <w:szCs w:val="20"/>
              </w:rPr>
            </w:pPr>
          </w:p>
        </w:tc>
      </w:tr>
      <w:tr w:rsidTr="00507EA9">
        <w:tblPrEx>
          <w:tblW w:w="16200" w:type="dxa"/>
          <w:tblInd w:w="-4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43" w:type="dxa"/>
            <w:right w:w="43" w:type="dxa"/>
          </w:tblCellMar>
          <w:tblLook w:val="0000"/>
        </w:tblPrEx>
        <w:trPr>
          <w:gridAfter w:val="1"/>
          <w:wAfter w:w="40" w:type="dxa"/>
          <w:cantSplit/>
        </w:trPr>
        <w:tc>
          <w:tcPr>
            <w:tcW w:w="11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729DC" w:rsidRPr="00AC0758" w:rsidP="00507EA9">
            <w:pPr>
              <w:spacing w:after="120"/>
              <w:jc w:val="center"/>
              <w:rPr>
                <w:sz w:val="20"/>
                <w:szCs w:val="20"/>
              </w:rPr>
            </w:pPr>
            <w:r w:rsidRPr="00AC0758">
              <w:rPr>
                <w:sz w:val="20"/>
                <w:szCs w:val="20"/>
              </w:rPr>
              <w:t>Por. č.</w:t>
            </w:r>
          </w:p>
        </w:tc>
        <w:tc>
          <w:tcPr>
            <w:tcW w:w="14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29DC" w:rsidRPr="00AC0758" w:rsidP="00507EA9">
            <w:pPr>
              <w:pStyle w:val="Normlny"/>
              <w:rPr>
                <w:lang w:eastAsia="sk-SK"/>
              </w:rPr>
            </w:pPr>
            <w:r w:rsidRPr="00AC0758">
              <w:rPr>
                <w:lang w:eastAsia="sk-SK"/>
              </w:rPr>
              <w:t>Názov predpisu</w:t>
            </w:r>
          </w:p>
        </w:tc>
      </w:tr>
      <w:tr w:rsidTr="00507EA9">
        <w:tblPrEx>
          <w:tblW w:w="16200" w:type="dxa"/>
          <w:tblInd w:w="-4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43" w:type="dxa"/>
            <w:right w:w="43" w:type="dxa"/>
          </w:tblCellMar>
          <w:tblLook w:val="0000"/>
        </w:tblPrEx>
        <w:trPr>
          <w:gridAfter w:val="1"/>
          <w:wAfter w:w="40" w:type="dxa"/>
          <w:cantSplit/>
        </w:trPr>
        <w:tc>
          <w:tcPr>
            <w:tcW w:w="11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729DC" w:rsidRPr="00AC0758" w:rsidP="00507EA9">
            <w:pPr>
              <w:numPr>
                <w:ilvl w:val="0"/>
                <w:numId w:val="5"/>
              </w:num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29DC" w:rsidRPr="00AC0758" w:rsidP="00A11EE4">
            <w:pPr>
              <w:pStyle w:val="abc"/>
              <w:widowControl/>
              <w:tabs>
                <w:tab w:val="clear" w:pos="360"/>
                <w:tab w:val="clear" w:pos="680"/>
              </w:tabs>
              <w:rPr>
                <w:b/>
                <w:lang w:eastAsia="sk-SK"/>
              </w:rPr>
            </w:pPr>
            <w:r w:rsidRPr="00AC0758" w:rsidR="001D7A87">
              <w:rPr>
                <w:b/>
                <w:lang w:eastAsia="sk-SK"/>
              </w:rPr>
              <w:t>Zákon č. 2/1991 Zb. o kolektívnom vyjednávaní v znení neskorších predpisov</w:t>
            </w:r>
          </w:p>
        </w:tc>
      </w:tr>
      <w:tr w:rsidTr="00507EA9">
        <w:tblPrEx>
          <w:tblW w:w="16200" w:type="dxa"/>
          <w:tblInd w:w="-4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43" w:type="dxa"/>
            <w:right w:w="43" w:type="dxa"/>
          </w:tblCellMar>
          <w:tblLook w:val="0000"/>
        </w:tblPrEx>
        <w:trPr>
          <w:gridAfter w:val="1"/>
          <w:wAfter w:w="40" w:type="dxa"/>
          <w:cantSplit/>
        </w:trPr>
        <w:tc>
          <w:tcPr>
            <w:tcW w:w="11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D7A87" w:rsidRPr="00AC0758" w:rsidP="00507EA9">
            <w:pPr>
              <w:numPr>
                <w:ilvl w:val="0"/>
                <w:numId w:val="5"/>
              </w:num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D7A87" w:rsidRPr="00AC0758" w:rsidP="00A11EE4">
            <w:pPr>
              <w:pStyle w:val="abc"/>
              <w:widowControl/>
              <w:tabs>
                <w:tab w:val="clear" w:pos="360"/>
                <w:tab w:val="clear" w:pos="680"/>
              </w:tabs>
              <w:rPr>
                <w:b/>
                <w:lang w:eastAsia="sk-SK"/>
              </w:rPr>
            </w:pPr>
            <w:r w:rsidRPr="00AC0758">
              <w:rPr>
                <w:b/>
                <w:lang w:eastAsia="sk-SK"/>
              </w:rPr>
              <w:t>Zákon č. 455/1991 Zb. o živnostenskom podnikaní (živnostenský zákon) v znení neskorších predpisov</w:t>
            </w:r>
          </w:p>
        </w:tc>
      </w:tr>
      <w:tr w:rsidTr="00507EA9">
        <w:tblPrEx>
          <w:tblW w:w="16200" w:type="dxa"/>
          <w:tblInd w:w="-4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43" w:type="dxa"/>
            <w:right w:w="43" w:type="dxa"/>
          </w:tblCellMar>
          <w:tblLook w:val="0000"/>
        </w:tblPrEx>
        <w:trPr>
          <w:gridAfter w:val="1"/>
          <w:wAfter w:w="40" w:type="dxa"/>
          <w:cantSplit/>
        </w:trPr>
        <w:tc>
          <w:tcPr>
            <w:tcW w:w="11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D7A87" w:rsidRPr="00AC0758" w:rsidP="00507EA9">
            <w:pPr>
              <w:numPr>
                <w:ilvl w:val="0"/>
                <w:numId w:val="5"/>
              </w:num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D7A87" w:rsidRPr="00AC0758" w:rsidP="00A11EE4">
            <w:pPr>
              <w:pStyle w:val="abc"/>
              <w:widowControl/>
              <w:tabs>
                <w:tab w:val="clear" w:pos="360"/>
                <w:tab w:val="clear" w:pos="680"/>
              </w:tabs>
              <w:rPr>
                <w:b/>
                <w:lang w:eastAsia="sk-SK"/>
              </w:rPr>
            </w:pPr>
            <w:r w:rsidRPr="00AC0758">
              <w:rPr>
                <w:b/>
                <w:lang w:eastAsia="sk-SK"/>
              </w:rPr>
              <w:t>Zákon Národnej rady Slovenskej republiky č. 308/1993 Z. z. o zriadení Slovenského národného strediska pre ľudské práva v znení neskorších predpisov</w:t>
            </w:r>
          </w:p>
        </w:tc>
      </w:tr>
      <w:tr w:rsidTr="00507EA9">
        <w:tblPrEx>
          <w:tblW w:w="16200" w:type="dxa"/>
          <w:tblInd w:w="-4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43" w:type="dxa"/>
            <w:right w:w="43" w:type="dxa"/>
          </w:tblCellMar>
          <w:tblLook w:val="0000"/>
        </w:tblPrEx>
        <w:trPr>
          <w:gridAfter w:val="1"/>
          <w:wAfter w:w="40" w:type="dxa"/>
          <w:cantSplit/>
        </w:trPr>
        <w:tc>
          <w:tcPr>
            <w:tcW w:w="11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D7A87" w:rsidRPr="00AC0758" w:rsidP="00507EA9">
            <w:pPr>
              <w:numPr>
                <w:ilvl w:val="0"/>
                <w:numId w:val="5"/>
              </w:num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D7A87" w:rsidRPr="00AC0758" w:rsidP="00A11EE4">
            <w:pPr>
              <w:pStyle w:val="abc"/>
              <w:widowControl/>
              <w:tabs>
                <w:tab w:val="clear" w:pos="360"/>
                <w:tab w:val="clear" w:pos="680"/>
              </w:tabs>
              <w:rPr>
                <w:b/>
              </w:rPr>
            </w:pPr>
            <w:r w:rsidRPr="00AC0758">
              <w:rPr>
                <w:b/>
              </w:rPr>
              <w:t>Zákon č. 73/1998 Z. z. o štátnej službe príslušníkov Policajného zboru, Slovenskej informačnej služby, Zboru väzenskej a justičnej stráže Slovenskej republiky a Železničnej polície v znení neskorších predpisov</w:t>
            </w:r>
          </w:p>
        </w:tc>
      </w:tr>
      <w:tr w:rsidTr="00507EA9">
        <w:tblPrEx>
          <w:tblW w:w="16200" w:type="dxa"/>
          <w:tblInd w:w="-4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43" w:type="dxa"/>
            <w:right w:w="43" w:type="dxa"/>
          </w:tblCellMar>
          <w:tblLook w:val="0000"/>
        </w:tblPrEx>
        <w:trPr>
          <w:gridAfter w:val="1"/>
          <w:wAfter w:w="40" w:type="dxa"/>
          <w:cantSplit/>
        </w:trPr>
        <w:tc>
          <w:tcPr>
            <w:tcW w:w="11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D7A87" w:rsidRPr="00AC0758" w:rsidP="00507EA9">
            <w:pPr>
              <w:numPr>
                <w:ilvl w:val="0"/>
                <w:numId w:val="5"/>
              </w:num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D7A87" w:rsidRPr="00AC0758" w:rsidP="00A11EE4">
            <w:pPr>
              <w:pStyle w:val="abc"/>
              <w:widowControl/>
              <w:tabs>
                <w:tab w:val="clear" w:pos="360"/>
                <w:tab w:val="clear" w:pos="680"/>
              </w:tabs>
              <w:rPr>
                <w:b/>
              </w:rPr>
            </w:pPr>
            <w:r w:rsidRPr="00AC0758">
              <w:rPr>
                <w:b/>
              </w:rPr>
              <w:t>Zákon č. 154/2001 Z. z. o prokurátoroch a právnych čakateľoch prokuratúry v znení neskorších predpisov</w:t>
            </w:r>
          </w:p>
        </w:tc>
      </w:tr>
      <w:tr w:rsidTr="00507EA9">
        <w:tblPrEx>
          <w:tblW w:w="16200" w:type="dxa"/>
          <w:tblInd w:w="-4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43" w:type="dxa"/>
            <w:right w:w="43" w:type="dxa"/>
          </w:tblCellMar>
          <w:tblLook w:val="0000"/>
        </w:tblPrEx>
        <w:trPr>
          <w:gridAfter w:val="1"/>
          <w:wAfter w:w="40" w:type="dxa"/>
          <w:cantSplit/>
        </w:trPr>
        <w:tc>
          <w:tcPr>
            <w:tcW w:w="11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A1469" w:rsidRPr="00AC0758" w:rsidP="00507EA9">
            <w:pPr>
              <w:numPr>
                <w:ilvl w:val="0"/>
                <w:numId w:val="5"/>
              </w:num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1469" w:rsidRPr="00AC0758" w:rsidP="00507EA9">
            <w:pPr>
              <w:pStyle w:val="abc"/>
              <w:widowControl/>
              <w:tabs>
                <w:tab w:val="clear" w:pos="360"/>
                <w:tab w:val="clear" w:pos="680"/>
              </w:tabs>
              <w:rPr>
                <w:b/>
              </w:rPr>
            </w:pPr>
            <w:r w:rsidRPr="00AC0758" w:rsidR="00A11EE4">
              <w:rPr>
                <w:b/>
                <w:bCs/>
                <w:iCs/>
              </w:rPr>
              <w:t>Zákon č. 311/2001 Z. z.  Zákonník práce v znení neskorších predpisov</w:t>
            </w:r>
          </w:p>
        </w:tc>
      </w:tr>
      <w:tr w:rsidTr="00507EA9">
        <w:tblPrEx>
          <w:tblW w:w="16200" w:type="dxa"/>
          <w:tblInd w:w="-4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43" w:type="dxa"/>
            <w:right w:w="43" w:type="dxa"/>
          </w:tblCellMar>
          <w:tblLook w:val="0000"/>
        </w:tblPrEx>
        <w:trPr>
          <w:gridAfter w:val="1"/>
          <w:wAfter w:w="40" w:type="dxa"/>
          <w:cantSplit/>
        </w:trPr>
        <w:tc>
          <w:tcPr>
            <w:tcW w:w="11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729DC" w:rsidRPr="00AC0758" w:rsidP="00507EA9">
            <w:pPr>
              <w:numPr>
                <w:ilvl w:val="0"/>
                <w:numId w:val="5"/>
              </w:num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04802" w:rsidRPr="00AC0758" w:rsidP="00507EA9">
            <w:pPr>
              <w:pStyle w:val="abc"/>
              <w:widowControl/>
              <w:tabs>
                <w:tab w:val="clear" w:pos="360"/>
                <w:tab w:val="clear" w:pos="680"/>
              </w:tabs>
              <w:jc w:val="left"/>
              <w:rPr>
                <w:b/>
              </w:rPr>
            </w:pPr>
            <w:r w:rsidRPr="00AC0758" w:rsidR="00DB7F09">
              <w:rPr>
                <w:b/>
              </w:rPr>
              <w:t>Zákon č. 315/2001 Z. z. o Hasičskom a záchrannom zbore v znení neskorších predpisov</w:t>
            </w:r>
          </w:p>
        </w:tc>
      </w:tr>
      <w:tr w:rsidTr="00507EA9">
        <w:tblPrEx>
          <w:tblW w:w="16200" w:type="dxa"/>
          <w:tblInd w:w="-4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43" w:type="dxa"/>
            <w:right w:w="43" w:type="dxa"/>
          </w:tblCellMar>
          <w:tblLook w:val="0000"/>
        </w:tblPrEx>
        <w:trPr>
          <w:gridAfter w:val="1"/>
          <w:wAfter w:w="40" w:type="dxa"/>
          <w:cantSplit/>
        </w:trPr>
        <w:tc>
          <w:tcPr>
            <w:tcW w:w="11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D7A87" w:rsidRPr="00AC0758" w:rsidP="00507EA9">
            <w:pPr>
              <w:numPr>
                <w:ilvl w:val="0"/>
                <w:numId w:val="5"/>
              </w:num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D7A87" w:rsidRPr="00AC0758" w:rsidP="00507EA9">
            <w:pPr>
              <w:pStyle w:val="abc"/>
              <w:widowControl/>
              <w:tabs>
                <w:tab w:val="clear" w:pos="360"/>
                <w:tab w:val="clear" w:pos="680"/>
              </w:tabs>
              <w:jc w:val="left"/>
              <w:rPr>
                <w:b/>
              </w:rPr>
            </w:pPr>
            <w:r w:rsidRPr="00AC0758">
              <w:rPr>
                <w:b/>
              </w:rPr>
              <w:t>Zákon č. 328/2002 Z. z. o sociálnom zabezpečení policajtov a vojakov a o zmene a doplnení niektorých zákonov v znení neskorších predpisov</w:t>
            </w:r>
          </w:p>
        </w:tc>
      </w:tr>
      <w:tr w:rsidTr="00507EA9">
        <w:tblPrEx>
          <w:tblW w:w="16200" w:type="dxa"/>
          <w:tblInd w:w="-4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43" w:type="dxa"/>
            <w:right w:w="43" w:type="dxa"/>
          </w:tblCellMar>
          <w:tblLook w:val="0000"/>
        </w:tblPrEx>
        <w:trPr>
          <w:gridAfter w:val="1"/>
          <w:wAfter w:w="40" w:type="dxa"/>
          <w:cantSplit/>
        </w:trPr>
        <w:tc>
          <w:tcPr>
            <w:tcW w:w="11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B2FD3" w:rsidRPr="00AC0758" w:rsidP="00507EA9">
            <w:pPr>
              <w:numPr>
                <w:ilvl w:val="0"/>
                <w:numId w:val="5"/>
              </w:num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2FD3" w:rsidRPr="00AC0758" w:rsidP="00507EA9">
            <w:pPr>
              <w:pStyle w:val="abc"/>
              <w:widowControl/>
              <w:tabs>
                <w:tab w:val="clear" w:pos="360"/>
                <w:tab w:val="clear" w:pos="680"/>
              </w:tabs>
              <w:jc w:val="left"/>
              <w:rPr>
                <w:b/>
              </w:rPr>
            </w:pPr>
            <w:r w:rsidRPr="00AC0758" w:rsidR="00DB7F09">
              <w:rPr>
                <w:b/>
              </w:rPr>
              <w:t>Zákon č. 461/2003 Z. z. o sociálnom poistení v znení neskorších predpisov</w:t>
            </w:r>
          </w:p>
        </w:tc>
      </w:tr>
      <w:tr w:rsidTr="00507EA9">
        <w:tblPrEx>
          <w:tblW w:w="16200" w:type="dxa"/>
          <w:tblInd w:w="-4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43" w:type="dxa"/>
            <w:right w:w="43" w:type="dxa"/>
          </w:tblCellMar>
          <w:tblLook w:val="0000"/>
        </w:tblPrEx>
        <w:trPr>
          <w:gridAfter w:val="1"/>
          <w:wAfter w:w="40" w:type="dxa"/>
          <w:cantSplit/>
        </w:trPr>
        <w:tc>
          <w:tcPr>
            <w:tcW w:w="11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D7A87" w:rsidRPr="00AC0758" w:rsidP="00507EA9">
            <w:pPr>
              <w:numPr>
                <w:ilvl w:val="0"/>
                <w:numId w:val="5"/>
              </w:num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D7A87" w:rsidRPr="00AC0758" w:rsidP="00507EA9">
            <w:pPr>
              <w:pStyle w:val="abc"/>
              <w:widowControl/>
              <w:tabs>
                <w:tab w:val="clear" w:pos="360"/>
                <w:tab w:val="clear" w:pos="680"/>
              </w:tabs>
              <w:jc w:val="left"/>
              <w:rPr>
                <w:b/>
              </w:rPr>
            </w:pPr>
            <w:r w:rsidRPr="00AC0758">
              <w:rPr>
                <w:b/>
              </w:rPr>
              <w:t>Zákon č. 552/2003 Z. z. o výkone práce vo verejnom záujme v znení neskorších predpisov</w:t>
            </w:r>
          </w:p>
        </w:tc>
      </w:tr>
      <w:tr w:rsidTr="00507EA9">
        <w:tblPrEx>
          <w:tblW w:w="16200" w:type="dxa"/>
          <w:tblInd w:w="-4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43" w:type="dxa"/>
            <w:right w:w="43" w:type="dxa"/>
          </w:tblCellMar>
          <w:tblLook w:val="0000"/>
        </w:tblPrEx>
        <w:trPr>
          <w:gridAfter w:val="1"/>
          <w:wAfter w:w="40" w:type="dxa"/>
          <w:cantSplit/>
        </w:trPr>
        <w:tc>
          <w:tcPr>
            <w:tcW w:w="11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D7A87" w:rsidRPr="00AC0758" w:rsidP="00507EA9">
            <w:pPr>
              <w:numPr>
                <w:ilvl w:val="0"/>
                <w:numId w:val="5"/>
              </w:num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D7A87" w:rsidRPr="00AC0758" w:rsidP="00507EA9">
            <w:pPr>
              <w:pStyle w:val="abc"/>
              <w:widowControl/>
              <w:tabs>
                <w:tab w:val="clear" w:pos="360"/>
                <w:tab w:val="clear" w:pos="680"/>
              </w:tabs>
              <w:jc w:val="left"/>
              <w:rPr>
                <w:b/>
              </w:rPr>
            </w:pPr>
            <w:r w:rsidRPr="00AC0758">
              <w:rPr>
                <w:b/>
              </w:rPr>
              <w:t>Zákon č. 553/2003 Z. z. o odmeňovaní niektorých zamestnancov pri výkone práce vo verejnom záujme a o zmene a doplnení niektorých zákonov v znení neskorších predpisov</w:t>
            </w:r>
          </w:p>
        </w:tc>
      </w:tr>
      <w:tr w:rsidTr="00507EA9">
        <w:tblPrEx>
          <w:tblW w:w="16200" w:type="dxa"/>
          <w:tblInd w:w="-4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43" w:type="dxa"/>
            <w:right w:w="43" w:type="dxa"/>
          </w:tblCellMar>
          <w:tblLook w:val="0000"/>
        </w:tblPrEx>
        <w:trPr>
          <w:gridAfter w:val="1"/>
          <w:wAfter w:w="40" w:type="dxa"/>
          <w:cantSplit/>
        </w:trPr>
        <w:tc>
          <w:tcPr>
            <w:tcW w:w="11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944E7" w:rsidRPr="00AC0758" w:rsidP="00507EA9">
            <w:pPr>
              <w:numPr>
                <w:ilvl w:val="0"/>
                <w:numId w:val="5"/>
              </w:num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44E7" w:rsidRPr="00AC0758" w:rsidP="00507EA9">
            <w:pPr>
              <w:pStyle w:val="abc"/>
              <w:widowControl/>
              <w:tabs>
                <w:tab w:val="clear" w:pos="360"/>
                <w:tab w:val="clear" w:pos="680"/>
              </w:tabs>
              <w:jc w:val="left"/>
              <w:rPr>
                <w:b/>
              </w:rPr>
            </w:pPr>
            <w:r w:rsidRPr="00AC0758">
              <w:rPr>
                <w:b/>
              </w:rPr>
              <w:t>Zákon č. 5/2004 Z. z. o službách zamestnanosti a o zmene a doplnení niektorých zákonov v znení neskorších predpisov</w:t>
            </w:r>
          </w:p>
        </w:tc>
      </w:tr>
      <w:tr w:rsidTr="00507EA9">
        <w:tblPrEx>
          <w:tblW w:w="16200" w:type="dxa"/>
          <w:tblInd w:w="-4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43" w:type="dxa"/>
            <w:right w:w="43" w:type="dxa"/>
          </w:tblCellMar>
          <w:tblLook w:val="0000"/>
        </w:tblPrEx>
        <w:trPr>
          <w:gridAfter w:val="1"/>
          <w:wAfter w:w="40" w:type="dxa"/>
          <w:cantSplit/>
        </w:trPr>
        <w:tc>
          <w:tcPr>
            <w:tcW w:w="11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D7A87" w:rsidRPr="00AC0758" w:rsidP="00507EA9">
            <w:pPr>
              <w:numPr>
                <w:ilvl w:val="0"/>
                <w:numId w:val="5"/>
              </w:num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D7A87" w:rsidRPr="00AC0758" w:rsidP="00507EA9">
            <w:pPr>
              <w:pStyle w:val="abc"/>
              <w:widowControl/>
              <w:tabs>
                <w:tab w:val="clear" w:pos="360"/>
                <w:tab w:val="clear" w:pos="680"/>
              </w:tabs>
              <w:jc w:val="left"/>
              <w:rPr>
                <w:b/>
              </w:rPr>
            </w:pPr>
            <w:r w:rsidRPr="00AC0758">
              <w:rPr>
                <w:b/>
              </w:rPr>
              <w:t>Zákon č. 43/2004 Z. z. o starobnom dôchodkovom sporení a o zmene a doplnení niektorých zákonov v znení neskorších predpisov</w:t>
            </w:r>
          </w:p>
        </w:tc>
      </w:tr>
      <w:tr w:rsidTr="00507EA9">
        <w:tblPrEx>
          <w:tblW w:w="16200" w:type="dxa"/>
          <w:tblInd w:w="-4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43" w:type="dxa"/>
            <w:right w:w="43" w:type="dxa"/>
          </w:tblCellMar>
          <w:tblLook w:val="0000"/>
        </w:tblPrEx>
        <w:trPr>
          <w:gridAfter w:val="1"/>
          <w:wAfter w:w="40" w:type="dxa"/>
          <w:cantSplit/>
        </w:trPr>
        <w:tc>
          <w:tcPr>
            <w:tcW w:w="11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B2FD3" w:rsidRPr="00AC0758" w:rsidP="00507EA9">
            <w:pPr>
              <w:numPr>
                <w:ilvl w:val="0"/>
                <w:numId w:val="5"/>
              </w:num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2FD3" w:rsidRPr="00AC0758" w:rsidP="00507EA9">
            <w:pPr>
              <w:pStyle w:val="abc"/>
              <w:widowControl/>
              <w:tabs>
                <w:tab w:val="clear" w:pos="360"/>
                <w:tab w:val="clear" w:pos="680"/>
              </w:tabs>
              <w:jc w:val="left"/>
              <w:rPr>
                <w:b/>
              </w:rPr>
            </w:pPr>
            <w:r w:rsidRPr="00AC0758" w:rsidR="00DB7F09">
              <w:rPr>
                <w:b/>
              </w:rPr>
              <w:t>Zákon č. 365/2004 Z. z. o rovnakom zaobchádzaní v niektorých oblastiach a o ochrane pred diskrimináciou a o zmene a doplnení niektorých zákonov (antidiskriminačný zákon)</w:t>
            </w:r>
            <w:r w:rsidRPr="00AC0758" w:rsidR="00DB7F09">
              <w:t xml:space="preserve"> </w:t>
            </w:r>
            <w:r w:rsidRPr="00AC0758" w:rsidR="00DB7F09">
              <w:rPr>
                <w:b/>
              </w:rPr>
              <w:t>v znení neskorších predpisov</w:t>
            </w:r>
          </w:p>
        </w:tc>
      </w:tr>
      <w:tr w:rsidTr="00507EA9">
        <w:tblPrEx>
          <w:tblW w:w="16200" w:type="dxa"/>
          <w:tblInd w:w="-4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43" w:type="dxa"/>
            <w:right w:w="43" w:type="dxa"/>
          </w:tblCellMar>
          <w:tblLook w:val="0000"/>
        </w:tblPrEx>
        <w:trPr>
          <w:gridAfter w:val="1"/>
          <w:wAfter w:w="40" w:type="dxa"/>
          <w:cantSplit/>
        </w:trPr>
        <w:tc>
          <w:tcPr>
            <w:tcW w:w="11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944E7" w:rsidRPr="00AC0758" w:rsidP="00507EA9">
            <w:pPr>
              <w:numPr>
                <w:ilvl w:val="0"/>
                <w:numId w:val="5"/>
              </w:num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44E7" w:rsidRPr="00AC0758" w:rsidP="00507EA9">
            <w:pPr>
              <w:pStyle w:val="abc"/>
              <w:widowControl/>
              <w:tabs>
                <w:tab w:val="clear" w:pos="360"/>
                <w:tab w:val="clear" w:pos="680"/>
              </w:tabs>
              <w:jc w:val="left"/>
              <w:rPr>
                <w:b/>
              </w:rPr>
            </w:pPr>
            <w:r w:rsidRPr="00AC0758">
              <w:rPr>
                <w:b/>
              </w:rPr>
              <w:t>Zákon č. 650/2004 Z. z. o doplnkovom dôchodkovom sporení a o zmene a doplnení niektorých zákonov v znení neskorších predpisov</w:t>
            </w:r>
          </w:p>
        </w:tc>
      </w:tr>
      <w:tr w:rsidTr="00507EA9">
        <w:tblPrEx>
          <w:tblW w:w="16200" w:type="dxa"/>
          <w:tblInd w:w="-4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43" w:type="dxa"/>
            <w:right w:w="43" w:type="dxa"/>
          </w:tblCellMar>
          <w:tblLook w:val="0000"/>
        </w:tblPrEx>
        <w:trPr>
          <w:gridAfter w:val="1"/>
          <w:wAfter w:w="40" w:type="dxa"/>
          <w:cantSplit/>
        </w:trPr>
        <w:tc>
          <w:tcPr>
            <w:tcW w:w="11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D7A87" w:rsidRPr="00AC0758" w:rsidP="00507EA9">
            <w:pPr>
              <w:numPr>
                <w:ilvl w:val="0"/>
                <w:numId w:val="5"/>
              </w:num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D7A87" w:rsidRPr="00AC0758" w:rsidP="00507EA9">
            <w:pPr>
              <w:pStyle w:val="abc"/>
              <w:widowControl/>
              <w:tabs>
                <w:tab w:val="clear" w:pos="360"/>
                <w:tab w:val="clear" w:pos="680"/>
              </w:tabs>
              <w:jc w:val="left"/>
              <w:rPr>
                <w:b/>
              </w:rPr>
            </w:pPr>
            <w:r w:rsidRPr="00AC0758">
              <w:rPr>
                <w:b/>
              </w:rPr>
              <w:t>Zákon č. 125/2006 Z. z. o inšpekcii práce a o zmene a doplnení zákona č. 82/2005 Z. z. o nelegálnej práci a nelegálnom zamestnávaní a o zmene a doplnení niektorých zákonov v znení neskorších predpisov</w:t>
            </w:r>
          </w:p>
        </w:tc>
      </w:tr>
      <w:tr w:rsidTr="00507EA9">
        <w:tblPrEx>
          <w:tblW w:w="16200" w:type="dxa"/>
          <w:tblInd w:w="-4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43" w:type="dxa"/>
            <w:right w:w="43" w:type="dxa"/>
          </w:tblCellMar>
          <w:tblLook w:val="0000"/>
        </w:tblPrEx>
        <w:trPr>
          <w:gridAfter w:val="1"/>
          <w:wAfter w:w="40" w:type="dxa"/>
          <w:cantSplit/>
        </w:trPr>
        <w:tc>
          <w:tcPr>
            <w:tcW w:w="11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944E7" w:rsidRPr="00AC0758" w:rsidP="00507EA9">
            <w:pPr>
              <w:numPr>
                <w:ilvl w:val="0"/>
                <w:numId w:val="5"/>
              </w:num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44E7" w:rsidRPr="00AC0758" w:rsidP="00507EA9">
            <w:pPr>
              <w:pStyle w:val="abc"/>
              <w:widowControl/>
              <w:tabs>
                <w:tab w:val="clear" w:pos="360"/>
                <w:tab w:val="clear" w:pos="680"/>
              </w:tabs>
              <w:jc w:val="left"/>
              <w:rPr>
                <w:b/>
              </w:rPr>
            </w:pPr>
            <w:r w:rsidRPr="00AC0758">
              <w:rPr>
                <w:b/>
              </w:rPr>
              <w:t>Zákon č. 317/2009 Z. z. o pedagogických zamestnancoch a odborných zamestnancoch a o zmene a doplnení niektorých zákonov</w:t>
            </w:r>
          </w:p>
        </w:tc>
      </w:tr>
      <w:tr w:rsidTr="00507EA9">
        <w:tblPrEx>
          <w:tblW w:w="16200" w:type="dxa"/>
          <w:tblInd w:w="-4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43" w:type="dxa"/>
            <w:right w:w="43" w:type="dxa"/>
          </w:tblCellMar>
          <w:tblLook w:val="0000"/>
        </w:tblPrEx>
        <w:trPr>
          <w:gridAfter w:val="1"/>
          <w:wAfter w:w="40" w:type="dxa"/>
          <w:cantSplit/>
        </w:trPr>
        <w:tc>
          <w:tcPr>
            <w:tcW w:w="11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B2FD3" w:rsidRPr="00AC0758" w:rsidP="00507EA9">
            <w:pPr>
              <w:numPr>
                <w:ilvl w:val="0"/>
                <w:numId w:val="5"/>
              </w:num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2FD3" w:rsidRPr="00AC0758" w:rsidP="00507EA9">
            <w:pPr>
              <w:pStyle w:val="abc"/>
              <w:widowControl/>
              <w:tabs>
                <w:tab w:val="clear" w:pos="360"/>
                <w:tab w:val="clear" w:pos="680"/>
              </w:tabs>
              <w:jc w:val="left"/>
              <w:rPr>
                <w:b/>
              </w:rPr>
            </w:pPr>
            <w:r w:rsidRPr="00AC0758" w:rsidR="00C944E7">
              <w:rPr>
                <w:b/>
              </w:rPr>
              <w:t>Zákon č. 160/2015 Z. z. Civilný sporový poriadok v znení neskorších predpisov</w:t>
            </w:r>
          </w:p>
        </w:tc>
      </w:tr>
      <w:tr w:rsidTr="00507EA9">
        <w:tblPrEx>
          <w:tblW w:w="16200" w:type="dxa"/>
          <w:tblInd w:w="-4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43" w:type="dxa"/>
            <w:right w:w="43" w:type="dxa"/>
          </w:tblCellMar>
          <w:tblLook w:val="0000"/>
        </w:tblPrEx>
        <w:trPr>
          <w:gridAfter w:val="1"/>
          <w:wAfter w:w="40" w:type="dxa"/>
          <w:cantSplit/>
        </w:trPr>
        <w:tc>
          <w:tcPr>
            <w:tcW w:w="11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B2FD3" w:rsidRPr="00AC0758" w:rsidP="00507EA9">
            <w:pPr>
              <w:numPr>
                <w:ilvl w:val="0"/>
                <w:numId w:val="5"/>
              </w:num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2FD3" w:rsidRPr="00AC0758" w:rsidP="00507EA9">
            <w:pPr>
              <w:pStyle w:val="abc"/>
              <w:widowControl/>
              <w:tabs>
                <w:tab w:val="clear" w:pos="360"/>
                <w:tab w:val="clear" w:pos="680"/>
              </w:tabs>
              <w:jc w:val="left"/>
              <w:rPr>
                <w:b/>
              </w:rPr>
            </w:pPr>
            <w:r w:rsidRPr="00AC0758" w:rsidR="00647A2E">
              <w:rPr>
                <w:b/>
              </w:rPr>
              <w:t>Zákon č. 281/2015 Z. z. o štátnej službe profesionálnych vojakov a o zmene a doplnení niektorých zákonov v znení neskorších predpisov</w:t>
            </w:r>
          </w:p>
        </w:tc>
      </w:tr>
      <w:tr w:rsidTr="00DB7F09">
        <w:tblPrEx>
          <w:tblW w:w="16200" w:type="dxa"/>
          <w:tblInd w:w="-4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43" w:type="dxa"/>
            <w:right w:w="43" w:type="dxa"/>
          </w:tblCellMar>
          <w:tblLook w:val="0000"/>
        </w:tblPrEx>
        <w:trPr>
          <w:gridAfter w:val="1"/>
          <w:wAfter w:w="40" w:type="dxa"/>
          <w:cantSplit/>
        </w:trPr>
        <w:tc>
          <w:tcPr>
            <w:tcW w:w="11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729DC" w:rsidRPr="00AC0758" w:rsidP="00507EA9">
            <w:pPr>
              <w:numPr>
                <w:ilvl w:val="0"/>
                <w:numId w:val="5"/>
              </w:num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04802" w:rsidRPr="00AC0758" w:rsidP="009B2FD3">
            <w:pPr>
              <w:pStyle w:val="abc"/>
              <w:widowControl/>
              <w:tabs>
                <w:tab w:val="clear" w:pos="360"/>
                <w:tab w:val="clear" w:pos="680"/>
              </w:tabs>
              <w:jc w:val="left"/>
              <w:rPr>
                <w:b/>
                <w:strike/>
              </w:rPr>
            </w:pPr>
            <w:r w:rsidRPr="00AC0758">
              <w:rPr>
                <w:b/>
              </w:rPr>
              <w:t>Zákon č.</w:t>
            </w:r>
            <w:r w:rsidRPr="00AC0758" w:rsidR="000436A9">
              <w:rPr>
                <w:b/>
              </w:rPr>
              <w:t xml:space="preserve"> </w:t>
            </w:r>
            <w:r w:rsidRPr="00AC0758">
              <w:rPr>
                <w:b/>
              </w:rPr>
              <w:t>55/2017 Z. z. o štátnej službe a o zmene a doplnení niektorých zákonov</w:t>
            </w:r>
          </w:p>
        </w:tc>
      </w:tr>
      <w:tr w:rsidTr="00507EA9">
        <w:tblPrEx>
          <w:tblW w:w="16200" w:type="dxa"/>
          <w:tblInd w:w="-4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43" w:type="dxa"/>
            <w:right w:w="43" w:type="dxa"/>
          </w:tblCellMar>
          <w:tblLook w:val="0000"/>
        </w:tblPrEx>
        <w:trPr>
          <w:gridAfter w:val="1"/>
          <w:wAfter w:w="40" w:type="dxa"/>
          <w:cantSplit/>
        </w:trPr>
        <w:tc>
          <w:tcPr>
            <w:tcW w:w="11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B7F09" w:rsidRPr="00AC0758" w:rsidP="00507EA9">
            <w:pPr>
              <w:numPr>
                <w:ilvl w:val="0"/>
                <w:numId w:val="5"/>
              </w:num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7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B7F09" w:rsidRPr="00AC0758" w:rsidP="00C944E7">
            <w:pPr>
              <w:pStyle w:val="abc"/>
              <w:widowControl/>
              <w:tabs>
                <w:tab w:val="clear" w:pos="360"/>
                <w:tab w:val="clear" w:pos="680"/>
              </w:tabs>
              <w:jc w:val="left"/>
              <w:rPr>
                <w:b/>
              </w:rPr>
            </w:pPr>
            <w:r w:rsidRPr="00AC0758">
              <w:rPr>
                <w:b/>
              </w:rPr>
              <w:t>Zákon č. 35/201</w:t>
            </w:r>
            <w:r w:rsidRPr="00AC0758" w:rsidR="00C944E7">
              <w:rPr>
                <w:b/>
              </w:rPr>
              <w:t>9</w:t>
            </w:r>
            <w:r w:rsidRPr="00AC0758">
              <w:rPr>
                <w:b/>
              </w:rPr>
              <w:t xml:space="preserve"> Z. z. o finančnej správe a o zmene a doplnení niektorých zákonov</w:t>
            </w:r>
          </w:p>
        </w:tc>
      </w:tr>
    </w:tbl>
    <w:p w:rsidR="002729DC" w:rsidRPr="00AC0758" w:rsidP="002729DC">
      <w:pPr>
        <w:ind w:right="-1418"/>
      </w:pPr>
    </w:p>
    <w:sectPr w:rsidSect="009E49DC">
      <w:footerReference w:type="even" r:id="rId5"/>
      <w:footerReference w:type="default" r:id="rId6"/>
      <w:pgSz w:w="16838" w:h="11906" w:orient="landscape"/>
      <w:pgMar w:top="851" w:right="851" w:bottom="851" w:left="85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21F" w:rsidP="00BD53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2221F" w:rsidP="00ED5B6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21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C0758">
      <w:rPr>
        <w:noProof/>
      </w:rPr>
      <w:t>3</w:t>
    </w:r>
    <w:r>
      <w:fldChar w:fldCharType="end"/>
    </w:r>
  </w:p>
  <w:p w:rsidR="00A2221F" w:rsidP="00ED5B6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7B1">
      <w:r>
        <w:separator/>
      </w:r>
    </w:p>
  </w:footnote>
  <w:footnote w:type="continuationSeparator" w:id="1">
    <w:p w:rsidR="005707B1">
      <w:r>
        <w:continuationSeparator/>
      </w:r>
    </w:p>
  </w:footnote>
  <w:footnote w:id="2">
    <w:p w:rsidR="00A2221F" w:rsidRPr="00164503" w:rsidP="00E256A4">
      <w:pPr>
        <w:pStyle w:val="FootnoteText"/>
        <w:rPr>
          <w:lang w:val="sk-SK"/>
        </w:rPr>
      </w:pPr>
      <w:r>
        <w:rPr>
          <w:rStyle w:val="FootnoteReference"/>
        </w:rPr>
        <w:footnoteRef/>
      </w:r>
      <w:r>
        <w:t xml:space="preserve"> Tabuľku zhody uložte s názvom súboru vo formáte </w:t>
      </w:r>
      <w:r>
        <w:rPr>
          <w:b/>
          <w:bCs/>
        </w:rPr>
        <w:t>CT_celex. číslo smernice</w:t>
      </w:r>
      <w:r w:rsidR="00164503">
        <w:rPr>
          <w:b/>
          <w:bCs/>
          <w:lang w:val="sk-SK"/>
        </w:rPr>
        <w:t>_dátum odoslania TZ e-mailom</w:t>
      </w:r>
      <w:r>
        <w:t>, napr. CT_32005L0001</w:t>
      </w:r>
      <w:r w:rsidR="00164503">
        <w:rPr>
          <w:lang w:val="sk-SK"/>
        </w:rPr>
        <w:t>_310114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175C"/>
    <w:multiLevelType w:val="hybridMultilevel"/>
    <w:tmpl w:val="1B98E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</w:rPr>
    </w:lvl>
  </w:abstractNum>
  <w:abstractNum w:abstractNumId="2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pStyle w:val="Nosite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none"/>
      <w:lvlRestart w:val="0"/>
      <w:pStyle w:val="Zakladnystyl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none"/>
      <w:pStyle w:val="Nadpis2loha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3">
    <w:nsid w:val="2C630597"/>
    <w:multiLevelType w:val="hybridMultilevel"/>
    <w:tmpl w:val="F6E2CCB4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cs="Cambria" w:hint="default"/>
      </w:rPr>
    </w:lvl>
    <w:lvl w:ilvl="1">
      <w:start w:val="1"/>
      <w:numFmt w:val="decimal"/>
      <w:lvlText w:val="%2.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4876780"/>
    <w:multiLevelType w:val="hybridMultilevel"/>
    <w:tmpl w:val="B2D8B070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cs="Cambria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8CD5F26"/>
    <w:multiLevelType w:val="hybridMultilevel"/>
    <w:tmpl w:val="ED3E2CB4"/>
    <w:lvl w:ilvl="0">
      <w:start w:val="1"/>
      <w:numFmt w:val="decimal"/>
      <w:lvlText w:val="(%1)"/>
      <w:lvlJc w:val="left"/>
      <w:pPr>
        <w:tabs>
          <w:tab w:val="num" w:pos="857"/>
        </w:tabs>
        <w:ind w:left="85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77"/>
        </w:tabs>
        <w:ind w:left="157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97"/>
        </w:tabs>
        <w:ind w:left="2297" w:hanging="180"/>
      </w:pPr>
    </w:lvl>
    <w:lvl w:ilvl="3" w:tentative="1">
      <w:start w:val="1"/>
      <w:numFmt w:val="decimal"/>
      <w:lvlText w:val="%4."/>
      <w:lvlJc w:val="left"/>
      <w:pPr>
        <w:tabs>
          <w:tab w:val="num" w:pos="3017"/>
        </w:tabs>
        <w:ind w:left="301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37"/>
        </w:tabs>
        <w:ind w:left="373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57"/>
        </w:tabs>
        <w:ind w:left="4457" w:hanging="180"/>
      </w:pPr>
    </w:lvl>
    <w:lvl w:ilvl="6" w:tentative="1">
      <w:start w:val="1"/>
      <w:numFmt w:val="decimal"/>
      <w:lvlText w:val="%7."/>
      <w:lvlJc w:val="left"/>
      <w:pPr>
        <w:tabs>
          <w:tab w:val="num" w:pos="5177"/>
        </w:tabs>
        <w:ind w:left="517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97"/>
        </w:tabs>
        <w:ind w:left="589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17"/>
        </w:tabs>
        <w:ind w:left="6617" w:hanging="180"/>
      </w:pPr>
    </w:lvl>
  </w:abstractNum>
  <w:abstractNum w:abstractNumId="6">
    <w:nsid w:val="3FF85EFA"/>
    <w:multiLevelType w:val="hybridMultilevel"/>
    <w:tmpl w:val="3278A096"/>
    <w:lvl w:ilvl="0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7A8394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C2D1DAB"/>
    <w:multiLevelType w:val="hybridMultilevel"/>
    <w:tmpl w:val="E26CF64C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cs="Cambria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46C7C35"/>
    <w:multiLevelType w:val="hybridMultilevel"/>
    <w:tmpl w:val="38A2EDC2"/>
    <w:lvl w:ilvl="0">
      <w:start w:val="1"/>
      <w:numFmt w:val="decimal"/>
      <w:lvlText w:val="(%1)"/>
      <w:lvlJc w:val="left"/>
      <w:pPr>
        <w:tabs>
          <w:tab w:val="num" w:pos="1337"/>
        </w:tabs>
        <w:ind w:left="1337" w:hanging="8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77"/>
        </w:tabs>
        <w:ind w:left="157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97"/>
        </w:tabs>
        <w:ind w:left="2297" w:hanging="180"/>
      </w:pPr>
    </w:lvl>
    <w:lvl w:ilvl="3" w:tentative="1">
      <w:start w:val="1"/>
      <w:numFmt w:val="decimal"/>
      <w:lvlText w:val="%4."/>
      <w:lvlJc w:val="left"/>
      <w:pPr>
        <w:tabs>
          <w:tab w:val="num" w:pos="3017"/>
        </w:tabs>
        <w:ind w:left="301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37"/>
        </w:tabs>
        <w:ind w:left="373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57"/>
        </w:tabs>
        <w:ind w:left="4457" w:hanging="180"/>
      </w:pPr>
    </w:lvl>
    <w:lvl w:ilvl="6" w:tentative="1">
      <w:start w:val="1"/>
      <w:numFmt w:val="decimal"/>
      <w:lvlText w:val="%7."/>
      <w:lvlJc w:val="left"/>
      <w:pPr>
        <w:tabs>
          <w:tab w:val="num" w:pos="5177"/>
        </w:tabs>
        <w:ind w:left="517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97"/>
        </w:tabs>
        <w:ind w:left="589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17"/>
        </w:tabs>
        <w:ind w:left="6617" w:hanging="180"/>
      </w:pPr>
    </w:lvl>
  </w:abstractNum>
  <w:abstractNum w:abstractNumId="10">
    <w:nsid w:val="579251CF"/>
    <w:multiLevelType w:val="hybridMultilevel"/>
    <w:tmpl w:val="346CA39C"/>
    <w:lvl w:ilvl="0">
      <w:start w:val="0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>
    <w:nsid w:val="5B563520"/>
    <w:multiLevelType w:val="hybridMultilevel"/>
    <w:tmpl w:val="AF9466EE"/>
    <w:lvl w:ilvl="0">
      <w:start w:val="1"/>
      <w:numFmt w:val="decimal"/>
      <w:lvlText w:val="(%1)"/>
      <w:lvlJc w:val="left"/>
      <w:pPr>
        <w:tabs>
          <w:tab w:val="num" w:pos="857"/>
        </w:tabs>
        <w:ind w:left="85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77"/>
        </w:tabs>
        <w:ind w:left="157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97"/>
        </w:tabs>
        <w:ind w:left="2297" w:hanging="180"/>
      </w:pPr>
    </w:lvl>
    <w:lvl w:ilvl="3" w:tentative="1">
      <w:start w:val="1"/>
      <w:numFmt w:val="decimal"/>
      <w:lvlText w:val="%4."/>
      <w:lvlJc w:val="left"/>
      <w:pPr>
        <w:tabs>
          <w:tab w:val="num" w:pos="3017"/>
        </w:tabs>
        <w:ind w:left="301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37"/>
        </w:tabs>
        <w:ind w:left="373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57"/>
        </w:tabs>
        <w:ind w:left="4457" w:hanging="180"/>
      </w:pPr>
    </w:lvl>
    <w:lvl w:ilvl="6" w:tentative="1">
      <w:start w:val="1"/>
      <w:numFmt w:val="decimal"/>
      <w:lvlText w:val="%7."/>
      <w:lvlJc w:val="left"/>
      <w:pPr>
        <w:tabs>
          <w:tab w:val="num" w:pos="5177"/>
        </w:tabs>
        <w:ind w:left="517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97"/>
        </w:tabs>
        <w:ind w:left="589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17"/>
        </w:tabs>
        <w:ind w:left="6617" w:hanging="180"/>
      </w:pPr>
    </w:lvl>
  </w:abstractNum>
  <w:abstractNum w:abstractNumId="12">
    <w:nsid w:val="5FA34DB4"/>
    <w:multiLevelType w:val="hybridMultilevel"/>
    <w:tmpl w:val="83F490B6"/>
    <w:lvl w:ilvl="0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37"/>
        </w:tabs>
        <w:ind w:left="737" w:hanging="283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B992D65"/>
    <w:multiLevelType w:val="hybridMultilevel"/>
    <w:tmpl w:val="099E518C"/>
    <w:lvl w:ilvl="0">
      <w:start w:val="5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14">
    <w:nsid w:val="6F642CC0"/>
    <w:multiLevelType w:val="hybridMultilevel"/>
    <w:tmpl w:val="1C02D62E"/>
    <w:lvl w:ilvl="0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B0411BC"/>
    <w:multiLevelType w:val="hybridMultilevel"/>
    <w:tmpl w:val="032868AA"/>
    <w:lvl w:ilvl="0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E7947D1"/>
    <w:multiLevelType w:val="hybridMultilevel"/>
    <w:tmpl w:val="C8FC09E2"/>
    <w:lvl w:ilvl="0">
      <w:start w:val="1"/>
      <w:numFmt w:val="decimal"/>
      <w:pStyle w:val="Apato1"/>
      <w:lvlText w:val="%1."/>
      <w:lvlJc w:val="left"/>
      <w:pPr>
        <w:tabs>
          <w:tab w:val="num" w:pos="684"/>
        </w:tabs>
        <w:ind w:left="68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04"/>
        </w:tabs>
        <w:ind w:left="140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24"/>
        </w:tabs>
        <w:ind w:left="2124" w:hanging="180"/>
      </w:pPr>
    </w:lvl>
    <w:lvl w:ilvl="3" w:tentative="1">
      <w:start w:val="1"/>
      <w:numFmt w:val="decimal"/>
      <w:lvlText w:val="%4."/>
      <w:lvlJc w:val="left"/>
      <w:pPr>
        <w:tabs>
          <w:tab w:val="num" w:pos="2844"/>
        </w:tabs>
        <w:ind w:left="284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64"/>
        </w:tabs>
        <w:ind w:left="356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84"/>
        </w:tabs>
        <w:ind w:left="4284" w:hanging="180"/>
      </w:pPr>
    </w:lvl>
    <w:lvl w:ilvl="6" w:tentative="1">
      <w:start w:val="1"/>
      <w:numFmt w:val="decimal"/>
      <w:lvlText w:val="%7."/>
      <w:lvlJc w:val="left"/>
      <w:pPr>
        <w:tabs>
          <w:tab w:val="num" w:pos="5004"/>
        </w:tabs>
        <w:ind w:left="500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24"/>
        </w:tabs>
        <w:ind w:left="572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44"/>
        </w:tabs>
        <w:ind w:left="6444" w:hanging="180"/>
      </w:pPr>
    </w:lvl>
  </w:abstractNum>
  <w:num w:numId="1">
    <w:abstractNumId w:val="2"/>
  </w:num>
  <w:num w:numId="2">
    <w:abstractNumId w:val="16"/>
  </w:num>
  <w:num w:numId="3">
    <w:abstractNumId w:val="10"/>
  </w:num>
  <w:num w:numId="4">
    <w:abstractNumId w:val="1"/>
  </w:num>
  <w:num w:numId="5">
    <w:abstractNumId w:val="0"/>
  </w:num>
  <w:num w:numId="6">
    <w:abstractNumId w:val="3"/>
  </w:num>
  <w:num w:numId="7">
    <w:abstractNumId w:val="13"/>
  </w:num>
  <w:num w:numId="8">
    <w:abstractNumId w:val="8"/>
  </w:num>
  <w:num w:numId="9">
    <w:abstractNumId w:val="4"/>
  </w:num>
  <w:num w:numId="10">
    <w:abstractNumId w:val="9"/>
  </w:num>
  <w:num w:numId="11">
    <w:abstractNumId w:val="11"/>
  </w:num>
  <w:num w:numId="12">
    <w:abstractNumId w:val="5"/>
  </w:num>
  <w:num w:numId="13">
    <w:abstractNumId w:val="7"/>
  </w:num>
  <w:num w:numId="14">
    <w:abstractNumId w:val="12"/>
  </w:num>
  <w:num w:numId="15">
    <w:abstractNumId w:val="14"/>
  </w:num>
  <w:num w:numId="16">
    <w:abstractNumId w:val="6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characterSpacingControl w:val="doNotCompress"/>
  <w:footnotePr>
    <w:footnote w:id="0"/>
    <w:footnote w:id="1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29DC"/>
    <w:rsid w:val="0000060D"/>
    <w:rsid w:val="00010C0F"/>
    <w:rsid w:val="000436A9"/>
    <w:rsid w:val="00045F8B"/>
    <w:rsid w:val="000474D6"/>
    <w:rsid w:val="00056CC8"/>
    <w:rsid w:val="00057BD8"/>
    <w:rsid w:val="000960F5"/>
    <w:rsid w:val="000A2E7E"/>
    <w:rsid w:val="000D1247"/>
    <w:rsid w:val="000D4F14"/>
    <w:rsid w:val="000E266B"/>
    <w:rsid w:val="000E7381"/>
    <w:rsid w:val="001007DC"/>
    <w:rsid w:val="001428F1"/>
    <w:rsid w:val="00150D1B"/>
    <w:rsid w:val="0015354B"/>
    <w:rsid w:val="0015384F"/>
    <w:rsid w:val="00154B5B"/>
    <w:rsid w:val="00155F34"/>
    <w:rsid w:val="001575DA"/>
    <w:rsid w:val="00160878"/>
    <w:rsid w:val="0016123D"/>
    <w:rsid w:val="00164503"/>
    <w:rsid w:val="001A00EE"/>
    <w:rsid w:val="001D18A3"/>
    <w:rsid w:val="001D7A87"/>
    <w:rsid w:val="001F00F7"/>
    <w:rsid w:val="0020637C"/>
    <w:rsid w:val="00215478"/>
    <w:rsid w:val="002347C5"/>
    <w:rsid w:val="002434B3"/>
    <w:rsid w:val="00255E4C"/>
    <w:rsid w:val="002576FB"/>
    <w:rsid w:val="00261A51"/>
    <w:rsid w:val="0026361C"/>
    <w:rsid w:val="0026746C"/>
    <w:rsid w:val="002729DC"/>
    <w:rsid w:val="00274641"/>
    <w:rsid w:val="002771A4"/>
    <w:rsid w:val="00290454"/>
    <w:rsid w:val="002D456E"/>
    <w:rsid w:val="002D7744"/>
    <w:rsid w:val="00301A43"/>
    <w:rsid w:val="00305AD8"/>
    <w:rsid w:val="00315653"/>
    <w:rsid w:val="003245BD"/>
    <w:rsid w:val="0033232E"/>
    <w:rsid w:val="00334AA2"/>
    <w:rsid w:val="0033719A"/>
    <w:rsid w:val="00341850"/>
    <w:rsid w:val="00341DAC"/>
    <w:rsid w:val="0034490F"/>
    <w:rsid w:val="00344C3E"/>
    <w:rsid w:val="0038255F"/>
    <w:rsid w:val="00382A33"/>
    <w:rsid w:val="003A4E45"/>
    <w:rsid w:val="003C13C8"/>
    <w:rsid w:val="003D4C63"/>
    <w:rsid w:val="003E5F86"/>
    <w:rsid w:val="003F791B"/>
    <w:rsid w:val="00400FB6"/>
    <w:rsid w:val="00404CA1"/>
    <w:rsid w:val="00404DB5"/>
    <w:rsid w:val="00404FE6"/>
    <w:rsid w:val="00405553"/>
    <w:rsid w:val="00405E32"/>
    <w:rsid w:val="00405EFF"/>
    <w:rsid w:val="00414887"/>
    <w:rsid w:val="00421AFB"/>
    <w:rsid w:val="00427532"/>
    <w:rsid w:val="00431D2A"/>
    <w:rsid w:val="00434F17"/>
    <w:rsid w:val="00435CB3"/>
    <w:rsid w:val="00444CCB"/>
    <w:rsid w:val="00457E25"/>
    <w:rsid w:val="00467A87"/>
    <w:rsid w:val="00472648"/>
    <w:rsid w:val="00483948"/>
    <w:rsid w:val="00484F47"/>
    <w:rsid w:val="004938F2"/>
    <w:rsid w:val="00494ED1"/>
    <w:rsid w:val="004A6FC3"/>
    <w:rsid w:val="004B20AF"/>
    <w:rsid w:val="004B26CD"/>
    <w:rsid w:val="004B7561"/>
    <w:rsid w:val="004C38A4"/>
    <w:rsid w:val="004C405F"/>
    <w:rsid w:val="004C70C0"/>
    <w:rsid w:val="004E029D"/>
    <w:rsid w:val="004F3E8C"/>
    <w:rsid w:val="0050376F"/>
    <w:rsid w:val="00506523"/>
    <w:rsid w:val="00507EA9"/>
    <w:rsid w:val="00526025"/>
    <w:rsid w:val="005276A1"/>
    <w:rsid w:val="00534DA3"/>
    <w:rsid w:val="00534F48"/>
    <w:rsid w:val="005427A9"/>
    <w:rsid w:val="005707B1"/>
    <w:rsid w:val="0057099B"/>
    <w:rsid w:val="005853F0"/>
    <w:rsid w:val="005A75B5"/>
    <w:rsid w:val="005E3683"/>
    <w:rsid w:val="005F4592"/>
    <w:rsid w:val="005F4F5B"/>
    <w:rsid w:val="00604603"/>
    <w:rsid w:val="006207C4"/>
    <w:rsid w:val="0063588D"/>
    <w:rsid w:val="00643024"/>
    <w:rsid w:val="00647A2E"/>
    <w:rsid w:val="0065248B"/>
    <w:rsid w:val="00652606"/>
    <w:rsid w:val="006560D1"/>
    <w:rsid w:val="00674554"/>
    <w:rsid w:val="006751D7"/>
    <w:rsid w:val="00687AB3"/>
    <w:rsid w:val="00691E74"/>
    <w:rsid w:val="006C07DA"/>
    <w:rsid w:val="006C17DD"/>
    <w:rsid w:val="006D75E1"/>
    <w:rsid w:val="006E2022"/>
    <w:rsid w:val="006E29C5"/>
    <w:rsid w:val="006E41E0"/>
    <w:rsid w:val="0070055A"/>
    <w:rsid w:val="0073410E"/>
    <w:rsid w:val="00747A19"/>
    <w:rsid w:val="007776A7"/>
    <w:rsid w:val="007874F9"/>
    <w:rsid w:val="007A2834"/>
    <w:rsid w:val="007A7A3F"/>
    <w:rsid w:val="007B69ED"/>
    <w:rsid w:val="007C17E2"/>
    <w:rsid w:val="007C5655"/>
    <w:rsid w:val="007E4919"/>
    <w:rsid w:val="007E7C60"/>
    <w:rsid w:val="007F4D99"/>
    <w:rsid w:val="00823621"/>
    <w:rsid w:val="0082624E"/>
    <w:rsid w:val="0083518F"/>
    <w:rsid w:val="008354F8"/>
    <w:rsid w:val="0083784D"/>
    <w:rsid w:val="008401AA"/>
    <w:rsid w:val="008515DA"/>
    <w:rsid w:val="008521EB"/>
    <w:rsid w:val="00862424"/>
    <w:rsid w:val="0087331C"/>
    <w:rsid w:val="008770FA"/>
    <w:rsid w:val="008858F7"/>
    <w:rsid w:val="0089037C"/>
    <w:rsid w:val="008938A5"/>
    <w:rsid w:val="008A2ECE"/>
    <w:rsid w:val="008A611B"/>
    <w:rsid w:val="008C03B7"/>
    <w:rsid w:val="008C68D9"/>
    <w:rsid w:val="008E1AD1"/>
    <w:rsid w:val="008E7011"/>
    <w:rsid w:val="008F2EFD"/>
    <w:rsid w:val="009028C6"/>
    <w:rsid w:val="009061B3"/>
    <w:rsid w:val="00921A8B"/>
    <w:rsid w:val="00921C78"/>
    <w:rsid w:val="0092626C"/>
    <w:rsid w:val="00950C4D"/>
    <w:rsid w:val="00996243"/>
    <w:rsid w:val="009979DF"/>
    <w:rsid w:val="009A38F9"/>
    <w:rsid w:val="009A3C83"/>
    <w:rsid w:val="009A5020"/>
    <w:rsid w:val="009B2FD3"/>
    <w:rsid w:val="009B43CF"/>
    <w:rsid w:val="009D408E"/>
    <w:rsid w:val="009E49DC"/>
    <w:rsid w:val="009F4CAC"/>
    <w:rsid w:val="009F5CF8"/>
    <w:rsid w:val="00A02DF7"/>
    <w:rsid w:val="00A11EE4"/>
    <w:rsid w:val="00A2221F"/>
    <w:rsid w:val="00A32089"/>
    <w:rsid w:val="00A52A9A"/>
    <w:rsid w:val="00A54CC6"/>
    <w:rsid w:val="00A608D7"/>
    <w:rsid w:val="00A6193A"/>
    <w:rsid w:val="00A631BF"/>
    <w:rsid w:val="00A81201"/>
    <w:rsid w:val="00AB33AF"/>
    <w:rsid w:val="00AB6DEC"/>
    <w:rsid w:val="00AC0758"/>
    <w:rsid w:val="00AC6815"/>
    <w:rsid w:val="00AD086A"/>
    <w:rsid w:val="00AE24C0"/>
    <w:rsid w:val="00AF5165"/>
    <w:rsid w:val="00B01F96"/>
    <w:rsid w:val="00B17FD8"/>
    <w:rsid w:val="00B26063"/>
    <w:rsid w:val="00B31374"/>
    <w:rsid w:val="00B34567"/>
    <w:rsid w:val="00B426CC"/>
    <w:rsid w:val="00B50A3A"/>
    <w:rsid w:val="00B50D9F"/>
    <w:rsid w:val="00B80733"/>
    <w:rsid w:val="00B938ED"/>
    <w:rsid w:val="00B97468"/>
    <w:rsid w:val="00BA4ED2"/>
    <w:rsid w:val="00BA7BD4"/>
    <w:rsid w:val="00BB1FE7"/>
    <w:rsid w:val="00BB3A7B"/>
    <w:rsid w:val="00BD1164"/>
    <w:rsid w:val="00BD53D4"/>
    <w:rsid w:val="00BF47EE"/>
    <w:rsid w:val="00C00268"/>
    <w:rsid w:val="00C073FF"/>
    <w:rsid w:val="00C100CE"/>
    <w:rsid w:val="00C10A67"/>
    <w:rsid w:val="00C12641"/>
    <w:rsid w:val="00C2465E"/>
    <w:rsid w:val="00C270B0"/>
    <w:rsid w:val="00C27BD6"/>
    <w:rsid w:val="00C32CCF"/>
    <w:rsid w:val="00C3485F"/>
    <w:rsid w:val="00C36AB2"/>
    <w:rsid w:val="00C4599F"/>
    <w:rsid w:val="00C53170"/>
    <w:rsid w:val="00C57C51"/>
    <w:rsid w:val="00C6243D"/>
    <w:rsid w:val="00C8408D"/>
    <w:rsid w:val="00C85CF4"/>
    <w:rsid w:val="00C92DF1"/>
    <w:rsid w:val="00C944E7"/>
    <w:rsid w:val="00CA5D65"/>
    <w:rsid w:val="00CA7962"/>
    <w:rsid w:val="00CB0817"/>
    <w:rsid w:val="00CD1A50"/>
    <w:rsid w:val="00CD5B2D"/>
    <w:rsid w:val="00CE45F4"/>
    <w:rsid w:val="00CE6806"/>
    <w:rsid w:val="00CF34E9"/>
    <w:rsid w:val="00CF4679"/>
    <w:rsid w:val="00D04802"/>
    <w:rsid w:val="00D0764E"/>
    <w:rsid w:val="00D37EB9"/>
    <w:rsid w:val="00D42CCF"/>
    <w:rsid w:val="00D446CC"/>
    <w:rsid w:val="00D5687A"/>
    <w:rsid w:val="00D5775A"/>
    <w:rsid w:val="00D75AD8"/>
    <w:rsid w:val="00DB7F09"/>
    <w:rsid w:val="00DC04C8"/>
    <w:rsid w:val="00DC0F9D"/>
    <w:rsid w:val="00DF06D7"/>
    <w:rsid w:val="00DF0D40"/>
    <w:rsid w:val="00E01645"/>
    <w:rsid w:val="00E256A4"/>
    <w:rsid w:val="00E5684D"/>
    <w:rsid w:val="00E77D0D"/>
    <w:rsid w:val="00E86ED1"/>
    <w:rsid w:val="00EA1469"/>
    <w:rsid w:val="00EB0588"/>
    <w:rsid w:val="00EB6E8E"/>
    <w:rsid w:val="00ED19BB"/>
    <w:rsid w:val="00ED2CDF"/>
    <w:rsid w:val="00ED5B67"/>
    <w:rsid w:val="00EF2171"/>
    <w:rsid w:val="00F01C2B"/>
    <w:rsid w:val="00F11693"/>
    <w:rsid w:val="00F1195E"/>
    <w:rsid w:val="00F14FA7"/>
    <w:rsid w:val="00F15B40"/>
    <w:rsid w:val="00F21DEE"/>
    <w:rsid w:val="00F508BB"/>
    <w:rsid w:val="00F54675"/>
    <w:rsid w:val="00F56BA6"/>
    <w:rsid w:val="00F6115A"/>
    <w:rsid w:val="00F6464D"/>
    <w:rsid w:val="00F67CF2"/>
    <w:rsid w:val="00F74F28"/>
    <w:rsid w:val="00F85A8E"/>
    <w:rsid w:val="00F94EB7"/>
    <w:rsid w:val="00FB4E4C"/>
    <w:rsid w:val="00FC1DC9"/>
    <w:rsid w:val="00FD00EE"/>
    <w:rsid w:val="00FD1D7E"/>
    <w:rsid w:val="00FD2901"/>
    <w:rsid w:val="00FD5E92"/>
    <w:rsid w:val="00FD627C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2729DC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2729D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rsid w:val="002729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729DC"/>
    <w:pPr>
      <w:keepNext/>
      <w:outlineLvl w:val="2"/>
    </w:pPr>
    <w:rPr>
      <w:b/>
      <w:bCs/>
      <w:iCs/>
      <w:color w:val="99CC00"/>
      <w:u w:val="single"/>
    </w:rPr>
  </w:style>
  <w:style w:type="paragraph" w:styleId="Heading4">
    <w:name w:val="heading 4"/>
    <w:basedOn w:val="Normal"/>
    <w:next w:val="Normal"/>
    <w:qFormat/>
    <w:rsid w:val="002729DC"/>
    <w:pPr>
      <w:keepNext/>
      <w:ind w:left="360" w:hanging="360"/>
      <w:jc w:val="both"/>
      <w:outlineLvl w:val="3"/>
    </w:pPr>
    <w:rPr>
      <w:b/>
      <w:bCs/>
      <w:color w:val="0000FF"/>
      <w:u w:val="single"/>
    </w:rPr>
  </w:style>
  <w:style w:type="paragraph" w:styleId="Heading5">
    <w:name w:val="heading 5"/>
    <w:basedOn w:val="Normal"/>
    <w:next w:val="Normal"/>
    <w:qFormat/>
    <w:rsid w:val="002729D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eastAsia="cs-CZ"/>
    </w:rPr>
  </w:style>
  <w:style w:type="paragraph" w:styleId="Heading6">
    <w:name w:val="heading 6"/>
    <w:basedOn w:val="Normal"/>
    <w:next w:val="Normal"/>
    <w:qFormat/>
    <w:rsid w:val="002729D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eastAsia="cs-CZ"/>
    </w:rPr>
  </w:style>
  <w:style w:type="paragraph" w:styleId="Heading7">
    <w:name w:val="heading 7"/>
    <w:basedOn w:val="Normal"/>
    <w:next w:val="Normal"/>
    <w:qFormat/>
    <w:rsid w:val="002729DC"/>
    <w:pPr>
      <w:numPr>
        <w:ilvl w:val="6"/>
        <w:numId w:val="1"/>
      </w:numPr>
      <w:spacing w:before="240" w:after="60"/>
      <w:outlineLvl w:val="6"/>
    </w:pPr>
    <w:rPr>
      <w:lang w:eastAsia="cs-CZ"/>
    </w:rPr>
  </w:style>
  <w:style w:type="paragraph" w:styleId="Heading8">
    <w:name w:val="heading 8"/>
    <w:basedOn w:val="Normal"/>
    <w:next w:val="Normal"/>
    <w:qFormat/>
    <w:rsid w:val="002729DC"/>
    <w:pPr>
      <w:numPr>
        <w:ilvl w:val="7"/>
        <w:numId w:val="1"/>
      </w:numPr>
      <w:spacing w:before="240" w:after="60"/>
      <w:outlineLvl w:val="7"/>
    </w:pPr>
    <w:rPr>
      <w:i/>
      <w:iCs/>
      <w:lang w:eastAsia="cs-CZ"/>
    </w:rPr>
  </w:style>
  <w:style w:type="paragraph" w:styleId="Heading9">
    <w:name w:val="heading 9"/>
    <w:basedOn w:val="Normal"/>
    <w:next w:val="Normal"/>
    <w:qFormat/>
    <w:rsid w:val="002729D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eastAsia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harCharCharCharCharCharChar">
    <w:name w:val=" Char Char Char Char Char Char Char"/>
    <w:basedOn w:val="Normal"/>
    <w:rsid w:val="002729DC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al"/>
    <w:rsid w:val="002729D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">
    <w:name w:val=" Char Char Char"/>
    <w:basedOn w:val="Normal"/>
    <w:rsid w:val="002729DC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BlockText">
    <w:name w:val="Block Text"/>
    <w:basedOn w:val="Normal"/>
    <w:rsid w:val="002729DC"/>
    <w:pPr>
      <w:tabs>
        <w:tab w:val="num" w:pos="540"/>
      </w:tabs>
      <w:spacing w:line="360" w:lineRule="auto"/>
      <w:ind w:left="540" w:right="108"/>
      <w:jc w:val="both"/>
    </w:pPr>
    <w:rPr>
      <w:szCs w:val="12"/>
      <w:lang w:eastAsia="cs-CZ"/>
    </w:rPr>
  </w:style>
  <w:style w:type="paragraph" w:styleId="BodyTextIndent">
    <w:name w:val="Body Text Indent"/>
    <w:basedOn w:val="Normal"/>
    <w:link w:val="ZarkazkladnhotextuChar"/>
    <w:rsid w:val="002729DC"/>
    <w:pPr>
      <w:spacing w:after="120"/>
      <w:ind w:left="283"/>
    </w:pPr>
    <w:rPr>
      <w:lang w:eastAsia="cs-CZ"/>
    </w:rPr>
  </w:style>
  <w:style w:type="character" w:customStyle="1" w:styleId="ZarkazkladnhotextuChar">
    <w:name w:val="Zarážka základného textu Char"/>
    <w:link w:val="BodyTextIndent"/>
    <w:rsid w:val="002729DC"/>
    <w:rPr>
      <w:sz w:val="24"/>
      <w:szCs w:val="24"/>
      <w:lang w:val="sk-SK" w:eastAsia="cs-CZ" w:bidi="ar-SA"/>
    </w:rPr>
  </w:style>
  <w:style w:type="paragraph" w:styleId="BodyText">
    <w:name w:val="Body Text"/>
    <w:basedOn w:val="Normal"/>
    <w:rsid w:val="002729DC"/>
    <w:pPr>
      <w:spacing w:after="120"/>
    </w:pPr>
  </w:style>
  <w:style w:type="paragraph" w:styleId="BodyText3">
    <w:name w:val="Body Text 3"/>
    <w:basedOn w:val="Normal"/>
    <w:rsid w:val="002729DC"/>
    <w:pPr>
      <w:spacing w:after="120"/>
    </w:pPr>
    <w:rPr>
      <w:sz w:val="16"/>
      <w:szCs w:val="16"/>
    </w:rPr>
  </w:style>
  <w:style w:type="character" w:styleId="FootnoteReference">
    <w:name w:val="footnote reference"/>
    <w:semiHidden/>
    <w:rsid w:val="002729DC"/>
    <w:rPr>
      <w:vertAlign w:val="superscript"/>
    </w:rPr>
  </w:style>
  <w:style w:type="paragraph" w:styleId="FootnoteText">
    <w:name w:val="footnote text"/>
    <w:basedOn w:val="Normal"/>
    <w:link w:val="TextpoznmkypodiarouChar"/>
    <w:semiHidden/>
    <w:rsid w:val="002729DC"/>
    <w:rPr>
      <w:lang w:val="x-none" w:eastAsia="cs-CZ"/>
    </w:rPr>
  </w:style>
  <w:style w:type="paragraph" w:styleId="Header">
    <w:name w:val="header"/>
    <w:basedOn w:val="Normal"/>
    <w:link w:val="HlavikaChar"/>
    <w:rsid w:val="002729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2729DC"/>
    <w:rPr>
      <w:sz w:val="24"/>
      <w:szCs w:val="24"/>
      <w:lang w:val="sk-SK" w:eastAsia="sk-SK" w:bidi="ar-SA"/>
    </w:rPr>
  </w:style>
  <w:style w:type="paragraph" w:customStyle="1" w:styleId="Nadpis1orobas">
    <w:name w:val="Nadpis 1.Čo robí (časť)"/>
    <w:basedOn w:val="Normal"/>
    <w:next w:val="Nosite"/>
    <w:rsid w:val="002729DC"/>
    <w:pPr>
      <w:keepNext/>
      <w:numPr>
        <w:ilvl w:val="0"/>
        <w:numId w:val="1"/>
      </w:numPr>
      <w:spacing w:before="360"/>
    </w:pPr>
    <w:rPr>
      <w:b/>
      <w:bCs/>
      <w:kern w:val="32"/>
      <w:sz w:val="28"/>
      <w:szCs w:val="28"/>
      <w:lang w:eastAsia="cs-CZ"/>
    </w:rPr>
  </w:style>
  <w:style w:type="paragraph" w:customStyle="1" w:styleId="Nosite">
    <w:name w:val="Nositeľ"/>
    <w:basedOn w:val="Zakladnystyl"/>
    <w:next w:val="Nadpis2loha"/>
    <w:rsid w:val="002729DC"/>
    <w:pPr>
      <w:numPr>
        <w:ilvl w:val="1"/>
        <w:numId w:val="1"/>
      </w:numPr>
      <w:tabs>
        <w:tab w:val="clear" w:pos="851"/>
      </w:tabs>
      <w:spacing w:before="240" w:after="120"/>
      <w:ind w:left="567" w:firstLine="0"/>
    </w:pPr>
    <w:rPr>
      <w:b/>
      <w:bCs/>
    </w:rPr>
  </w:style>
  <w:style w:type="paragraph" w:customStyle="1" w:styleId="Zakladnystyl">
    <w:name w:val="Zakladny styl"/>
    <w:rsid w:val="002729DC"/>
    <w:pPr>
      <w:numPr>
        <w:ilvl w:val="2"/>
        <w:numId w:val="1"/>
      </w:numPr>
      <w:tabs>
        <w:tab w:val="clear" w:pos="1418"/>
      </w:tabs>
      <w:ind w:left="0" w:firstLine="0"/>
    </w:pPr>
    <w:rPr>
      <w:sz w:val="24"/>
      <w:szCs w:val="24"/>
      <w:lang w:val="sk-SK" w:eastAsia="cs-CZ" w:bidi="ar-SA"/>
    </w:rPr>
  </w:style>
  <w:style w:type="paragraph" w:customStyle="1" w:styleId="Nadpis2loha">
    <w:name w:val="Nadpis 2.Úloha"/>
    <w:basedOn w:val="Normal"/>
    <w:rsid w:val="002729DC"/>
    <w:pPr>
      <w:numPr>
        <w:ilvl w:val="3"/>
        <w:numId w:val="1"/>
      </w:numPr>
      <w:tabs>
        <w:tab w:val="num" w:pos="851"/>
        <w:tab w:val="clear" w:pos="1418"/>
      </w:tabs>
      <w:spacing w:before="120"/>
      <w:ind w:left="851" w:hanging="851"/>
      <w:jc w:val="both"/>
    </w:pPr>
    <w:rPr>
      <w:lang w:eastAsia="cs-CZ"/>
    </w:rPr>
  </w:style>
  <w:style w:type="paragraph" w:customStyle="1" w:styleId="Nadpis3Podloha">
    <w:name w:val="Nadpis 3.Podúloha"/>
    <w:basedOn w:val="Normal"/>
    <w:rsid w:val="002729DC"/>
    <w:pPr>
      <w:keepNext/>
      <w:numPr>
        <w:ilvl w:val="2"/>
        <w:numId w:val="1"/>
      </w:numPr>
      <w:spacing w:before="120"/>
      <w:ind w:left="2269"/>
    </w:pPr>
    <w:rPr>
      <w:lang w:eastAsia="cs-CZ"/>
    </w:rPr>
  </w:style>
  <w:style w:type="paragraph" w:customStyle="1" w:styleId="Nadpis4Termn">
    <w:name w:val="Nadpis 4.Termín"/>
    <w:basedOn w:val="Normal"/>
    <w:next w:val="Nadpis2loha"/>
    <w:rsid w:val="002729DC"/>
    <w:pPr>
      <w:numPr>
        <w:ilvl w:val="3"/>
        <w:numId w:val="1"/>
      </w:numPr>
      <w:spacing w:before="120" w:after="120"/>
    </w:pPr>
    <w:rPr>
      <w:i/>
      <w:iCs/>
      <w:lang w:eastAsia="cs-CZ"/>
    </w:rPr>
  </w:style>
  <w:style w:type="paragraph" w:customStyle="1" w:styleId="Vlada">
    <w:name w:val="Vlada"/>
    <w:basedOn w:val="Normal"/>
    <w:rsid w:val="002729DC"/>
    <w:pPr>
      <w:spacing w:before="480" w:after="120"/>
    </w:pPr>
    <w:rPr>
      <w:b/>
      <w:bCs/>
      <w:sz w:val="32"/>
      <w:szCs w:val="32"/>
      <w:lang w:eastAsia="cs-CZ"/>
    </w:rPr>
  </w:style>
  <w:style w:type="paragraph" w:styleId="BodyTextIndent3">
    <w:name w:val="Body Text Indent 3"/>
    <w:basedOn w:val="Normal"/>
    <w:rsid w:val="002729DC"/>
    <w:pPr>
      <w:spacing w:after="120"/>
      <w:ind w:left="283"/>
    </w:pPr>
    <w:rPr>
      <w:sz w:val="16"/>
      <w:szCs w:val="16"/>
    </w:rPr>
  </w:style>
  <w:style w:type="paragraph" w:styleId="Footer">
    <w:name w:val="footer"/>
    <w:basedOn w:val="Normal"/>
    <w:link w:val="PtaChar"/>
    <w:uiPriority w:val="99"/>
    <w:rsid w:val="002729DC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Footer"/>
    <w:uiPriority w:val="99"/>
    <w:rsid w:val="002729DC"/>
    <w:rPr>
      <w:sz w:val="24"/>
      <w:szCs w:val="24"/>
      <w:lang w:val="sk-SK" w:eastAsia="sk-SK" w:bidi="ar-SA"/>
    </w:rPr>
  </w:style>
  <w:style w:type="character" w:styleId="PageNumber">
    <w:name w:val="page number"/>
    <w:basedOn w:val="DefaultParagraphFont"/>
    <w:rsid w:val="002729DC"/>
  </w:style>
  <w:style w:type="paragraph" w:styleId="BodyText2">
    <w:name w:val="Body Text 2"/>
    <w:basedOn w:val="Normal"/>
    <w:rsid w:val="002729DC"/>
    <w:pPr>
      <w:spacing w:after="120" w:line="480" w:lineRule="auto"/>
    </w:pPr>
  </w:style>
  <w:style w:type="paragraph" w:styleId="BodyTextIndent2">
    <w:name w:val="Body Text Indent 2"/>
    <w:basedOn w:val="Normal"/>
    <w:rsid w:val="002729DC"/>
    <w:pPr>
      <w:ind w:left="340" w:firstLine="368"/>
      <w:jc w:val="both"/>
    </w:pPr>
    <w:rPr>
      <w:color w:val="99CC00"/>
    </w:rPr>
  </w:style>
  <w:style w:type="character" w:styleId="Strong">
    <w:name w:val="Strong"/>
    <w:qFormat/>
    <w:rsid w:val="002729DC"/>
    <w:rPr>
      <w:b/>
      <w:bCs/>
    </w:rPr>
  </w:style>
  <w:style w:type="paragraph" w:customStyle="1" w:styleId="Apato1">
    <w:name w:val="A_pato1"/>
    <w:basedOn w:val="Heading1"/>
    <w:next w:val="Normal"/>
    <w:autoRedefine/>
    <w:rsid w:val="002729DC"/>
    <w:pPr>
      <w:numPr>
        <w:ilvl w:val="0"/>
        <w:numId w:val="2"/>
      </w:numPr>
      <w:spacing w:before="0" w:after="0"/>
    </w:pPr>
    <w:rPr>
      <w:rFonts w:ascii="Times New Roman" w:hAnsi="Times New Roman" w:cs="Times New Roman"/>
      <w:bCs w:val="0"/>
      <w:kern w:val="0"/>
      <w:sz w:val="24"/>
      <w:szCs w:val="20"/>
    </w:rPr>
  </w:style>
  <w:style w:type="character" w:styleId="Hyperlink">
    <w:name w:val="Hyperlink"/>
    <w:rsid w:val="002729DC"/>
    <w:rPr>
      <w:color w:val="0000FF"/>
      <w:u w:val="single"/>
    </w:rPr>
  </w:style>
  <w:style w:type="character" w:styleId="FollowedHyperlink">
    <w:name w:val="FollowedHyperlink"/>
    <w:rsid w:val="002729DC"/>
    <w:rPr>
      <w:color w:val="606420"/>
      <w:u w:val="single"/>
    </w:rPr>
  </w:style>
  <w:style w:type="paragraph" w:customStyle="1" w:styleId="CharCharCharChar">
    <w:name w:val=" Char Char Char Char"/>
    <w:basedOn w:val="Normal"/>
    <w:rsid w:val="002729DC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0">
    <w:name w:val=" Char"/>
    <w:basedOn w:val="Normal"/>
    <w:rsid w:val="002729D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rsid w:val="002729DC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NormalWeb">
    <w:name w:val="Normal (Web)"/>
    <w:basedOn w:val="Normal"/>
    <w:rsid w:val="002729DC"/>
    <w:pPr>
      <w:spacing w:before="100" w:beforeAutospacing="1" w:after="100" w:afterAutospacing="1"/>
    </w:pPr>
  </w:style>
  <w:style w:type="paragraph" w:customStyle="1" w:styleId="Normlny">
    <w:name w:val="_Normálny"/>
    <w:basedOn w:val="Normal"/>
    <w:rsid w:val="002729DC"/>
    <w:pPr>
      <w:autoSpaceDE w:val="0"/>
      <w:autoSpaceDN w:val="0"/>
    </w:pPr>
    <w:rPr>
      <w:sz w:val="20"/>
      <w:szCs w:val="20"/>
      <w:lang w:eastAsia="en-US"/>
    </w:rPr>
  </w:style>
  <w:style w:type="paragraph" w:styleId="ListParagraph">
    <w:name w:val="List Paragraph"/>
    <w:basedOn w:val="Normal"/>
    <w:qFormat/>
    <w:rsid w:val="002729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qFormat/>
    <w:rsid w:val="002729DC"/>
    <w:rPr>
      <w:sz w:val="24"/>
      <w:szCs w:val="24"/>
      <w:lang w:val="sk-SK" w:eastAsia="sk-SK" w:bidi="ar-SA"/>
    </w:rPr>
  </w:style>
  <w:style w:type="paragraph" w:customStyle="1" w:styleId="PARA">
    <w:name w:val="PARA"/>
    <w:basedOn w:val="Normal"/>
    <w:next w:val="Normal"/>
    <w:rsid w:val="002729DC"/>
    <w:pPr>
      <w:keepNext/>
      <w:keepLines/>
      <w:tabs>
        <w:tab w:val="left" w:pos="680"/>
      </w:tabs>
      <w:autoSpaceDE w:val="0"/>
      <w:autoSpaceDN w:val="0"/>
      <w:spacing w:before="240" w:after="120"/>
      <w:jc w:val="center"/>
    </w:pPr>
    <w:rPr>
      <w:lang w:val="en-US"/>
    </w:rPr>
  </w:style>
  <w:style w:type="paragraph" w:customStyle="1" w:styleId="abc">
    <w:name w:val="abc"/>
    <w:basedOn w:val="Normal"/>
    <w:rsid w:val="002729DC"/>
    <w:pPr>
      <w:widowControl w:val="0"/>
      <w:tabs>
        <w:tab w:val="left" w:pos="360"/>
        <w:tab w:val="left" w:pos="680"/>
      </w:tabs>
      <w:autoSpaceDE w:val="0"/>
      <w:autoSpaceDN w:val="0"/>
      <w:jc w:val="both"/>
    </w:pPr>
    <w:rPr>
      <w:sz w:val="20"/>
      <w:szCs w:val="20"/>
      <w:lang w:eastAsia="en-US"/>
    </w:rPr>
  </w:style>
  <w:style w:type="paragraph" w:customStyle="1" w:styleId="CM4">
    <w:name w:val="CM4"/>
    <w:basedOn w:val="Normal"/>
    <w:next w:val="Normal"/>
    <w:rsid w:val="002729DC"/>
    <w:pPr>
      <w:autoSpaceDE w:val="0"/>
      <w:autoSpaceDN w:val="0"/>
      <w:adjustRightInd w:val="0"/>
    </w:pPr>
    <w:rPr>
      <w:rFonts w:ascii="EUAlbertina" w:hAnsi="EUAlbertina"/>
    </w:rPr>
  </w:style>
  <w:style w:type="paragraph" w:styleId="BalloonText">
    <w:name w:val="Balloon Text"/>
    <w:basedOn w:val="Normal"/>
    <w:semiHidden/>
    <w:rsid w:val="00ED5B67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Heading1"/>
    <w:rsid w:val="00E256A4"/>
    <w:rPr>
      <w:rFonts w:ascii="Arial" w:hAnsi="Arial" w:cs="Arial"/>
      <w:b/>
      <w:bCs/>
      <w:kern w:val="32"/>
      <w:sz w:val="32"/>
      <w:szCs w:val="32"/>
    </w:rPr>
  </w:style>
  <w:style w:type="character" w:customStyle="1" w:styleId="TextpoznmkypodiarouChar">
    <w:name w:val="Text poznámky pod čiarou Char"/>
    <w:link w:val="FootnoteText"/>
    <w:semiHidden/>
    <w:rsid w:val="00E256A4"/>
    <w:rPr>
      <w:sz w:val="24"/>
      <w:szCs w:val="24"/>
      <w:lang w:eastAsia="cs-CZ"/>
    </w:rPr>
  </w:style>
  <w:style w:type="character" w:customStyle="1" w:styleId="CharChar11">
    <w:name w:val=" Char Char11"/>
    <w:semiHidden/>
    <w:locked/>
    <w:rsid w:val="00BA7BD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MOSR</Company>
  <LinksUpToDate>false</LinksUpToDate>
  <CharactersWithSpaces>6133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ondrejcikovaj</dc:creator>
  <cp:lastModifiedBy>DONATOVA Dasa</cp:lastModifiedBy>
  <cp:revision>12</cp:revision>
  <cp:lastPrinted>2019-08-20T11:36:00Z</cp:lastPrinted>
  <dcterms:created xsi:type="dcterms:W3CDTF">2019-04-15T07:55:00Z</dcterms:created>
  <dcterms:modified xsi:type="dcterms:W3CDTF">2019-08-20T11:36:00Z</dcterms:modified>
</cp:coreProperties>
</file>