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0CE" w:rsidRPr="00981CCC" w:rsidRDefault="005B75C0" w:rsidP="00981CCC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0D70CE" w:rsidRPr="00981CCC" w:rsidRDefault="005B75C0" w:rsidP="00981C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:rsidR="000D70CE" w:rsidRPr="00981CCC" w:rsidRDefault="000D70CE" w:rsidP="00981C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Pr="00981CCC" w:rsidRDefault="000D70CE" w:rsidP="00981C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Pr="00981CCC" w:rsidRDefault="005B75C0" w:rsidP="00981CCC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 w:rsidRPr="00981CCC"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:rsidR="000D70CE" w:rsidRPr="00981CCC" w:rsidRDefault="005B75C0" w:rsidP="00981CCC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981CCC" w:rsidRPr="00981CCC" w:rsidRDefault="005B75C0" w:rsidP="00981CC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B75CEE"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>Názov návrhu právneho predpisu:</w:t>
      </w:r>
      <w:r w:rsidRPr="00981CC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0" w:name="_Hlk14429884"/>
      <w:r w:rsidR="00981CCC" w:rsidRPr="00981CCC">
        <w:rPr>
          <w:rFonts w:ascii="Times New Roman" w:hAnsi="Times New Roman" w:cs="Times New Roman"/>
          <w:sz w:val="24"/>
          <w:szCs w:val="24"/>
          <w:lang w:val="sk-SK"/>
        </w:rPr>
        <w:t xml:space="preserve">Návrh zákona, </w:t>
      </w:r>
      <w:r w:rsidR="00981CCC" w:rsidRPr="00981CCC">
        <w:rPr>
          <w:rFonts w:ascii="Times New Roman" w:hAnsi="Times New Roman"/>
          <w:sz w:val="24"/>
          <w:szCs w:val="24"/>
          <w:lang w:val="sk-SK"/>
        </w:rPr>
        <w:t xml:space="preserve">ktorým sa mení zákon č. 8/2009 Z. z.                  o cestnej premávke a o zmene a doplnení niektorých zákonov v znení  neskorších predpisov a ktorým sa mení zákon Národnej rady Slovenskej republiky č. 145/1995 Z. z. o správnych poplatkoch v znení neskorších predpisov </w:t>
      </w:r>
      <w:bookmarkEnd w:id="0"/>
    </w:p>
    <w:p w:rsidR="00524D8D" w:rsidRPr="00981CCC" w:rsidRDefault="00524D8D" w:rsidP="00981CCC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Pr="00981CCC" w:rsidRDefault="005B75C0" w:rsidP="00981CCC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:rsidR="000D70CE" w:rsidRPr="00981CCC" w:rsidRDefault="000D70CE" w:rsidP="00981CC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Pr="00981CCC" w:rsidRDefault="005B75C0" w:rsidP="00981CCC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sz w:val="24"/>
          <w:szCs w:val="24"/>
          <w:lang w:val="sk-SK"/>
        </w:rPr>
        <w:t>a)</w:t>
      </w:r>
      <w:r w:rsidRPr="00981CCC">
        <w:rPr>
          <w:rFonts w:ascii="Times New Roman" w:hAnsi="Times New Roman" w:cs="Times New Roman"/>
          <w:sz w:val="24"/>
          <w:szCs w:val="24"/>
          <w:lang w:val="sk-SK"/>
        </w:rPr>
        <w:tab/>
        <w:t>nie je upravená v práve Európskej únie</w:t>
      </w:r>
    </w:p>
    <w:p w:rsidR="000D70CE" w:rsidRPr="00981CCC" w:rsidRDefault="000D70CE" w:rsidP="00981CCC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Pr="00981CCC" w:rsidRDefault="005B75C0" w:rsidP="00981CCC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sz w:val="24"/>
          <w:szCs w:val="24"/>
          <w:lang w:val="sk-SK"/>
        </w:rPr>
        <w:t>b)</w:t>
      </w:r>
      <w:r w:rsidRPr="00981CCC"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:rsidR="000D70CE" w:rsidRPr="00981CCC" w:rsidRDefault="000D70CE" w:rsidP="00981CCC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Pr="00981CCC" w:rsidRDefault="005B75C0" w:rsidP="00981CCC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:rsidR="000D70CE" w:rsidRPr="00981CCC" w:rsidRDefault="000D70CE" w:rsidP="00981C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Pr="00981CCC" w:rsidRDefault="005B75C0" w:rsidP="00981CC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:rsidR="000D70CE" w:rsidRPr="00981CCC" w:rsidRDefault="000D70CE" w:rsidP="00981CC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Pr="00981CCC" w:rsidRDefault="005B75C0" w:rsidP="00981CCC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:rsidR="000D70CE" w:rsidRPr="00981CCC" w:rsidRDefault="000D70CE" w:rsidP="00981C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Pr="00981CCC" w:rsidRDefault="005B75C0" w:rsidP="00981CC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:rsidR="000D70CE" w:rsidRPr="00981CCC" w:rsidRDefault="005B75C0" w:rsidP="00981CCC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sz w:val="24"/>
          <w:szCs w:val="24"/>
          <w:lang w:val="sk-SK"/>
        </w:rPr>
        <w:br/>
      </w: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981CCC" w:rsidRDefault="00981CCC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981CCC" w:rsidRPr="00981CCC" w:rsidRDefault="00981CCC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5B75C0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981CCC"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:rsidR="00981CCC" w:rsidRPr="00981CCC" w:rsidRDefault="005B75C0" w:rsidP="00981CC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A.1. Názov materiálu: </w:t>
      </w:r>
      <w:bookmarkStart w:id="1" w:name="_Hlk10121556"/>
      <w:r w:rsidR="00981CCC" w:rsidRPr="00981CCC">
        <w:rPr>
          <w:rFonts w:ascii="Times New Roman" w:hAnsi="Times New Roman" w:cs="Times New Roman"/>
          <w:sz w:val="24"/>
          <w:szCs w:val="24"/>
          <w:lang w:val="sk-SK"/>
        </w:rPr>
        <w:t xml:space="preserve">Návrh zákona, </w:t>
      </w:r>
      <w:r w:rsidR="00981CCC" w:rsidRPr="00981CCC">
        <w:rPr>
          <w:rFonts w:ascii="Times New Roman" w:hAnsi="Times New Roman"/>
          <w:sz w:val="24"/>
          <w:szCs w:val="24"/>
          <w:lang w:val="sk-SK"/>
        </w:rPr>
        <w:t xml:space="preserve">ktorým sa mení zákon č. 8/2009 Z. z. o cestnej premávke a o zmene a doplnení niektorých zákonov v znení  neskorších predpisov a ktorým sa mení zákon Národnej rady Slovenskej republiky č. 145/1995 Z. z. o správnych poplatkoch v znení neskorších predpisov </w:t>
      </w:r>
    </w:p>
    <w:bookmarkEnd w:id="1"/>
    <w:p w:rsidR="000D70CE" w:rsidRPr="00981CCC" w:rsidRDefault="005B75C0" w:rsidP="00981CCC">
      <w:pPr>
        <w:pStyle w:val="titulok"/>
        <w:jc w:val="left"/>
        <w:rPr>
          <w:rFonts w:ascii="Times New Roman" w:hAnsi="Times New Roman" w:cs="Times New Roman"/>
          <w:b w:val="0"/>
          <w:bCs w:val="0"/>
          <w:color w:val="auto"/>
        </w:rPr>
      </w:pPr>
      <w:r w:rsidRPr="00981CCC">
        <w:rPr>
          <w:rFonts w:ascii="Times New Roman" w:hAnsi="Times New Roman" w:cs="Times New Roman"/>
          <w:color w:val="auto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B4462A" w:rsidRPr="00981CCC" w:rsidTr="005E0ADF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0D70CE" w:rsidP="00981CC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CE" w:rsidRPr="00981CCC" w:rsidRDefault="005B75C0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981CCC">
              <w:rPr>
                <w:rFonts w:ascii="Times New Roman" w:hAnsi="Times New Roman" w:cs="Times New Roman"/>
                <w:lang w:val="sk-SK"/>
              </w:rPr>
              <w:t>Pozitívne</w:t>
            </w:r>
            <w:r w:rsidRPr="00981CCC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 w:rsidRPr="00981CCC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CE" w:rsidRPr="00981CCC" w:rsidRDefault="005B75C0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981CCC">
              <w:rPr>
                <w:rFonts w:ascii="Times New Roman" w:hAnsi="Times New Roman" w:cs="Times New Roman"/>
                <w:lang w:val="sk-SK"/>
              </w:rPr>
              <w:t>Žiadne</w:t>
            </w:r>
            <w:r w:rsidRPr="00981CCC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CE" w:rsidRPr="00981CCC" w:rsidRDefault="005B75C0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981CCC">
              <w:rPr>
                <w:rFonts w:ascii="Times New Roman" w:hAnsi="Times New Roman" w:cs="Times New Roman"/>
                <w:lang w:val="sk-SK"/>
              </w:rPr>
              <w:t>Negatívne</w:t>
            </w:r>
            <w:r w:rsidRPr="00981CCC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B4462A" w:rsidRPr="00981CCC" w:rsidTr="005E0ADF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5B75C0" w:rsidP="00981CC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:rsidR="000D70CE" w:rsidRPr="00981CCC" w:rsidRDefault="000D70CE" w:rsidP="00981CC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6C3404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B4462A" w:rsidRPr="00981CCC" w:rsidTr="005E0ADF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Pr="00981CCC" w:rsidRDefault="005B75C0" w:rsidP="00981CC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Pr="00981CCC" w:rsidRDefault="006C3404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B4462A" w:rsidRPr="00981CCC" w:rsidTr="005E0ADF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Pr="00981CCC" w:rsidRDefault="005B75C0" w:rsidP="00981CC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:rsidR="000D70CE" w:rsidRPr="00981CCC" w:rsidRDefault="005B75C0" w:rsidP="00981CC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:rsidR="000D70CE" w:rsidRPr="00981CCC" w:rsidRDefault="005B75C0" w:rsidP="00981CC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:rsidR="000D70CE" w:rsidRPr="00981CCC" w:rsidRDefault="005B75C0" w:rsidP="00981CC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6C3404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B4462A" w:rsidRPr="00981CCC" w:rsidTr="005E0ADF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Pr="00981CCC" w:rsidRDefault="005B75C0" w:rsidP="00981CC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6C3404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bookmarkStart w:id="2" w:name="_GoBack"/>
            <w:bookmarkEnd w:id="2"/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B4462A" w:rsidRPr="00981CCC" w:rsidTr="005E0ADF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AA" w:rsidRPr="00981CCC" w:rsidRDefault="005B75C0" w:rsidP="00981CC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Pr="00981CCC" w:rsidRDefault="005B75C0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:rsidR="00477EAA" w:rsidRPr="00981CCC" w:rsidRDefault="00477EAA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E0ADF" w:rsidRPr="00981CCC" w:rsidTr="005E0ADF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DF" w:rsidRPr="00981CCC" w:rsidRDefault="005E0ADF" w:rsidP="00981CC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DF" w:rsidRPr="00981CCC" w:rsidRDefault="005E0ADF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DF" w:rsidRPr="00981CCC" w:rsidRDefault="005E0ADF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DF" w:rsidRPr="00981CCC" w:rsidRDefault="005E0ADF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981CCC" w:rsidRDefault="00981CCC" w:rsidP="00981CCC">
      <w:pPr>
        <w:pStyle w:val="Zkladntext"/>
        <w:jc w:val="both"/>
        <w:rPr>
          <w:rFonts w:ascii="Times New Roman" w:hAnsi="Times New Roman" w:cs="Times New Roman"/>
          <w:sz w:val="16"/>
          <w:szCs w:val="16"/>
        </w:rPr>
      </w:pPr>
    </w:p>
    <w:p w:rsidR="000D70CE" w:rsidRPr="00981CCC" w:rsidRDefault="005B75C0" w:rsidP="00981CCC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 w:rsidRPr="00981CCC"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0D70CE" w:rsidRPr="00981CCC" w:rsidRDefault="000D70CE" w:rsidP="00981CCC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D70CE" w:rsidRPr="00981CCC" w:rsidRDefault="005B75C0" w:rsidP="00981CCC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981CCC">
        <w:rPr>
          <w:rFonts w:ascii="Times New Roman" w:hAnsi="Times New Roman" w:cs="Times New Roman"/>
          <w:b/>
          <w:bCs/>
        </w:rPr>
        <w:t>A.3. Poznámky</w:t>
      </w:r>
    </w:p>
    <w:p w:rsidR="00613503" w:rsidRPr="00981CCC" w:rsidRDefault="00613503" w:rsidP="00981CCC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</w:p>
    <w:p w:rsidR="000D70CE" w:rsidRPr="00981CCC" w:rsidRDefault="005B75C0" w:rsidP="00981CCC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981CCC">
        <w:rPr>
          <w:rFonts w:ascii="Times New Roman" w:hAnsi="Times New Roman" w:cs="Times New Roman"/>
          <w:b/>
          <w:bCs/>
        </w:rPr>
        <w:t>A.4. Alternatívne riešenia</w:t>
      </w:r>
    </w:p>
    <w:p w:rsidR="000D70CE" w:rsidRPr="00981CCC" w:rsidRDefault="005B75C0" w:rsidP="00981CCC">
      <w:pPr>
        <w:pStyle w:val="Zkladntext"/>
        <w:jc w:val="both"/>
        <w:rPr>
          <w:rFonts w:ascii="Times New Roman" w:hAnsi="Times New Roman" w:cs="Times New Roman"/>
        </w:rPr>
      </w:pPr>
      <w:r w:rsidRPr="00981CCC">
        <w:rPr>
          <w:rFonts w:ascii="Times New Roman" w:hAnsi="Times New Roman" w:cs="Times New Roman"/>
        </w:rPr>
        <w:t xml:space="preserve">Nepredkladajú sa. </w:t>
      </w:r>
    </w:p>
    <w:p w:rsidR="000D70CE" w:rsidRPr="00981CCC" w:rsidRDefault="000D70CE" w:rsidP="00981CCC">
      <w:pPr>
        <w:pStyle w:val="Zkladntext"/>
        <w:jc w:val="both"/>
        <w:rPr>
          <w:rFonts w:ascii="Times New Roman" w:hAnsi="Times New Roman" w:cs="Times New Roman"/>
          <w:b/>
          <w:bCs/>
        </w:rPr>
      </w:pPr>
    </w:p>
    <w:p w:rsidR="000D70CE" w:rsidRPr="00981CCC" w:rsidRDefault="005B75C0" w:rsidP="00981CCC">
      <w:pPr>
        <w:pStyle w:val="Zkladntext2"/>
        <w:spacing w:line="240" w:lineRule="auto"/>
        <w:outlineLvl w:val="0"/>
        <w:rPr>
          <w:b/>
          <w:bCs/>
          <w:lang w:val="sk-SK"/>
        </w:rPr>
      </w:pPr>
      <w:r w:rsidRPr="00981CCC">
        <w:rPr>
          <w:b/>
          <w:bCs/>
          <w:lang w:val="sk-SK"/>
        </w:rPr>
        <w:t xml:space="preserve">A.5. Stanovisko gestorov </w:t>
      </w:r>
    </w:p>
    <w:p w:rsidR="000D70CE" w:rsidRPr="00981CCC" w:rsidRDefault="005B75C0" w:rsidP="00981CCC">
      <w:pPr>
        <w:spacing w:line="240" w:lineRule="auto"/>
        <w:rPr>
          <w:rFonts w:ascii="Times New Roman" w:hAnsi="Times New Roman" w:cs="Times New Roman"/>
          <w:lang w:val="sk-SK"/>
        </w:rPr>
      </w:pPr>
      <w:r w:rsidRPr="00981CCC">
        <w:rPr>
          <w:rFonts w:ascii="Times New Roman" w:hAnsi="Times New Roman" w:cs="Times New Roman"/>
          <w:lang w:val="sk-SK"/>
        </w:rPr>
        <w:t xml:space="preserve">Bezpredmetné </w:t>
      </w:r>
    </w:p>
    <w:p w:rsidR="00207304" w:rsidRPr="00981CCC" w:rsidRDefault="00207304" w:rsidP="00981CCC">
      <w:pPr>
        <w:spacing w:line="240" w:lineRule="auto"/>
        <w:rPr>
          <w:lang w:val="sk-SK"/>
        </w:rPr>
      </w:pPr>
    </w:p>
    <w:sectPr w:rsidR="00207304" w:rsidRPr="00981CCC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CE"/>
    <w:rsid w:val="000D70CE"/>
    <w:rsid w:val="002054CE"/>
    <w:rsid w:val="00207304"/>
    <w:rsid w:val="00342BC1"/>
    <w:rsid w:val="003E7BEE"/>
    <w:rsid w:val="00477EAA"/>
    <w:rsid w:val="00510D8A"/>
    <w:rsid w:val="00524D8D"/>
    <w:rsid w:val="005527B4"/>
    <w:rsid w:val="005628A8"/>
    <w:rsid w:val="005B75C0"/>
    <w:rsid w:val="005E0ADF"/>
    <w:rsid w:val="005E2159"/>
    <w:rsid w:val="00613503"/>
    <w:rsid w:val="006B0D5A"/>
    <w:rsid w:val="006C09AC"/>
    <w:rsid w:val="006C3404"/>
    <w:rsid w:val="008016D2"/>
    <w:rsid w:val="008E65DE"/>
    <w:rsid w:val="00981CCC"/>
    <w:rsid w:val="00A273DE"/>
    <w:rsid w:val="00A43788"/>
    <w:rsid w:val="00B322A4"/>
    <w:rsid w:val="00B4462A"/>
    <w:rsid w:val="00B75CEE"/>
    <w:rsid w:val="00BE0F18"/>
    <w:rsid w:val="00C40D24"/>
    <w:rsid w:val="00C857BD"/>
    <w:rsid w:val="00DA7B94"/>
    <w:rsid w:val="00F77767"/>
    <w:rsid w:val="00FA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14DDA"/>
  <w15:docId w15:val="{0F0791FA-C2AB-47A1-B6EB-FA1CA791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70CE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0D70CE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locked/>
    <w:rsid w:val="000D70CE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0D70CE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0D70CE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0D70C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B75CEE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piton</dc:creator>
  <cp:lastModifiedBy>Veronika Pitoňáková</cp:lastModifiedBy>
  <cp:revision>6</cp:revision>
  <cp:lastPrinted>2019-05-28T11:27:00Z</cp:lastPrinted>
  <dcterms:created xsi:type="dcterms:W3CDTF">2019-05-30T13:57:00Z</dcterms:created>
  <dcterms:modified xsi:type="dcterms:W3CDTF">2019-08-12T13:49:00Z</dcterms:modified>
</cp:coreProperties>
</file>