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B934" w14:textId="77777777" w:rsidR="008D01F0" w:rsidRPr="00DC38DE" w:rsidRDefault="0003525F" w:rsidP="008D01F0">
      <w:pPr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DC38DE"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14:paraId="4F77F993" w14:textId="77777777" w:rsidR="008D01F0" w:rsidRPr="00DC38DE" w:rsidRDefault="0003525F" w:rsidP="008D01F0">
      <w:pPr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DC38DE">
        <w:rPr>
          <w:rFonts w:ascii="Times New Roman" w:hAnsi="Times New Roman"/>
          <w:b/>
          <w:bCs/>
          <w:sz w:val="24"/>
          <w:szCs w:val="24"/>
        </w:rPr>
        <w:t>právneho predpisu  s právom Európskej únie</w:t>
      </w:r>
    </w:p>
    <w:p w14:paraId="48AE55A4" w14:textId="77777777" w:rsidR="008D01F0" w:rsidRPr="00DC38DE" w:rsidRDefault="008D01F0" w:rsidP="008D01F0">
      <w:pPr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14:paraId="63185B3A" w14:textId="77777777" w:rsidR="008D01F0" w:rsidRPr="00DC38DE" w:rsidRDefault="0003525F" w:rsidP="008D01F0">
      <w:pPr>
        <w:pStyle w:val="ListParagraph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DC38DE"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</w:p>
    <w:p w14:paraId="3870BA6E" w14:textId="77777777" w:rsidR="008D01F0" w:rsidRPr="00DC38DE" w:rsidRDefault="008D01F0" w:rsidP="008D01F0">
      <w:pPr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14:paraId="57ACD930" w14:textId="77777777" w:rsidR="008D01F0" w:rsidRPr="00DC38DE" w:rsidRDefault="0003525F" w:rsidP="008D01F0">
      <w:pPr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DC38DE">
        <w:rPr>
          <w:rFonts w:ascii="Times New Roman" w:hAnsi="Times New Roman"/>
          <w:bCs/>
          <w:sz w:val="24"/>
          <w:szCs w:val="24"/>
        </w:rPr>
        <w:t>Poslankyňa Národnej rady  Slovenskej republiky Veronika Remišová</w:t>
      </w:r>
    </w:p>
    <w:p w14:paraId="1D14EE5E" w14:textId="77777777" w:rsidR="008D01F0" w:rsidRPr="0003525F" w:rsidRDefault="008D01F0" w:rsidP="008D01F0">
      <w:pPr>
        <w:jc w:val="both"/>
        <w:outlineLvl w:val="4"/>
        <w:rPr>
          <w:rFonts w:ascii="Times New Roman" w:hAnsi="Times New Roman"/>
          <w:bCs/>
          <w:color w:val="FF0000"/>
          <w:sz w:val="24"/>
          <w:szCs w:val="24"/>
        </w:rPr>
      </w:pPr>
    </w:p>
    <w:p w14:paraId="47093D27" w14:textId="77777777" w:rsidR="008D01F0" w:rsidRPr="00DC38DE" w:rsidRDefault="0003525F" w:rsidP="008D01F0">
      <w:pPr>
        <w:pStyle w:val="ListParagraph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DC38DE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</w:p>
    <w:p w14:paraId="487BD310" w14:textId="77777777" w:rsidR="008D01F0" w:rsidRPr="00DC38DE" w:rsidRDefault="008D01F0" w:rsidP="008D01F0">
      <w:pPr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14:paraId="515CFB1B" w14:textId="77777777" w:rsidR="008D01F0" w:rsidRPr="00DC38DE" w:rsidRDefault="0003525F" w:rsidP="008D01F0">
      <w:pPr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DC38DE">
        <w:rPr>
          <w:rFonts w:ascii="Times New Roman" w:hAnsi="Times New Roman"/>
          <w:bCs/>
          <w:sz w:val="24"/>
          <w:szCs w:val="24"/>
        </w:rPr>
        <w:t>Návrh zákona, ktorým sa mení a dopĺňa zákon č. 597/2003 Z. z. o financovaní základných škôl, stredných škôl a školských zariadení v znení neskorších predpisov.</w:t>
      </w:r>
    </w:p>
    <w:p w14:paraId="771A2308" w14:textId="77777777" w:rsidR="008D01F0" w:rsidRPr="00DC38DE" w:rsidRDefault="008D01F0" w:rsidP="008D01F0">
      <w:pPr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14:paraId="40BEDD25" w14:textId="77777777" w:rsidR="008D01F0" w:rsidRPr="00DC38DE" w:rsidRDefault="0003525F" w:rsidP="008D01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b/>
          <w:bCs/>
          <w:sz w:val="24"/>
          <w:szCs w:val="24"/>
          <w:lang w:eastAsia="sk-SK"/>
        </w:rPr>
        <w:t>Problematika návrhu právneho predpisu:</w:t>
      </w:r>
    </w:p>
    <w:p w14:paraId="7536BC5D" w14:textId="77777777" w:rsidR="008D01F0" w:rsidRPr="00DC38DE" w:rsidRDefault="008D01F0" w:rsidP="008D0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FE53984" w14:textId="77777777" w:rsidR="001068C3" w:rsidRPr="00DC38DE" w:rsidRDefault="0003525F" w:rsidP="001068C3">
      <w:pPr>
        <w:ind w:left="709" w:hanging="349"/>
        <w:rPr>
          <w:rFonts w:ascii="Times New Roman" w:hAnsi="Times New Roman"/>
          <w:sz w:val="24"/>
          <w:szCs w:val="24"/>
        </w:rPr>
      </w:pPr>
      <w:r w:rsidRPr="00DC38DE">
        <w:rPr>
          <w:rFonts w:ascii="Times New Roman" w:hAnsi="Times New Roman"/>
          <w:sz w:val="24"/>
          <w:szCs w:val="24"/>
        </w:rPr>
        <w:t>a)</w:t>
      </w:r>
      <w:r w:rsidRPr="00DC38DE"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14:paraId="27DC4F00" w14:textId="77777777" w:rsidR="001068C3" w:rsidRPr="00DC38DE" w:rsidRDefault="0003525F" w:rsidP="001068C3">
      <w:pPr>
        <w:ind w:left="709" w:hanging="349"/>
        <w:rPr>
          <w:rFonts w:ascii="Times New Roman" w:hAnsi="Times New Roman"/>
          <w:sz w:val="24"/>
          <w:szCs w:val="24"/>
        </w:rPr>
      </w:pPr>
      <w:r w:rsidRPr="00DC38DE">
        <w:rPr>
          <w:rFonts w:ascii="Times New Roman" w:hAnsi="Times New Roman"/>
          <w:sz w:val="24"/>
          <w:szCs w:val="24"/>
        </w:rPr>
        <w:t>b)</w:t>
      </w:r>
      <w:r w:rsidRPr="00DC38DE"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14:paraId="49CF88DE" w14:textId="77777777" w:rsidR="008D01F0" w:rsidRPr="0003525F" w:rsidRDefault="0003525F" w:rsidP="008D01F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  <w:r w:rsidRPr="0003525F">
        <w:rPr>
          <w:rFonts w:ascii="Times New Roman" w:hAnsi="Times New Roman"/>
          <w:color w:val="FF0000"/>
          <w:sz w:val="24"/>
          <w:szCs w:val="24"/>
          <w:lang w:eastAsia="sk-SK"/>
        </w:rPr>
        <w:t> </w:t>
      </w:r>
    </w:p>
    <w:p w14:paraId="39C28CA2" w14:textId="77777777" w:rsidR="008D01F0" w:rsidRPr="00DC38DE" w:rsidRDefault="0003525F" w:rsidP="001068C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sz w:val="24"/>
          <w:szCs w:val="24"/>
          <w:lang w:eastAsia="sk-SK"/>
        </w:rPr>
        <w:t>Vzhľadom na vnútroštátny charakter navrhovaného právneho predpisu je bezpredmetné vyjadrovať sa k bodom 4., 5. a 6.</w:t>
      </w:r>
    </w:p>
    <w:p w14:paraId="7799F079" w14:textId="77777777" w:rsidR="008D01F0" w:rsidRPr="00DC38DE" w:rsidRDefault="008D01F0" w:rsidP="008D01F0">
      <w:pPr>
        <w:rPr>
          <w:rFonts w:ascii="Times New Roman" w:hAnsi="Times New Roman"/>
          <w:sz w:val="24"/>
          <w:szCs w:val="24"/>
        </w:rPr>
      </w:pPr>
    </w:p>
    <w:p w14:paraId="67AB590D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338434BF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71E841E0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76341AF1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47FA9765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738EE3AA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4BC0F920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452230F1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4BBC721B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17724682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1607B4C2" w14:textId="77777777" w:rsidR="008D01F0" w:rsidRPr="0003525F" w:rsidRDefault="008D01F0" w:rsidP="008D01F0">
      <w:pPr>
        <w:rPr>
          <w:rFonts w:ascii="Times New Roman" w:hAnsi="Times New Roman"/>
          <w:color w:val="FF0000"/>
          <w:sz w:val="24"/>
          <w:szCs w:val="24"/>
        </w:rPr>
      </w:pPr>
    </w:p>
    <w:p w14:paraId="40AE2D8D" w14:textId="77777777" w:rsidR="008D01F0" w:rsidRPr="00DC38DE" w:rsidRDefault="0003525F" w:rsidP="008D01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DC38DE">
        <w:rPr>
          <w:rFonts w:ascii="Times New Roman" w:hAnsi="Times New Roman"/>
          <w:b/>
          <w:bCs/>
          <w:sz w:val="28"/>
          <w:szCs w:val="28"/>
          <w:lang w:eastAsia="sk-SK"/>
        </w:rPr>
        <w:lastRenderedPageBreak/>
        <w:t>Doložka vybraných vplyvov</w:t>
      </w:r>
    </w:p>
    <w:p w14:paraId="7516411A" w14:textId="77777777" w:rsidR="008D01F0" w:rsidRPr="00DC38DE" w:rsidRDefault="008D01F0" w:rsidP="008D01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1CC7C33" w14:textId="77777777" w:rsidR="008D01F0" w:rsidRPr="00DC38DE" w:rsidRDefault="0003525F" w:rsidP="008D01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DC38DE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A.1. Názov materiálu: </w:t>
      </w:r>
      <w:r w:rsidRPr="00DC38DE">
        <w:rPr>
          <w:rFonts w:ascii="Times New Roman" w:hAnsi="Times New Roman"/>
          <w:bCs/>
          <w:sz w:val="24"/>
          <w:szCs w:val="24"/>
          <w:lang w:eastAsia="sk-SK"/>
        </w:rPr>
        <w:t>Návrh zákona, ktorým sa mení a dopĺňa zákon č. 597/2003 Z. z. o financovaní základných škôl, stredných škôl a školských zariadení v znení neskorších predpisov</w:t>
      </w:r>
    </w:p>
    <w:p w14:paraId="4CC5B72C" w14:textId="77777777" w:rsidR="008D01F0" w:rsidRPr="00DC38DE" w:rsidRDefault="0003525F" w:rsidP="008D01F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5810FC8F" w14:textId="77777777" w:rsidR="008D01F0" w:rsidRPr="00DC38DE" w:rsidRDefault="0003525F" w:rsidP="008D01F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1EB5D12B" w14:textId="77777777" w:rsidR="008D01F0" w:rsidRPr="00DC38DE" w:rsidRDefault="0003525F" w:rsidP="008D01F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40262295" w14:textId="77777777" w:rsidR="008D01F0" w:rsidRPr="00DC38DE" w:rsidRDefault="0003525F" w:rsidP="008D01F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b/>
          <w:bCs/>
          <w:sz w:val="24"/>
          <w:szCs w:val="24"/>
          <w:lang w:eastAsia="sk-SK"/>
        </w:rPr>
        <w:t>A.2. Vplyvy:</w:t>
      </w:r>
    </w:p>
    <w:p w14:paraId="12097E4E" w14:textId="77777777" w:rsidR="008D01F0" w:rsidRPr="00DC38DE" w:rsidRDefault="0003525F" w:rsidP="008D01F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C38DE">
        <w:rPr>
          <w:rFonts w:ascii="Times New Roman" w:hAnsi="Times New Roman"/>
          <w:sz w:val="24"/>
          <w:szCs w:val="24"/>
          <w:lang w:eastAsia="sk-SK"/>
        </w:rPr>
        <w:t> </w:t>
      </w:r>
    </w:p>
    <w:tbl>
      <w:tblPr>
        <w:tblW w:w="7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242"/>
        <w:gridCol w:w="1260"/>
        <w:gridCol w:w="1336"/>
      </w:tblGrid>
      <w:tr w:rsidR="00C636D1" w:rsidRPr="00DC38DE" w14:paraId="77113EAA" w14:textId="77777777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3F3774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3F0AB3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Pozitívne</w:t>
            </w:r>
            <w:r w:rsidRPr="00DC38DE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8A394A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Žiadne</w:t>
            </w:r>
            <w:r w:rsidRPr="00DC38DE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C49192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Negatívne</w:t>
            </w:r>
            <w:r w:rsidRPr="00DC38DE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</w:tr>
      <w:tr w:rsidR="00C636D1" w:rsidRPr="00DC38DE" w14:paraId="49897878" w14:textId="77777777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9DFB89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1. Vplyvy na rozpočet verejnej správy</w:t>
            </w:r>
          </w:p>
          <w:p w14:paraId="26C7B9AC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i/>
                <w:iCs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2ABB8C" w14:textId="46B8AAD4" w:rsidR="008D01F0" w:rsidRPr="00DC38DE" w:rsidRDefault="00DC38DE" w:rsidP="00D6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69CF51" w14:textId="77777777" w:rsidR="008D01F0" w:rsidRPr="00DC38DE" w:rsidRDefault="008D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4307A6" w14:textId="357E6234" w:rsidR="008D01F0" w:rsidRPr="00DC38DE" w:rsidRDefault="00D64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  <w:bookmarkStart w:id="0" w:name="_GoBack"/>
            <w:bookmarkEnd w:id="0"/>
            <w:r w:rsidR="0003525F"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C636D1" w:rsidRPr="00DC38DE" w14:paraId="5DFF2B2B" w14:textId="77777777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DF7587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AC7F07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921839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B7ECAB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C636D1" w:rsidRPr="00DC38DE" w14:paraId="39580140" w14:textId="77777777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2802AA" w14:textId="77777777" w:rsidR="008D01F0" w:rsidRPr="00DC38DE" w:rsidRDefault="00106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3.</w:t>
            </w:r>
            <w:r w:rsidR="0003525F" w:rsidRPr="00DC38DE">
              <w:rPr>
                <w:rFonts w:ascii="Times New Roman" w:hAnsi="Times New Roman"/>
                <w:lang w:eastAsia="sk-SK"/>
              </w:rPr>
              <w:t xml:space="preserve"> Sociálne vplyvy </w:t>
            </w:r>
          </w:p>
          <w:p w14:paraId="16FAF8C5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– vplyvy  na hospodárenie obyvateľstva,</w:t>
            </w:r>
          </w:p>
          <w:p w14:paraId="35265C35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-sociálnu exklúziu,</w:t>
            </w:r>
          </w:p>
          <w:p w14:paraId="1BAC3167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EFEF38" w14:textId="77777777" w:rsidR="008D01F0" w:rsidRPr="00DC38DE" w:rsidRDefault="00106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="0003525F"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B91708" w14:textId="77777777" w:rsidR="008D01F0" w:rsidRPr="00DC38DE" w:rsidRDefault="008D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B53FA8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C636D1" w:rsidRPr="00DC38DE" w14:paraId="5D7B12C9" w14:textId="77777777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34B96A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B9BDBA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B02E1C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E5D075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C636D1" w:rsidRPr="00DC38DE" w14:paraId="36EE1AF7" w14:textId="77777777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8C93A4" w14:textId="77777777" w:rsidR="008D01F0" w:rsidRPr="00DC38DE" w:rsidRDefault="00035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8E6A1" w14:textId="77777777" w:rsidR="008D01F0" w:rsidRPr="00DC38DE" w:rsidRDefault="008D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845F1E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41D751" w14:textId="77777777" w:rsidR="008D01F0" w:rsidRPr="00DC38DE" w:rsidRDefault="00035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DC38DE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78D35B8" w14:textId="77777777" w:rsidR="008D01F0" w:rsidRPr="00DC38DE" w:rsidRDefault="0003525F" w:rsidP="008D01F0">
      <w:pPr>
        <w:pStyle w:val="BodyText"/>
        <w:jc w:val="both"/>
        <w:rPr>
          <w:b/>
          <w:bCs/>
          <w:u w:val="single"/>
        </w:rPr>
      </w:pPr>
      <w:r w:rsidRPr="00DC38DE">
        <w:rPr>
          <w:sz w:val="16"/>
          <w:szCs w:val="16"/>
        </w:rPr>
        <w:t>*</w:t>
      </w:r>
      <w:r w:rsidRPr="00DC38DE">
        <w:rPr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F52B254" w14:textId="77777777" w:rsidR="008D01F0" w:rsidRPr="00DC38DE" w:rsidRDefault="0003525F" w:rsidP="008D01F0">
      <w:pPr>
        <w:pStyle w:val="BodyText"/>
        <w:jc w:val="both"/>
        <w:outlineLvl w:val="0"/>
        <w:rPr>
          <w:b/>
          <w:bCs/>
        </w:rPr>
      </w:pPr>
      <w:r w:rsidRPr="00DC38DE">
        <w:rPr>
          <w:b/>
          <w:bCs/>
        </w:rPr>
        <w:t>A.3. Poznámky</w:t>
      </w:r>
    </w:p>
    <w:p w14:paraId="12901C3B" w14:textId="77777777" w:rsidR="008D01F0" w:rsidRPr="00DC38DE" w:rsidRDefault="00DC38DE" w:rsidP="008D01F0">
      <w:pPr>
        <w:pStyle w:val="BodyText"/>
        <w:jc w:val="both"/>
        <w:outlineLvl w:val="0"/>
      </w:pPr>
      <w:r w:rsidRPr="00DC38DE">
        <w:t>N</w:t>
      </w:r>
      <w:r w:rsidR="001068C3" w:rsidRPr="00DC38DE">
        <w:t xml:space="preserve">ávrh zákona </w:t>
      </w:r>
      <w:r w:rsidRPr="00DC38DE">
        <w:t>bude mať vplyv</w:t>
      </w:r>
      <w:r w:rsidR="001068C3" w:rsidRPr="00DC38DE">
        <w:t xml:space="preserve"> na rozpočet verejnej správy</w:t>
      </w:r>
      <w:r>
        <w:t xml:space="preserve"> a pozitívne sociálne vplyvy</w:t>
      </w:r>
      <w:r w:rsidR="001068C3" w:rsidRPr="00DC38DE">
        <w:t>.</w:t>
      </w:r>
    </w:p>
    <w:p w14:paraId="3D97C37F" w14:textId="77777777" w:rsidR="008D01F0" w:rsidRPr="00DC38DE" w:rsidRDefault="008D01F0" w:rsidP="008D01F0">
      <w:pPr>
        <w:pStyle w:val="BodyText"/>
        <w:jc w:val="both"/>
        <w:outlineLvl w:val="0"/>
      </w:pPr>
    </w:p>
    <w:p w14:paraId="0233C498" w14:textId="77777777" w:rsidR="008D01F0" w:rsidRPr="00DC38DE" w:rsidRDefault="0003525F" w:rsidP="008D01F0">
      <w:pPr>
        <w:pStyle w:val="BodyText"/>
        <w:jc w:val="both"/>
        <w:outlineLvl w:val="0"/>
        <w:rPr>
          <w:b/>
        </w:rPr>
      </w:pPr>
      <w:r w:rsidRPr="00DC38DE">
        <w:rPr>
          <w:b/>
        </w:rPr>
        <w:t>A.4. Alternatívne riešenia</w:t>
      </w:r>
    </w:p>
    <w:p w14:paraId="1709AC73" w14:textId="77777777" w:rsidR="008D01F0" w:rsidRPr="00DC38DE" w:rsidRDefault="0003525F" w:rsidP="008D01F0">
      <w:pPr>
        <w:pStyle w:val="BodyText"/>
        <w:jc w:val="both"/>
        <w:rPr>
          <w:b/>
        </w:rPr>
      </w:pPr>
      <w:r w:rsidRPr="00DC38DE">
        <w:t xml:space="preserve">Nepredkladajú sa. </w:t>
      </w:r>
    </w:p>
    <w:p w14:paraId="69297837" w14:textId="77777777" w:rsidR="008D01F0" w:rsidRPr="00DC38DE" w:rsidRDefault="008D01F0" w:rsidP="008D01F0">
      <w:pPr>
        <w:pStyle w:val="BodyText"/>
        <w:jc w:val="both"/>
      </w:pPr>
    </w:p>
    <w:p w14:paraId="76F5CEE9" w14:textId="77777777" w:rsidR="008D01F0" w:rsidRPr="00DC38DE" w:rsidRDefault="0003525F" w:rsidP="008D01F0">
      <w:pPr>
        <w:pStyle w:val="BodyText2"/>
        <w:outlineLvl w:val="0"/>
        <w:rPr>
          <w:b/>
        </w:rPr>
      </w:pPr>
      <w:r w:rsidRPr="00DC38DE">
        <w:rPr>
          <w:b/>
        </w:rPr>
        <w:t xml:space="preserve">A.5. Stanovisko gestorov </w:t>
      </w:r>
    </w:p>
    <w:p w14:paraId="4F0FC74A" w14:textId="77777777" w:rsidR="008D01F0" w:rsidRPr="00DC38DE" w:rsidRDefault="0003525F" w:rsidP="008D01F0">
      <w:pPr>
        <w:pStyle w:val="BodyText2"/>
        <w:outlineLvl w:val="0"/>
        <w:rPr>
          <w:b/>
        </w:rPr>
      </w:pPr>
      <w:r w:rsidRPr="00DC38DE">
        <w:t>Bezpredmetné.</w:t>
      </w:r>
    </w:p>
    <w:p w14:paraId="2B5D4B75" w14:textId="77777777" w:rsidR="008D01F0" w:rsidRPr="00DC38DE" w:rsidRDefault="008D01F0" w:rsidP="008D01F0">
      <w:pPr>
        <w:rPr>
          <w:rFonts w:ascii="Times New Roman" w:hAnsi="Times New Roman"/>
          <w:sz w:val="24"/>
          <w:szCs w:val="24"/>
        </w:rPr>
      </w:pPr>
    </w:p>
    <w:p w14:paraId="35249EB9" w14:textId="77777777" w:rsidR="003C35A1" w:rsidRPr="00DC38DE" w:rsidRDefault="003C35A1">
      <w:pPr>
        <w:rPr>
          <w:rFonts w:ascii="Times New Roman" w:hAnsi="Times New Roman"/>
          <w:sz w:val="24"/>
          <w:szCs w:val="24"/>
        </w:rPr>
      </w:pPr>
    </w:p>
    <w:sectPr w:rsidR="003C35A1" w:rsidRPr="00DC38DE" w:rsidSect="00BE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9E2"/>
    <w:multiLevelType w:val="hybridMultilevel"/>
    <w:tmpl w:val="9D78AF0A"/>
    <w:lvl w:ilvl="0" w:tplc="5170B5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 w:tplc="317E059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8CE6DF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ADC19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45ED6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514A6C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AFC000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49C43C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68C3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4F"/>
    <w:rsid w:val="0003525F"/>
    <w:rsid w:val="001068C3"/>
    <w:rsid w:val="003C35A1"/>
    <w:rsid w:val="00493F4F"/>
    <w:rsid w:val="006161EA"/>
    <w:rsid w:val="008D01F0"/>
    <w:rsid w:val="00BD74CF"/>
    <w:rsid w:val="00BE3510"/>
    <w:rsid w:val="00C636D1"/>
    <w:rsid w:val="00D64BBD"/>
    <w:rsid w:val="00D84087"/>
    <w:rsid w:val="00DC38DE"/>
    <w:rsid w:val="00E4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FBC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F0"/>
    <w:pPr>
      <w:spacing w:after="200" w:line="276" w:lineRule="auto"/>
    </w:pPr>
    <w:rPr>
      <w:rFonts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1F0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1F0"/>
    <w:pPr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0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F0"/>
    <w:pPr>
      <w:spacing w:after="200" w:line="276" w:lineRule="auto"/>
    </w:pPr>
    <w:rPr>
      <w:rFonts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1F0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1F0"/>
    <w:pPr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1666</Characters>
  <Application>Microsoft Macintosh Word</Application>
  <DocSecurity>0</DocSecurity>
  <Lines>35</Lines>
  <Paragraphs>7</Paragraphs>
  <ScaleCrop>false</ScaleCrop>
  <Company>Kancelaria NR SR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Leah</cp:lastModifiedBy>
  <cp:revision>4</cp:revision>
  <dcterms:created xsi:type="dcterms:W3CDTF">2019-08-09T12:10:00Z</dcterms:created>
  <dcterms:modified xsi:type="dcterms:W3CDTF">2019-08-10T19:15:00Z</dcterms:modified>
</cp:coreProperties>
</file>