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EA3" w:rsidRDefault="00E51EA3" w:rsidP="00E51EA3">
      <w:pPr>
        <w:pStyle w:val="Nadpis2"/>
        <w:ind w:hanging="3649"/>
        <w:jc w:val="left"/>
      </w:pPr>
      <w:r>
        <w:t>ÚSTAVNOPRÁVNY VÝBOR</w:t>
      </w:r>
    </w:p>
    <w:p w:rsidR="00E51EA3" w:rsidRDefault="00E51EA3" w:rsidP="00E51EA3">
      <w:pPr>
        <w:spacing w:line="360" w:lineRule="auto"/>
        <w:rPr>
          <w:b/>
        </w:rPr>
      </w:pPr>
      <w:r>
        <w:rPr>
          <w:b/>
        </w:rPr>
        <w:t>NÁRODNEJ RADY SLOVENSKEJ REPUBLIKY</w:t>
      </w:r>
    </w:p>
    <w:p w:rsidR="00E51EA3" w:rsidRDefault="00E51EA3" w:rsidP="00E51EA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>100. schôdza</w:t>
      </w:r>
    </w:p>
    <w:p w:rsidR="00E51EA3" w:rsidRDefault="00E51EA3" w:rsidP="00E51EA3">
      <w:pPr>
        <w:ind w:left="5592" w:hanging="12"/>
      </w:pPr>
      <w:r>
        <w:t xml:space="preserve"> </w:t>
      </w:r>
      <w:r>
        <w:tab/>
        <w:t xml:space="preserve"> </w:t>
      </w:r>
      <w:r>
        <w:tab/>
        <w:t>Číslo: CRD-987</w:t>
      </w:r>
      <w:r w:rsidRPr="00F607F2">
        <w:t>/</w:t>
      </w:r>
      <w:r>
        <w:t>2019</w:t>
      </w:r>
    </w:p>
    <w:p w:rsidR="00E51EA3" w:rsidRDefault="00E51EA3" w:rsidP="00E51EA3"/>
    <w:p w:rsidR="00E51EA3" w:rsidRDefault="00E51EA3" w:rsidP="00E51EA3"/>
    <w:p w:rsidR="00E51EA3" w:rsidRDefault="00657129" w:rsidP="00E51EA3">
      <w:pPr>
        <w:jc w:val="center"/>
        <w:rPr>
          <w:i/>
          <w:sz w:val="36"/>
          <w:szCs w:val="36"/>
        </w:rPr>
      </w:pPr>
      <w:r>
        <w:rPr>
          <w:sz w:val="36"/>
          <w:szCs w:val="36"/>
        </w:rPr>
        <w:t>644</w:t>
      </w:r>
    </w:p>
    <w:p w:rsidR="00E51EA3" w:rsidRDefault="00E51EA3" w:rsidP="00E51EA3">
      <w:pPr>
        <w:jc w:val="center"/>
        <w:rPr>
          <w:b/>
        </w:rPr>
      </w:pPr>
      <w:r>
        <w:rPr>
          <w:b/>
        </w:rPr>
        <w:t>U z n e s e n i e</w:t>
      </w:r>
    </w:p>
    <w:p w:rsidR="00E51EA3" w:rsidRDefault="00E51EA3" w:rsidP="00E51EA3">
      <w:pPr>
        <w:jc w:val="center"/>
        <w:rPr>
          <w:b/>
        </w:rPr>
      </w:pPr>
      <w:r>
        <w:rPr>
          <w:b/>
        </w:rPr>
        <w:t>Ústavnoprávneho výboru Národnej rady Slovenskej republiky</w:t>
      </w:r>
    </w:p>
    <w:p w:rsidR="00E51EA3" w:rsidRPr="00655E95" w:rsidRDefault="00E51EA3" w:rsidP="00E51EA3">
      <w:pPr>
        <w:jc w:val="center"/>
        <w:rPr>
          <w:b/>
        </w:rPr>
      </w:pPr>
      <w:r w:rsidRPr="00655E95">
        <w:rPr>
          <w:b/>
        </w:rPr>
        <w:t>z 11. júna 2019</w:t>
      </w:r>
    </w:p>
    <w:p w:rsidR="00E51EA3" w:rsidRPr="00243BFE" w:rsidRDefault="00E51EA3" w:rsidP="00E51EA3">
      <w:pPr>
        <w:pStyle w:val="TxBrp9"/>
        <w:tabs>
          <w:tab w:val="clear" w:pos="204"/>
          <w:tab w:val="left" w:pos="284"/>
        </w:tabs>
        <w:spacing w:line="240" w:lineRule="auto"/>
        <w:rPr>
          <w:sz w:val="24"/>
        </w:rPr>
      </w:pPr>
    </w:p>
    <w:p w:rsidR="00E51EA3" w:rsidRPr="00DB0D10" w:rsidRDefault="00E51EA3" w:rsidP="00E51EA3">
      <w:pPr>
        <w:tabs>
          <w:tab w:val="left" w:pos="284"/>
          <w:tab w:val="left" w:pos="426"/>
        </w:tabs>
        <w:jc w:val="both"/>
      </w:pPr>
      <w:r w:rsidRPr="00DB0D10">
        <w:t>k návrhu skupiny poslancov Národnej rady Slovenskej republiky na vydanie zákona, ktorým sa mení a dopĺňa zákon č. 461/2003 Z. z. o sociálnom poistení v znení neskorších predpisov a ktorým sa dopĺňa zákon č. 5/2004 Z. z. o službách zamestnanosti a o zmene a doplnení niektorých zákonov v znení neskorších predpisov (tlač 1481)</w:t>
      </w:r>
    </w:p>
    <w:p w:rsidR="00E51EA3" w:rsidRDefault="00E51EA3" w:rsidP="00E51EA3">
      <w:pPr>
        <w:tabs>
          <w:tab w:val="left" w:pos="851"/>
          <w:tab w:val="left" w:pos="993"/>
        </w:tabs>
      </w:pPr>
    </w:p>
    <w:p w:rsidR="00E51EA3" w:rsidRDefault="00E51EA3" w:rsidP="00E51EA3">
      <w:pPr>
        <w:tabs>
          <w:tab w:val="left" w:pos="851"/>
          <w:tab w:val="left" w:pos="993"/>
        </w:tabs>
      </w:pPr>
    </w:p>
    <w:p w:rsidR="00E51EA3" w:rsidRDefault="00E51EA3" w:rsidP="00E51EA3">
      <w:pPr>
        <w:tabs>
          <w:tab w:val="left" w:pos="851"/>
          <w:tab w:val="left" w:pos="993"/>
        </w:tabs>
        <w:rPr>
          <w:b/>
          <w:lang w:eastAsia="en-US"/>
        </w:rPr>
      </w:pPr>
      <w:r>
        <w:tab/>
      </w:r>
      <w:r>
        <w:rPr>
          <w:b/>
        </w:rPr>
        <w:t>Ústavnoprávny výbor Národnej rady Slovenskej republiky</w:t>
      </w:r>
    </w:p>
    <w:p w:rsidR="00E51EA3" w:rsidRDefault="00E51EA3" w:rsidP="00E51EA3">
      <w:pPr>
        <w:tabs>
          <w:tab w:val="left" w:pos="851"/>
          <w:tab w:val="left" w:pos="993"/>
        </w:tabs>
        <w:jc w:val="both"/>
        <w:rPr>
          <w:b/>
        </w:rPr>
      </w:pPr>
    </w:p>
    <w:p w:rsidR="00E51EA3" w:rsidRDefault="00E51EA3" w:rsidP="00E51EA3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>
        <w:rPr>
          <w:b/>
        </w:rPr>
        <w:tab/>
        <w:t>A.  s ú h l a s í</w:t>
      </w:r>
      <w:r>
        <w:t xml:space="preserve"> </w:t>
      </w:r>
    </w:p>
    <w:p w:rsidR="00E51EA3" w:rsidRDefault="00E51EA3" w:rsidP="00E51EA3">
      <w:pPr>
        <w:tabs>
          <w:tab w:val="left" w:pos="284"/>
          <w:tab w:val="left" w:pos="851"/>
          <w:tab w:val="left" w:pos="993"/>
          <w:tab w:val="left" w:pos="1276"/>
        </w:tabs>
        <w:jc w:val="both"/>
      </w:pPr>
    </w:p>
    <w:p w:rsidR="00E51EA3" w:rsidRPr="00DB0D10" w:rsidRDefault="00E51EA3" w:rsidP="00E51EA3">
      <w:pPr>
        <w:tabs>
          <w:tab w:val="left" w:pos="284"/>
          <w:tab w:val="left" w:pos="426"/>
          <w:tab w:val="left" w:pos="1276"/>
        </w:tabs>
        <w:jc w:val="both"/>
      </w:pPr>
      <w:r>
        <w:tab/>
      </w:r>
      <w:r>
        <w:tab/>
      </w:r>
      <w:r w:rsidRPr="00243BFE">
        <w:t xml:space="preserve">        </w:t>
      </w:r>
      <w:r>
        <w:tab/>
      </w:r>
      <w:r w:rsidRPr="00243BFE">
        <w:t xml:space="preserve">s </w:t>
      </w:r>
      <w:r w:rsidRPr="00243BFE">
        <w:rPr>
          <w:rFonts w:cs="Arial"/>
          <w:noProof/>
        </w:rPr>
        <w:t xml:space="preserve">návrhom </w:t>
      </w:r>
      <w:r w:rsidRPr="00DB0D10">
        <w:t>skupiny poslancov Národnej rady Slovenskej republiky na vydanie zákona, ktorým sa mení a dopĺňa zákon č. 461/2003 Z. z. o sociálnom poistení v znení neskorších predpisov a ktorým sa dopĺňa zákon č. 5/2004 Z. z. o službách zamestnanosti a o zmene a doplnení niektorých zákonov v znení neskorších predpisov (tlač 1481)</w:t>
      </w:r>
      <w:r>
        <w:t>;</w:t>
      </w:r>
    </w:p>
    <w:p w:rsidR="00E51EA3" w:rsidRPr="00243BFE" w:rsidRDefault="00E51EA3" w:rsidP="00E51EA3">
      <w:pPr>
        <w:tabs>
          <w:tab w:val="left" w:pos="851"/>
          <w:tab w:val="left" w:pos="993"/>
        </w:tabs>
      </w:pPr>
    </w:p>
    <w:p w:rsidR="00E51EA3" w:rsidRDefault="00E51EA3" w:rsidP="00E51EA3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>
        <w:rPr>
          <w:b/>
        </w:rPr>
        <w:tab/>
        <w:t>  B.  o d p o r ú č a</w:t>
      </w:r>
    </w:p>
    <w:p w:rsidR="00E51EA3" w:rsidRDefault="00E51EA3" w:rsidP="00E51EA3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:rsidR="00E51EA3" w:rsidRDefault="00E51EA3" w:rsidP="00E51EA3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   </w:t>
      </w:r>
      <w:r>
        <w:t>Národnej rade Slovenskej republiky</w:t>
      </w:r>
    </w:p>
    <w:p w:rsidR="00E51EA3" w:rsidRDefault="00E51EA3" w:rsidP="00E51EA3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:rsidR="00E51EA3" w:rsidRDefault="00E51EA3" w:rsidP="00E51EA3">
      <w:pPr>
        <w:tabs>
          <w:tab w:val="left" w:pos="284"/>
          <w:tab w:val="left" w:pos="426"/>
        </w:tabs>
        <w:jc w:val="both"/>
        <w:rPr>
          <w:bCs/>
        </w:rPr>
      </w:pPr>
      <w:r>
        <w:rPr>
          <w:rFonts w:cs="Arial"/>
          <w:noProof/>
        </w:rPr>
        <w:tab/>
      </w:r>
      <w:r>
        <w:rPr>
          <w:rFonts w:cs="Arial"/>
          <w:noProof/>
        </w:rPr>
        <w:tab/>
        <w:t xml:space="preserve">         </w:t>
      </w:r>
      <w:r w:rsidRPr="00EA0832">
        <w:rPr>
          <w:rFonts w:cs="Arial"/>
          <w:noProof/>
        </w:rPr>
        <w:t xml:space="preserve"> </w:t>
      </w:r>
      <w:r>
        <w:rPr>
          <w:rFonts w:cs="Arial"/>
          <w:noProof/>
        </w:rPr>
        <w:tab/>
        <w:t xml:space="preserve">návrh </w:t>
      </w:r>
      <w:r w:rsidRPr="00DB0D10">
        <w:t>skupiny poslancov Národnej rady Slovenskej republiky na vydanie zákona, ktorým sa mení a dopĺňa zákon č. 461/2003 Z. z. o sociálnom poistení v znení neskorších predpisov a ktorým sa dopĺňa zákon č. 5/2004 Z. z. o službách zamestnanosti a o zmene a doplnení niektorých zákonov v znení neskorších predpisov (tlač 1481)</w:t>
      </w:r>
      <w:r>
        <w:t xml:space="preserve"> </w:t>
      </w:r>
      <w:r>
        <w:rPr>
          <w:b/>
          <w:bCs/>
        </w:rPr>
        <w:t xml:space="preserve">schváliť </w:t>
      </w:r>
      <w:r>
        <w:rPr>
          <w:bCs/>
        </w:rPr>
        <w:t>s touto zmenou:</w:t>
      </w:r>
    </w:p>
    <w:p w:rsidR="00E51EA3" w:rsidRPr="00D72263" w:rsidRDefault="00E51EA3" w:rsidP="00E51EA3">
      <w:pPr>
        <w:rPr>
          <w:b/>
          <w:highlight w:val="yellow"/>
        </w:rPr>
      </w:pPr>
      <w:r>
        <w:rPr>
          <w:bCs/>
        </w:rPr>
        <w:t xml:space="preserve"> </w:t>
      </w:r>
    </w:p>
    <w:p w:rsidR="00E51EA3" w:rsidRPr="00173E6C" w:rsidRDefault="00E51EA3" w:rsidP="00E51EA3">
      <w:pPr>
        <w:tabs>
          <w:tab w:val="left" w:pos="567"/>
        </w:tabs>
        <w:rPr>
          <w:b/>
        </w:rPr>
      </w:pPr>
      <w:r w:rsidRPr="00173E6C">
        <w:rPr>
          <w:rFonts w:eastAsia="Calibri"/>
        </w:rPr>
        <w:t>V čl. III sa slová „1. júla 2019“ nahrádzajú slovami „1. septembra 2019“.  </w:t>
      </w:r>
    </w:p>
    <w:p w:rsidR="00E51EA3" w:rsidRDefault="00E51EA3" w:rsidP="00E51EA3">
      <w:pPr>
        <w:tabs>
          <w:tab w:val="left" w:pos="567"/>
        </w:tabs>
        <w:spacing w:line="360" w:lineRule="auto"/>
        <w:jc w:val="both"/>
        <w:rPr>
          <w:highlight w:val="yellow"/>
        </w:rPr>
      </w:pPr>
    </w:p>
    <w:p w:rsidR="00E51EA3" w:rsidRDefault="00E51EA3" w:rsidP="00E51EA3">
      <w:pPr>
        <w:tabs>
          <w:tab w:val="left" w:pos="567"/>
        </w:tabs>
        <w:spacing w:line="360" w:lineRule="auto"/>
        <w:jc w:val="both"/>
      </w:pPr>
      <w:r w:rsidRPr="00173E6C">
        <w:t xml:space="preserve">V tejto súvislosti sa zároveň v čl. I, bode 6 § 293eia nadpise slová </w:t>
      </w:r>
      <w:r w:rsidRPr="00173E6C">
        <w:rPr>
          <w:rFonts w:eastAsia="Calibri"/>
        </w:rPr>
        <w:t>„1. júla 2019“ nahrádzajú slovami „1. septembra 2019</w:t>
      </w:r>
      <w:r>
        <w:rPr>
          <w:rFonts w:eastAsia="Calibri"/>
        </w:rPr>
        <w:t>“</w:t>
      </w:r>
      <w:r w:rsidRPr="00173E6C">
        <w:rPr>
          <w:rFonts w:eastAsia="Calibri"/>
        </w:rPr>
        <w:t>.</w:t>
      </w:r>
    </w:p>
    <w:p w:rsidR="00E51EA3" w:rsidRDefault="00E51EA3" w:rsidP="00E51EA3">
      <w:pPr>
        <w:ind w:left="3402"/>
        <w:jc w:val="both"/>
      </w:pPr>
      <w:r w:rsidRPr="00E97C24">
        <w:rPr>
          <w:iCs/>
        </w:rPr>
        <w:t>Ide o legislatívno-technickú úpravu; s</w:t>
      </w:r>
      <w:r w:rsidRPr="00E97C24">
        <w:t xml:space="preserve">  ohľadom na priebeh legislatívneho procesu, zachovanie primeranej </w:t>
      </w:r>
      <w:proofErr w:type="spellStart"/>
      <w:r w:rsidRPr="00E97C24">
        <w:t>legisvakancie</w:t>
      </w:r>
      <w:proofErr w:type="spellEnd"/>
      <w:r w:rsidRPr="00E97C24">
        <w:t xml:space="preserve"> a dodržanie ústavných lehôt sa účinnosť zákona</w:t>
      </w:r>
      <w:r w:rsidRPr="00E97C24">
        <w:rPr>
          <w:iCs/>
        </w:rPr>
        <w:t xml:space="preserve"> </w:t>
      </w:r>
      <w:r w:rsidRPr="00E97C24">
        <w:t xml:space="preserve">posúva na neskorší termín. </w:t>
      </w:r>
      <w:r>
        <w:t>S</w:t>
      </w:r>
      <w:r>
        <w:rPr>
          <w:iCs/>
        </w:rPr>
        <w:t xml:space="preserve"> ohľadom na navrhovaný  posun termínu účinnosti zákona sa nevyhnutne upravujú aj termíny v prechodnom ustanovení.   </w:t>
      </w:r>
    </w:p>
    <w:p w:rsidR="00E51EA3" w:rsidRDefault="00E51EA3" w:rsidP="00E51EA3">
      <w:pPr>
        <w:jc w:val="both"/>
      </w:pPr>
    </w:p>
    <w:p w:rsidR="00E51EA3" w:rsidRDefault="00E51EA3" w:rsidP="00E51EA3"/>
    <w:p w:rsidR="00E51EA3" w:rsidRPr="00A62C1E" w:rsidRDefault="00E51EA3" w:rsidP="00E51EA3">
      <w:pPr>
        <w:tabs>
          <w:tab w:val="left" w:pos="284"/>
          <w:tab w:val="left" w:pos="426"/>
        </w:tabs>
        <w:jc w:val="both"/>
      </w:pPr>
    </w:p>
    <w:p w:rsidR="00E51EA3" w:rsidRDefault="00E51EA3" w:rsidP="00E51EA3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:rsidR="00E51EA3" w:rsidRDefault="00E51EA3" w:rsidP="00E51EA3">
      <w:pPr>
        <w:tabs>
          <w:tab w:val="left" w:pos="1134"/>
          <w:tab w:val="left" w:pos="1276"/>
        </w:tabs>
        <w:ind w:firstLine="708"/>
        <w:rPr>
          <w:b/>
        </w:rPr>
      </w:pPr>
      <w:r>
        <w:rPr>
          <w:b/>
        </w:rPr>
        <w:t> C.</w:t>
      </w:r>
      <w:r>
        <w:rPr>
          <w:b/>
        </w:rPr>
        <w:tab/>
        <w:t>p o v e r u j e</w:t>
      </w:r>
    </w:p>
    <w:p w:rsidR="00E51EA3" w:rsidRDefault="00E51EA3" w:rsidP="00E51EA3">
      <w:pPr>
        <w:tabs>
          <w:tab w:val="left" w:pos="1134"/>
          <w:tab w:val="left" w:pos="1276"/>
        </w:tabs>
      </w:pPr>
      <w:r>
        <w:tab/>
      </w:r>
    </w:p>
    <w:p w:rsidR="00E51EA3" w:rsidRDefault="00E51EA3" w:rsidP="00E51EA3">
      <w:pPr>
        <w:pStyle w:val="Zkladntext"/>
        <w:tabs>
          <w:tab w:val="left" w:pos="1134"/>
          <w:tab w:val="left" w:pos="1276"/>
        </w:tabs>
      </w:pPr>
      <w:r>
        <w:tab/>
        <w:t xml:space="preserve">predsedu výboru </w:t>
      </w:r>
    </w:p>
    <w:p w:rsidR="00E51EA3" w:rsidRDefault="00E51EA3" w:rsidP="00E51EA3">
      <w:pPr>
        <w:pStyle w:val="Zkladntext"/>
        <w:tabs>
          <w:tab w:val="left" w:pos="1134"/>
          <w:tab w:val="left" w:pos="1276"/>
        </w:tabs>
      </w:pPr>
    </w:p>
    <w:p w:rsidR="00E51EA3" w:rsidRDefault="00E51EA3" w:rsidP="00E51EA3">
      <w:pPr>
        <w:pStyle w:val="Zkladntext"/>
        <w:tabs>
          <w:tab w:val="left" w:pos="1134"/>
          <w:tab w:val="left" w:pos="1276"/>
        </w:tabs>
        <w:ind w:firstLine="1134"/>
      </w:pPr>
      <w:r>
        <w:t xml:space="preserve">predložiť stanovisko výboru k uvedenému návrhu zákona predsedníčke gestorského Výboru Národnej rady Slovenskej republiky pre sociálne veci. </w:t>
      </w:r>
    </w:p>
    <w:p w:rsidR="00E51EA3" w:rsidRDefault="00E51EA3" w:rsidP="00E51EA3">
      <w:pPr>
        <w:pStyle w:val="Zkladntext"/>
        <w:tabs>
          <w:tab w:val="left" w:pos="1021"/>
        </w:tabs>
        <w:rPr>
          <w:b/>
        </w:rPr>
      </w:pPr>
    </w:p>
    <w:p w:rsidR="00E51EA3" w:rsidRDefault="00E51EA3" w:rsidP="00E51EA3">
      <w:pPr>
        <w:pStyle w:val="Zkladntext"/>
        <w:tabs>
          <w:tab w:val="left" w:pos="1021"/>
        </w:tabs>
        <w:rPr>
          <w:b/>
        </w:rPr>
      </w:pPr>
    </w:p>
    <w:p w:rsidR="00E51EA3" w:rsidRDefault="00E51EA3" w:rsidP="00E51EA3">
      <w:pPr>
        <w:pStyle w:val="Zkladntext"/>
        <w:tabs>
          <w:tab w:val="left" w:pos="1021"/>
        </w:tabs>
        <w:rPr>
          <w:b/>
        </w:rPr>
      </w:pPr>
    </w:p>
    <w:p w:rsidR="00E51EA3" w:rsidRDefault="00E51EA3" w:rsidP="00E51EA3">
      <w:pPr>
        <w:pStyle w:val="Zkladntext"/>
        <w:tabs>
          <w:tab w:val="left" w:pos="1021"/>
        </w:tabs>
        <w:rPr>
          <w:b/>
        </w:rPr>
      </w:pPr>
    </w:p>
    <w:p w:rsidR="00E51EA3" w:rsidRDefault="00E51EA3" w:rsidP="00E51EA3">
      <w:pPr>
        <w:pStyle w:val="Zkladntext"/>
        <w:tabs>
          <w:tab w:val="left" w:pos="1021"/>
        </w:tabs>
        <w:rPr>
          <w:b/>
        </w:rPr>
      </w:pPr>
    </w:p>
    <w:p w:rsidR="00E51EA3" w:rsidRDefault="00E51EA3" w:rsidP="00E51EA3">
      <w:pPr>
        <w:jc w:val="both"/>
        <w:rPr>
          <w:rFonts w:ascii="AT*Toronto" w:hAnsi="AT*Toronto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Róbert </w:t>
      </w:r>
      <w:proofErr w:type="spellStart"/>
      <w:r>
        <w:t>Madej</w:t>
      </w:r>
      <w:proofErr w:type="spellEnd"/>
      <w:r>
        <w:t xml:space="preserve">  </w:t>
      </w:r>
    </w:p>
    <w:p w:rsidR="00E51EA3" w:rsidRDefault="00E51EA3" w:rsidP="00E51EA3">
      <w:pPr>
        <w:ind w:left="5664" w:firstLine="708"/>
        <w:jc w:val="both"/>
        <w:rPr>
          <w:rFonts w:ascii="AT*Toronto" w:hAnsi="AT*Toronto"/>
        </w:rPr>
      </w:pPr>
      <w:r>
        <w:t xml:space="preserve">         predseda výboru</w:t>
      </w:r>
    </w:p>
    <w:p w:rsidR="00E51EA3" w:rsidRDefault="00E51EA3" w:rsidP="00E51EA3">
      <w:pPr>
        <w:tabs>
          <w:tab w:val="left" w:pos="1021"/>
        </w:tabs>
        <w:jc w:val="both"/>
      </w:pPr>
      <w:r>
        <w:t>overovatelia výboru:</w:t>
      </w:r>
    </w:p>
    <w:p w:rsidR="00E51EA3" w:rsidRDefault="00E51EA3" w:rsidP="00E51EA3">
      <w:pPr>
        <w:tabs>
          <w:tab w:val="left" w:pos="1021"/>
        </w:tabs>
        <w:jc w:val="both"/>
      </w:pPr>
      <w:r>
        <w:t>Ondrej Dostál</w:t>
      </w:r>
    </w:p>
    <w:p w:rsidR="00E51EA3" w:rsidRDefault="00E51EA3" w:rsidP="00E51EA3">
      <w:pPr>
        <w:tabs>
          <w:tab w:val="left" w:pos="1021"/>
        </w:tabs>
        <w:jc w:val="both"/>
      </w:pPr>
      <w:r>
        <w:t xml:space="preserve">Irén </w:t>
      </w:r>
      <w:proofErr w:type="spellStart"/>
      <w:r>
        <w:t>Sárkӧzy</w:t>
      </w:r>
      <w:proofErr w:type="spellEnd"/>
    </w:p>
    <w:p w:rsidR="00E51EA3" w:rsidRDefault="00E51EA3" w:rsidP="00537098">
      <w:pPr>
        <w:pStyle w:val="Nadpis2"/>
        <w:ind w:hanging="3649"/>
        <w:jc w:val="left"/>
      </w:pPr>
    </w:p>
    <w:p w:rsidR="00E51EA3" w:rsidRDefault="00E51EA3" w:rsidP="00E51EA3">
      <w:pPr>
        <w:rPr>
          <w:lang w:eastAsia="en-US"/>
        </w:rPr>
      </w:pPr>
    </w:p>
    <w:p w:rsidR="00E51EA3" w:rsidRDefault="00E51EA3" w:rsidP="00E51EA3">
      <w:pPr>
        <w:rPr>
          <w:lang w:eastAsia="en-US"/>
        </w:rPr>
      </w:pPr>
    </w:p>
    <w:p w:rsidR="00E51EA3" w:rsidRDefault="00E51EA3" w:rsidP="00E51EA3">
      <w:pPr>
        <w:rPr>
          <w:lang w:eastAsia="en-US"/>
        </w:rPr>
      </w:pPr>
    </w:p>
    <w:p w:rsidR="00E51EA3" w:rsidRDefault="00E51EA3" w:rsidP="00E51EA3">
      <w:pPr>
        <w:rPr>
          <w:lang w:eastAsia="en-US"/>
        </w:rPr>
      </w:pPr>
    </w:p>
    <w:p w:rsidR="00E51EA3" w:rsidRDefault="00E51EA3" w:rsidP="00E51EA3">
      <w:pPr>
        <w:rPr>
          <w:lang w:eastAsia="en-US"/>
        </w:rPr>
      </w:pPr>
    </w:p>
    <w:p w:rsidR="00E51EA3" w:rsidRDefault="00E51EA3" w:rsidP="00E51EA3">
      <w:pPr>
        <w:rPr>
          <w:lang w:eastAsia="en-US"/>
        </w:rPr>
      </w:pPr>
    </w:p>
    <w:p w:rsidR="00E51EA3" w:rsidRDefault="00E51EA3" w:rsidP="00E51EA3">
      <w:pPr>
        <w:rPr>
          <w:lang w:eastAsia="en-US"/>
        </w:rPr>
      </w:pPr>
    </w:p>
    <w:p w:rsidR="00E51EA3" w:rsidRDefault="00E51EA3" w:rsidP="00E51EA3">
      <w:pPr>
        <w:rPr>
          <w:lang w:eastAsia="en-US"/>
        </w:rPr>
      </w:pPr>
    </w:p>
    <w:p w:rsidR="00E51EA3" w:rsidRDefault="00E51EA3" w:rsidP="00E51EA3">
      <w:pPr>
        <w:rPr>
          <w:lang w:eastAsia="en-US"/>
        </w:rPr>
      </w:pPr>
    </w:p>
    <w:p w:rsidR="00E51EA3" w:rsidRDefault="00E51EA3" w:rsidP="00E51EA3">
      <w:pPr>
        <w:rPr>
          <w:lang w:eastAsia="en-US"/>
        </w:rPr>
      </w:pPr>
    </w:p>
    <w:p w:rsidR="00E51EA3" w:rsidRDefault="00E51EA3" w:rsidP="00E51EA3">
      <w:pPr>
        <w:rPr>
          <w:lang w:eastAsia="en-US"/>
        </w:rPr>
      </w:pPr>
    </w:p>
    <w:p w:rsidR="00E51EA3" w:rsidRDefault="00E51EA3" w:rsidP="00E51EA3">
      <w:pPr>
        <w:rPr>
          <w:lang w:eastAsia="en-US"/>
        </w:rPr>
      </w:pPr>
    </w:p>
    <w:p w:rsidR="00E51EA3" w:rsidRDefault="00E51EA3" w:rsidP="00E51EA3">
      <w:pPr>
        <w:rPr>
          <w:lang w:eastAsia="en-US"/>
        </w:rPr>
      </w:pPr>
    </w:p>
    <w:p w:rsidR="00E51EA3" w:rsidRDefault="00E51EA3" w:rsidP="00E51EA3">
      <w:pPr>
        <w:rPr>
          <w:lang w:eastAsia="en-US"/>
        </w:rPr>
      </w:pPr>
    </w:p>
    <w:p w:rsidR="00E51EA3" w:rsidRDefault="00E51EA3" w:rsidP="00E51EA3">
      <w:pPr>
        <w:rPr>
          <w:lang w:eastAsia="en-US"/>
        </w:rPr>
      </w:pPr>
    </w:p>
    <w:p w:rsidR="00E51EA3" w:rsidRDefault="00E51EA3" w:rsidP="00E51EA3">
      <w:pPr>
        <w:rPr>
          <w:lang w:eastAsia="en-US"/>
        </w:rPr>
      </w:pPr>
    </w:p>
    <w:p w:rsidR="00E51EA3" w:rsidRDefault="00E51EA3" w:rsidP="00E51EA3">
      <w:pPr>
        <w:rPr>
          <w:lang w:eastAsia="en-US"/>
        </w:rPr>
      </w:pPr>
    </w:p>
    <w:p w:rsidR="00E51EA3" w:rsidRDefault="00E51EA3" w:rsidP="00E51EA3">
      <w:pPr>
        <w:rPr>
          <w:lang w:eastAsia="en-US"/>
        </w:rPr>
      </w:pPr>
    </w:p>
    <w:p w:rsidR="00E51EA3" w:rsidRDefault="00E51EA3" w:rsidP="00E51EA3">
      <w:pPr>
        <w:rPr>
          <w:lang w:eastAsia="en-US"/>
        </w:rPr>
      </w:pPr>
    </w:p>
    <w:p w:rsidR="00E51EA3" w:rsidRDefault="00E51EA3" w:rsidP="00E51EA3">
      <w:pPr>
        <w:rPr>
          <w:lang w:eastAsia="en-US"/>
        </w:rPr>
      </w:pPr>
    </w:p>
    <w:p w:rsidR="00E51EA3" w:rsidRDefault="00E51EA3" w:rsidP="00E51EA3">
      <w:pPr>
        <w:rPr>
          <w:lang w:eastAsia="en-US"/>
        </w:rPr>
      </w:pPr>
    </w:p>
    <w:p w:rsidR="00E51EA3" w:rsidRDefault="00E51EA3" w:rsidP="00E51EA3">
      <w:pPr>
        <w:rPr>
          <w:lang w:eastAsia="en-US"/>
        </w:rPr>
      </w:pPr>
    </w:p>
    <w:p w:rsidR="00E51EA3" w:rsidRDefault="00E51EA3" w:rsidP="00E51EA3">
      <w:pPr>
        <w:rPr>
          <w:lang w:eastAsia="en-US"/>
        </w:rPr>
      </w:pPr>
    </w:p>
    <w:p w:rsidR="00E51EA3" w:rsidRDefault="00E51EA3" w:rsidP="00E51EA3">
      <w:pPr>
        <w:rPr>
          <w:lang w:eastAsia="en-US"/>
        </w:rPr>
      </w:pPr>
    </w:p>
    <w:p w:rsidR="00E51EA3" w:rsidRDefault="00E51EA3" w:rsidP="00E51EA3">
      <w:pPr>
        <w:rPr>
          <w:lang w:eastAsia="en-US"/>
        </w:rPr>
      </w:pPr>
    </w:p>
    <w:p w:rsidR="00E51EA3" w:rsidRDefault="00E51EA3" w:rsidP="00E51EA3">
      <w:pPr>
        <w:rPr>
          <w:lang w:eastAsia="en-US"/>
        </w:rPr>
      </w:pPr>
    </w:p>
    <w:p w:rsidR="00E51EA3" w:rsidRDefault="00E51EA3" w:rsidP="00E51EA3">
      <w:pPr>
        <w:rPr>
          <w:lang w:eastAsia="en-US"/>
        </w:rPr>
      </w:pPr>
    </w:p>
    <w:p w:rsidR="00E51EA3" w:rsidRDefault="00E51EA3" w:rsidP="00E51EA3">
      <w:pPr>
        <w:rPr>
          <w:lang w:eastAsia="en-US"/>
        </w:rPr>
      </w:pPr>
    </w:p>
    <w:p w:rsidR="00E51EA3" w:rsidRDefault="00E51EA3" w:rsidP="00E51EA3">
      <w:pPr>
        <w:rPr>
          <w:lang w:eastAsia="en-US"/>
        </w:rPr>
      </w:pPr>
    </w:p>
    <w:p w:rsidR="00E51EA3" w:rsidRDefault="00E51EA3" w:rsidP="00E51EA3">
      <w:pPr>
        <w:rPr>
          <w:lang w:eastAsia="en-US"/>
        </w:rPr>
      </w:pPr>
    </w:p>
    <w:p w:rsidR="00E51EA3" w:rsidRDefault="00E51EA3" w:rsidP="00E51EA3">
      <w:pPr>
        <w:rPr>
          <w:lang w:eastAsia="en-US"/>
        </w:rPr>
      </w:pPr>
    </w:p>
    <w:p w:rsidR="00E51EA3" w:rsidRDefault="00E51EA3" w:rsidP="00E51EA3">
      <w:pPr>
        <w:rPr>
          <w:lang w:eastAsia="en-US"/>
        </w:rPr>
      </w:pPr>
      <w:bookmarkStart w:id="0" w:name="_GoBack"/>
      <w:bookmarkEnd w:id="0"/>
    </w:p>
    <w:sectPr w:rsidR="00E51E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3662E"/>
    <w:multiLevelType w:val="hybridMultilevel"/>
    <w:tmpl w:val="4558D364"/>
    <w:lvl w:ilvl="0" w:tplc="395C09D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894"/>
    <w:rsid w:val="001025EA"/>
    <w:rsid w:val="001E02CC"/>
    <w:rsid w:val="0021355D"/>
    <w:rsid w:val="00243BFE"/>
    <w:rsid w:val="00275707"/>
    <w:rsid w:val="002B1304"/>
    <w:rsid w:val="0035597B"/>
    <w:rsid w:val="003A4B06"/>
    <w:rsid w:val="004A40A5"/>
    <w:rsid w:val="004A6B5E"/>
    <w:rsid w:val="00537098"/>
    <w:rsid w:val="005C46FD"/>
    <w:rsid w:val="00655E95"/>
    <w:rsid w:val="00657129"/>
    <w:rsid w:val="00681E56"/>
    <w:rsid w:val="00774578"/>
    <w:rsid w:val="007B411C"/>
    <w:rsid w:val="007D64F5"/>
    <w:rsid w:val="008250CB"/>
    <w:rsid w:val="00885A94"/>
    <w:rsid w:val="0090471E"/>
    <w:rsid w:val="00980C1E"/>
    <w:rsid w:val="009F205A"/>
    <w:rsid w:val="00A20894"/>
    <w:rsid w:val="00A4055A"/>
    <w:rsid w:val="00A62C1E"/>
    <w:rsid w:val="00A873F8"/>
    <w:rsid w:val="00C257AD"/>
    <w:rsid w:val="00CB75D8"/>
    <w:rsid w:val="00DB0D10"/>
    <w:rsid w:val="00E51EA3"/>
    <w:rsid w:val="00E62309"/>
    <w:rsid w:val="00E70C4E"/>
    <w:rsid w:val="00E80DC0"/>
    <w:rsid w:val="00E87DEF"/>
    <w:rsid w:val="00E95AF9"/>
    <w:rsid w:val="00EA0832"/>
    <w:rsid w:val="00F607F2"/>
    <w:rsid w:val="00F8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AEE98C-DB8D-4173-9BC0-99A154192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20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20894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A2089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A20894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A2089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A2089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A20894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1">
    <w:name w:val="awspan1"/>
    <w:basedOn w:val="Predvolenpsmoodseku"/>
    <w:rsid w:val="00243BFE"/>
    <w:rPr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655E95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571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57129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0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stazista</dc:creator>
  <cp:keywords/>
  <dc:description/>
  <cp:lastModifiedBy>Ebringerová, Viera</cp:lastModifiedBy>
  <cp:revision>37</cp:revision>
  <cp:lastPrinted>2019-06-10T12:37:00Z</cp:lastPrinted>
  <dcterms:created xsi:type="dcterms:W3CDTF">2019-03-26T11:39:00Z</dcterms:created>
  <dcterms:modified xsi:type="dcterms:W3CDTF">2019-06-13T08:42:00Z</dcterms:modified>
</cp:coreProperties>
</file>