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78D3">
        <w:rPr>
          <w:sz w:val="22"/>
          <w:szCs w:val="22"/>
        </w:rPr>
        <w:t>9</w:t>
      </w:r>
      <w:r w:rsidR="00FD7BA8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FD7BA8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62444E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FD7BA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FD7BA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D7BA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6091A">
        <w:rPr>
          <w:rFonts w:cs="Arial"/>
          <w:szCs w:val="22"/>
        </w:rPr>
        <w:t>c</w:t>
      </w:r>
      <w:r w:rsidR="0095168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D7BA8">
        <w:rPr>
          <w:rFonts w:cs="Arial"/>
          <w:szCs w:val="22"/>
        </w:rPr>
        <w:t>na vydanie zákona, ktorým sa mení a dopĺňa zákon č. 596/2003 Z. z. o štátnej správe v školstve a školskej samospráve a o zmene a doplnení niektorých zákonov v znení neskorších predpisov</w:t>
      </w:r>
      <w:r w:rsidR="00300DA8">
        <w:rPr>
          <w:rFonts w:cs="Arial"/>
          <w:szCs w:val="22"/>
        </w:rPr>
        <w:t xml:space="preserve"> </w:t>
      </w:r>
      <w:r w:rsidR="00FD7BA8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</w:t>
      </w:r>
      <w:r w:rsidR="00FD7BA8">
        <w:rPr>
          <w:rFonts w:cs="Arial"/>
          <w:szCs w:val="22"/>
        </w:rPr>
        <w:t>5</w:t>
      </w:r>
      <w:r w:rsidR="00D35C1B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A106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A106F">
        <w:rPr>
          <w:rFonts w:ascii="Arial" w:hAnsi="Arial" w:cs="Arial"/>
          <w:sz w:val="22"/>
          <w:szCs w:val="22"/>
        </w:rPr>
        <w:t>verejnú správu a regionálny</w:t>
      </w:r>
    </w:p>
    <w:p w:rsidR="004A106F" w:rsidRDefault="004A106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4A106F" w:rsidRDefault="004A106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4A106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A106F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>b) lehotu na prerok</w:t>
      </w:r>
      <w:bookmarkStart w:id="0" w:name="_GoBack"/>
      <w:bookmarkEnd w:id="0"/>
      <w:r w:rsidR="003F4B6A">
        <w:rPr>
          <w:rFonts w:ascii="Arial" w:hAnsi="Arial" w:cs="Arial"/>
          <w:sz w:val="22"/>
        </w:rPr>
        <w:t xml:space="preserve">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2CE5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C5413"/>
    <w:rsid w:val="001D3570"/>
    <w:rsid w:val="001D7F32"/>
    <w:rsid w:val="001F263C"/>
    <w:rsid w:val="001F78D3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F29"/>
    <w:rsid w:val="004A106F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444E"/>
    <w:rsid w:val="006258F9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3737A"/>
    <w:rsid w:val="0094550A"/>
    <w:rsid w:val="0095168B"/>
    <w:rsid w:val="00992885"/>
    <w:rsid w:val="00A13383"/>
    <w:rsid w:val="00A5780C"/>
    <w:rsid w:val="00AA3DED"/>
    <w:rsid w:val="00AB4082"/>
    <w:rsid w:val="00AC6AC7"/>
    <w:rsid w:val="00B1506F"/>
    <w:rsid w:val="00B20ACA"/>
    <w:rsid w:val="00B44506"/>
    <w:rsid w:val="00BA666C"/>
    <w:rsid w:val="00BE56B2"/>
    <w:rsid w:val="00BF73C2"/>
    <w:rsid w:val="00C11306"/>
    <w:rsid w:val="00C649B2"/>
    <w:rsid w:val="00C87421"/>
    <w:rsid w:val="00C90136"/>
    <w:rsid w:val="00D0595A"/>
    <w:rsid w:val="00D21C9F"/>
    <w:rsid w:val="00D34122"/>
    <w:rsid w:val="00D35C1B"/>
    <w:rsid w:val="00D5482F"/>
    <w:rsid w:val="00D6091A"/>
    <w:rsid w:val="00D952E1"/>
    <w:rsid w:val="00DA0846"/>
    <w:rsid w:val="00DC6113"/>
    <w:rsid w:val="00E03578"/>
    <w:rsid w:val="00E047C7"/>
    <w:rsid w:val="00E06A51"/>
    <w:rsid w:val="00E22882"/>
    <w:rsid w:val="00E449BA"/>
    <w:rsid w:val="00E57C6D"/>
    <w:rsid w:val="00E66789"/>
    <w:rsid w:val="00E93847"/>
    <w:rsid w:val="00EF4E86"/>
    <w:rsid w:val="00F10998"/>
    <w:rsid w:val="00F217BA"/>
    <w:rsid w:val="00F46EEF"/>
    <w:rsid w:val="00F91B80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23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2019-06-03T13:20:00Z</cp:lastPrinted>
  <dcterms:created xsi:type="dcterms:W3CDTF">2019-06-03T08:52:00Z</dcterms:created>
  <dcterms:modified xsi:type="dcterms:W3CDTF">2019-06-03T13:21:00Z</dcterms:modified>
</cp:coreProperties>
</file>