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B5742">
        <w:rPr>
          <w:sz w:val="22"/>
          <w:szCs w:val="22"/>
        </w:rPr>
        <w:t>1245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16149B">
      <w:pPr>
        <w:pStyle w:val="rozhodnutia"/>
      </w:pPr>
      <w:r>
        <w:t>1</w:t>
      </w:r>
      <w:r w:rsidR="00A86B4A">
        <w:t>60</w:t>
      </w:r>
      <w:r w:rsidR="001E14CA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6149B">
        <w:rPr>
          <w:rFonts w:ascii="Arial" w:hAnsi="Arial" w:cs="Arial"/>
          <w:sz w:val="22"/>
        </w:rPr>
        <w:t> 3. 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D16C45">
        <w:rPr>
          <w:rFonts w:cs="Arial"/>
          <w:noProof/>
          <w:sz w:val="22"/>
          <w:lang w:val="sk-SK"/>
        </w:rPr>
        <w:t xml:space="preserve">, ktorým sa mení a dopĺňa zákon č. </w:t>
      </w:r>
      <w:r w:rsidR="009C0338">
        <w:rPr>
          <w:rFonts w:cs="Arial"/>
          <w:noProof/>
          <w:sz w:val="22"/>
          <w:lang w:val="sk-SK"/>
        </w:rPr>
        <w:t>453/2003 Z. z. o orgánoch štátnej správy v oblasti sociálnych vecí, rodiny a služieb zamestnanosti a o zmene a doplnení niektorých zákonov v znení neskorších predpisov</w:t>
      </w:r>
      <w:r w:rsidR="00D16C4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6149B">
        <w:rPr>
          <w:rFonts w:cs="Arial"/>
          <w:sz w:val="22"/>
          <w:lang w:val="sk-SK"/>
        </w:rPr>
        <w:t>15</w:t>
      </w:r>
      <w:r w:rsidR="00E37653">
        <w:rPr>
          <w:rFonts w:cs="Arial"/>
          <w:sz w:val="22"/>
          <w:lang w:val="sk-SK"/>
        </w:rPr>
        <w:t>1</w:t>
      </w:r>
      <w:r w:rsidR="009C0338">
        <w:rPr>
          <w:rFonts w:cs="Arial"/>
          <w:sz w:val="22"/>
          <w:lang w:val="sk-SK"/>
        </w:rPr>
        <w:t>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6149B">
        <w:rPr>
          <w:rFonts w:cs="Arial"/>
          <w:sz w:val="22"/>
          <w:lang w:val="sk-SK"/>
        </w:rPr>
        <w:t>3</w:t>
      </w:r>
      <w:r w:rsidR="00B112AA">
        <w:rPr>
          <w:rFonts w:cs="Arial"/>
          <w:sz w:val="22"/>
          <w:lang w:val="sk-SK"/>
        </w:rPr>
        <w:t>0</w:t>
      </w:r>
      <w:r w:rsidR="0016149B">
        <w:rPr>
          <w:rFonts w:cs="Arial"/>
          <w:sz w:val="22"/>
          <w:lang w:val="sk-SK"/>
        </w:rPr>
        <w:t>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1B574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B5742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B5742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6149B" w:rsidRDefault="00FC4BA6" w:rsidP="0016149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6149B">
        <w:rPr>
          <w:rFonts w:ascii="Arial" w:hAnsi="Arial" w:cs="Arial"/>
          <w:sz w:val="22"/>
        </w:rPr>
        <w:t>b) lehotu na prerokovanie návrhu zákona v druhom čítaní vo výbor</w:t>
      </w:r>
      <w:r w:rsidR="001B5742">
        <w:rPr>
          <w:rFonts w:ascii="Arial" w:hAnsi="Arial" w:cs="Arial"/>
          <w:sz w:val="22"/>
        </w:rPr>
        <w:t>e</w:t>
      </w:r>
      <w:r w:rsidR="0016149B">
        <w:rPr>
          <w:rFonts w:ascii="Arial" w:hAnsi="Arial" w:cs="Arial"/>
          <w:sz w:val="22"/>
        </w:rPr>
        <w:t xml:space="preserve"> </w:t>
      </w:r>
      <w:r w:rsidR="0016149B">
        <w:rPr>
          <w:rFonts w:ascii="Arial" w:hAnsi="Arial" w:cs="Arial"/>
          <w:sz w:val="22"/>
        </w:rPr>
        <w:br/>
      </w:r>
      <w:r w:rsidR="0016149B">
        <w:rPr>
          <w:rFonts w:ascii="Arial" w:hAnsi="Arial" w:cs="Arial"/>
          <w:b/>
          <w:bCs/>
          <w:sz w:val="22"/>
          <w:u w:val="single"/>
        </w:rPr>
        <w:t>do 6. septembra 2019</w:t>
      </w:r>
      <w:r w:rsidR="0016149B">
        <w:rPr>
          <w:rFonts w:ascii="Arial" w:hAnsi="Arial" w:cs="Arial"/>
          <w:sz w:val="22"/>
        </w:rPr>
        <w:t xml:space="preserve"> a v gestorskom výbore </w:t>
      </w:r>
      <w:r w:rsidR="0016149B">
        <w:rPr>
          <w:rFonts w:ascii="Arial" w:hAnsi="Arial" w:cs="Arial"/>
          <w:b/>
          <w:bCs/>
          <w:sz w:val="22"/>
          <w:u w:val="single"/>
        </w:rPr>
        <w:t>do 9. septembra 2019</w:t>
      </w:r>
      <w:r w:rsidR="0016149B">
        <w:rPr>
          <w:rFonts w:ascii="Arial" w:hAnsi="Arial" w:cs="Arial"/>
          <w:sz w:val="22"/>
        </w:rPr>
        <w:t>.</w:t>
      </w:r>
    </w:p>
    <w:p w:rsidR="00FC4BA6" w:rsidRDefault="00FC4BA6" w:rsidP="0016149B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AC6FEB" w:rsidP="0016149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D425F"/>
    <w:rsid w:val="00107708"/>
    <w:rsid w:val="0016149B"/>
    <w:rsid w:val="00162815"/>
    <w:rsid w:val="00182B46"/>
    <w:rsid w:val="001B5742"/>
    <w:rsid w:val="001C5B74"/>
    <w:rsid w:val="001E14CA"/>
    <w:rsid w:val="00294C70"/>
    <w:rsid w:val="002F61F6"/>
    <w:rsid w:val="00321530"/>
    <w:rsid w:val="00324863"/>
    <w:rsid w:val="003259C0"/>
    <w:rsid w:val="00364139"/>
    <w:rsid w:val="003870D6"/>
    <w:rsid w:val="00394735"/>
    <w:rsid w:val="003B5582"/>
    <w:rsid w:val="003E251D"/>
    <w:rsid w:val="003F1D5F"/>
    <w:rsid w:val="00412182"/>
    <w:rsid w:val="00416DA7"/>
    <w:rsid w:val="00456E33"/>
    <w:rsid w:val="00472700"/>
    <w:rsid w:val="004D13AE"/>
    <w:rsid w:val="004E501F"/>
    <w:rsid w:val="005D4ABF"/>
    <w:rsid w:val="005E1310"/>
    <w:rsid w:val="006247EE"/>
    <w:rsid w:val="006562EE"/>
    <w:rsid w:val="00656763"/>
    <w:rsid w:val="006B015A"/>
    <w:rsid w:val="006F281B"/>
    <w:rsid w:val="00713F18"/>
    <w:rsid w:val="00723AE1"/>
    <w:rsid w:val="007610F8"/>
    <w:rsid w:val="007668D2"/>
    <w:rsid w:val="00803DD5"/>
    <w:rsid w:val="00846643"/>
    <w:rsid w:val="008869B9"/>
    <w:rsid w:val="008A52D4"/>
    <w:rsid w:val="008A7F9E"/>
    <w:rsid w:val="008B7C2F"/>
    <w:rsid w:val="008C04D2"/>
    <w:rsid w:val="00903B0E"/>
    <w:rsid w:val="00956F87"/>
    <w:rsid w:val="009701A7"/>
    <w:rsid w:val="009A3380"/>
    <w:rsid w:val="009C0338"/>
    <w:rsid w:val="00A86B4A"/>
    <w:rsid w:val="00AC6FEB"/>
    <w:rsid w:val="00AD1D2C"/>
    <w:rsid w:val="00B112AA"/>
    <w:rsid w:val="00B207C5"/>
    <w:rsid w:val="00B21800"/>
    <w:rsid w:val="00B550D5"/>
    <w:rsid w:val="00B83C0F"/>
    <w:rsid w:val="00B84006"/>
    <w:rsid w:val="00BD71A4"/>
    <w:rsid w:val="00BE641C"/>
    <w:rsid w:val="00CB32C5"/>
    <w:rsid w:val="00CC164C"/>
    <w:rsid w:val="00CE0BFD"/>
    <w:rsid w:val="00CE3CC7"/>
    <w:rsid w:val="00D16C45"/>
    <w:rsid w:val="00D57473"/>
    <w:rsid w:val="00D62C4B"/>
    <w:rsid w:val="00D77292"/>
    <w:rsid w:val="00D95736"/>
    <w:rsid w:val="00DC303B"/>
    <w:rsid w:val="00DF45FE"/>
    <w:rsid w:val="00DF5E34"/>
    <w:rsid w:val="00E37653"/>
    <w:rsid w:val="00E40DC8"/>
    <w:rsid w:val="00F026AE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D8661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B57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B5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2019-06-03T09:44:00Z</cp:lastPrinted>
  <dcterms:created xsi:type="dcterms:W3CDTF">2019-05-30T04:18:00Z</dcterms:created>
  <dcterms:modified xsi:type="dcterms:W3CDTF">2019-06-03T09:46:00Z</dcterms:modified>
</cp:coreProperties>
</file>