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A0" w:rsidRPr="0087527F" w:rsidRDefault="004A65A0" w:rsidP="004A65A0">
      <w:pPr>
        <w:widowControl/>
        <w:rPr>
          <w:sz w:val="24"/>
          <w:szCs w:val="24"/>
        </w:rPr>
      </w:pPr>
      <w:r w:rsidRPr="0087527F">
        <w:rPr>
          <w:sz w:val="24"/>
          <w:szCs w:val="24"/>
        </w:rPr>
        <w:t>Dôvodová správa</w:t>
      </w:r>
    </w:p>
    <w:p w:rsidR="004A65A0" w:rsidRPr="0087527F" w:rsidRDefault="004A65A0" w:rsidP="004A65A0">
      <w:pPr>
        <w:pStyle w:val="slovanzoznam"/>
        <w:widowControl/>
        <w:numPr>
          <w:ilvl w:val="0"/>
          <w:numId w:val="0"/>
        </w:numPr>
        <w:tabs>
          <w:tab w:val="left" w:pos="360"/>
        </w:tabs>
        <w:rPr>
          <w:sz w:val="24"/>
          <w:szCs w:val="24"/>
        </w:rPr>
      </w:pPr>
    </w:p>
    <w:p w:rsidR="004A65A0" w:rsidRPr="0087527F" w:rsidRDefault="004A65A0" w:rsidP="004A65A0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sz w:val="24"/>
          <w:szCs w:val="24"/>
        </w:rPr>
      </w:pPr>
    </w:p>
    <w:p w:rsidR="004A65A0" w:rsidRPr="0087527F" w:rsidRDefault="004A65A0" w:rsidP="00690063">
      <w:pPr>
        <w:pStyle w:val="slovanzoznam"/>
        <w:widowControl/>
        <w:numPr>
          <w:ilvl w:val="0"/>
          <w:numId w:val="4"/>
        </w:numPr>
        <w:tabs>
          <w:tab w:val="left" w:pos="360"/>
        </w:tabs>
        <w:jc w:val="both"/>
        <w:rPr>
          <w:caps w:val="0"/>
          <w:sz w:val="24"/>
          <w:szCs w:val="24"/>
        </w:rPr>
      </w:pPr>
      <w:r w:rsidRPr="0087527F">
        <w:rPr>
          <w:sz w:val="24"/>
          <w:szCs w:val="24"/>
        </w:rPr>
        <w:t>V</w:t>
      </w:r>
      <w:r w:rsidRPr="0087527F">
        <w:rPr>
          <w:caps w:val="0"/>
          <w:sz w:val="24"/>
          <w:szCs w:val="24"/>
        </w:rPr>
        <w:t>šeobecná časť</w:t>
      </w:r>
    </w:p>
    <w:p w:rsidR="004A65A0" w:rsidRDefault="004A65A0" w:rsidP="005C3A82">
      <w:pPr>
        <w:jc w:val="both"/>
        <w:rPr>
          <w:b w:val="0"/>
          <w:caps w:val="0"/>
          <w:sz w:val="24"/>
          <w:szCs w:val="24"/>
        </w:rPr>
      </w:pPr>
    </w:p>
    <w:p w:rsidR="0077736F" w:rsidRPr="0077736F" w:rsidRDefault="002647D2" w:rsidP="0077736F">
      <w:pPr>
        <w:tabs>
          <w:tab w:val="left" w:leader="dot" w:pos="8902"/>
        </w:tabs>
        <w:spacing w:line="276" w:lineRule="auto"/>
        <w:ind w:firstLine="709"/>
        <w:jc w:val="both"/>
        <w:rPr>
          <w:b w:val="0"/>
          <w:caps w:val="0"/>
          <w:sz w:val="24"/>
          <w:szCs w:val="24"/>
          <w:lang w:eastAsia="sk-SK"/>
        </w:rPr>
      </w:pPr>
      <w:r w:rsidRPr="002647D2">
        <w:rPr>
          <w:b w:val="0"/>
          <w:caps w:val="0"/>
          <w:sz w:val="24"/>
          <w:szCs w:val="24"/>
        </w:rPr>
        <w:t>Návrh zákona, ktorým sa mení a</w:t>
      </w:r>
      <w:r w:rsidR="00001B35">
        <w:rPr>
          <w:b w:val="0"/>
          <w:caps w:val="0"/>
          <w:sz w:val="24"/>
          <w:szCs w:val="24"/>
        </w:rPr>
        <w:t> </w:t>
      </w:r>
      <w:r w:rsidRPr="002647D2">
        <w:rPr>
          <w:b w:val="0"/>
          <w:caps w:val="0"/>
          <w:sz w:val="24"/>
          <w:szCs w:val="24"/>
        </w:rPr>
        <w:t>dopĺňa zákon Národnej rady Slovenskej republiky č. 350/1996 Z. z. o</w:t>
      </w:r>
      <w:r w:rsidR="00001B35">
        <w:rPr>
          <w:b w:val="0"/>
          <w:caps w:val="0"/>
          <w:sz w:val="24"/>
          <w:szCs w:val="24"/>
        </w:rPr>
        <w:t> </w:t>
      </w:r>
      <w:r w:rsidRPr="002647D2">
        <w:rPr>
          <w:b w:val="0"/>
          <w:caps w:val="0"/>
          <w:sz w:val="24"/>
          <w:szCs w:val="24"/>
        </w:rPr>
        <w:t>rokovacom poriadku Národnej rady Slovenskej republiky v</w:t>
      </w:r>
      <w:r w:rsidR="00001B35">
        <w:rPr>
          <w:b w:val="0"/>
          <w:caps w:val="0"/>
          <w:sz w:val="24"/>
          <w:szCs w:val="24"/>
        </w:rPr>
        <w:t> </w:t>
      </w:r>
      <w:r w:rsidRPr="002647D2">
        <w:rPr>
          <w:b w:val="0"/>
          <w:caps w:val="0"/>
          <w:sz w:val="24"/>
          <w:szCs w:val="24"/>
        </w:rPr>
        <w:t xml:space="preserve">znení neskorších predpisov (ďalej len „návrh zákona“) </w:t>
      </w:r>
      <w:r w:rsidR="00D13B84">
        <w:rPr>
          <w:b w:val="0"/>
          <w:caps w:val="0"/>
          <w:sz w:val="24"/>
          <w:szCs w:val="24"/>
        </w:rPr>
        <w:t xml:space="preserve">predkladajú na rokovanie Národnej rady Slovenskej republiky </w:t>
      </w:r>
      <w:r w:rsidRPr="002647D2">
        <w:rPr>
          <w:b w:val="0"/>
          <w:caps w:val="0"/>
          <w:sz w:val="24"/>
          <w:szCs w:val="24"/>
        </w:rPr>
        <w:t xml:space="preserve">poslanci Národnej rady Slovenskej republiky </w:t>
      </w:r>
      <w:r w:rsidR="0077736F" w:rsidRPr="0077736F">
        <w:rPr>
          <w:b w:val="0"/>
          <w:caps w:val="0"/>
          <w:sz w:val="24"/>
          <w:szCs w:val="24"/>
        </w:rPr>
        <w:t>Peter ŠTARCHOŇ, Boris KOLLÁR, Milan KRAJNIAK, Peter PČOLINSKÝ, Adrian</w:t>
      </w:r>
      <w:r w:rsidR="009923F6">
        <w:rPr>
          <w:b w:val="0"/>
          <w:caps w:val="0"/>
          <w:sz w:val="24"/>
          <w:szCs w:val="24"/>
        </w:rPr>
        <w:t>a</w:t>
      </w:r>
      <w:r w:rsidR="0077736F" w:rsidRPr="0077736F">
        <w:rPr>
          <w:b w:val="0"/>
          <w:caps w:val="0"/>
          <w:sz w:val="24"/>
          <w:szCs w:val="24"/>
        </w:rPr>
        <w:t xml:space="preserve"> PČOLINSKÁ</w:t>
      </w:r>
      <w:r w:rsidR="0077736F">
        <w:rPr>
          <w:b w:val="0"/>
          <w:caps w:val="0"/>
          <w:sz w:val="24"/>
          <w:szCs w:val="24"/>
        </w:rPr>
        <w:t>.</w:t>
      </w:r>
    </w:p>
    <w:p w:rsidR="0077736F" w:rsidRDefault="0077736F" w:rsidP="0077736F">
      <w:pPr>
        <w:tabs>
          <w:tab w:val="left" w:leader="dot" w:pos="8902"/>
        </w:tabs>
        <w:spacing w:line="276" w:lineRule="auto"/>
        <w:jc w:val="both"/>
        <w:rPr>
          <w:sz w:val="24"/>
          <w:szCs w:val="24"/>
          <w:lang w:eastAsia="sk-SK"/>
        </w:rPr>
      </w:pPr>
    </w:p>
    <w:p w:rsidR="00FE4765" w:rsidRDefault="002647D2" w:rsidP="0077736F">
      <w:pPr>
        <w:spacing w:line="276" w:lineRule="auto"/>
        <w:ind w:firstLine="708"/>
        <w:jc w:val="both"/>
        <w:rPr>
          <w:caps w:val="0"/>
          <w:sz w:val="24"/>
          <w:szCs w:val="24"/>
        </w:rPr>
      </w:pPr>
      <w:r w:rsidRPr="002647D2">
        <w:rPr>
          <w:caps w:val="0"/>
          <w:sz w:val="24"/>
          <w:szCs w:val="24"/>
        </w:rPr>
        <w:t xml:space="preserve">Cieľom predkladaného návrhu zákona je </w:t>
      </w:r>
      <w:r w:rsidR="00001B35" w:rsidRPr="002647D2">
        <w:rPr>
          <w:caps w:val="0"/>
          <w:sz w:val="24"/>
          <w:szCs w:val="24"/>
        </w:rPr>
        <w:t>zefektívnenie práce poslancov NR SR</w:t>
      </w:r>
      <w:r w:rsidR="00001B35">
        <w:rPr>
          <w:caps w:val="0"/>
          <w:sz w:val="24"/>
          <w:szCs w:val="24"/>
        </w:rPr>
        <w:t xml:space="preserve"> </w:t>
      </w:r>
      <w:r w:rsidR="00001B35" w:rsidRPr="002647D2">
        <w:rPr>
          <w:caps w:val="0"/>
          <w:sz w:val="24"/>
          <w:szCs w:val="24"/>
        </w:rPr>
        <w:t>a</w:t>
      </w:r>
      <w:r w:rsidR="00001B35">
        <w:rPr>
          <w:caps w:val="0"/>
          <w:sz w:val="24"/>
          <w:szCs w:val="24"/>
        </w:rPr>
        <w:t> </w:t>
      </w:r>
      <w:r w:rsidR="00001B35" w:rsidRPr="002647D2">
        <w:rPr>
          <w:caps w:val="0"/>
          <w:sz w:val="24"/>
          <w:szCs w:val="24"/>
        </w:rPr>
        <w:t xml:space="preserve">umožnenie rýchlej orientácie v návrhoch zákonov </w:t>
      </w:r>
      <w:r w:rsidR="00FE4765">
        <w:rPr>
          <w:caps w:val="0"/>
          <w:sz w:val="24"/>
          <w:szCs w:val="24"/>
        </w:rPr>
        <w:t xml:space="preserve">tak samotným poslancom, ako </w:t>
      </w:r>
      <w:r w:rsidR="00001B35" w:rsidRPr="002647D2">
        <w:rPr>
          <w:caps w:val="0"/>
          <w:sz w:val="24"/>
          <w:szCs w:val="24"/>
        </w:rPr>
        <w:t>aj širokej verejnosti</w:t>
      </w:r>
      <w:r w:rsidR="00001B35">
        <w:rPr>
          <w:caps w:val="0"/>
          <w:sz w:val="24"/>
          <w:szCs w:val="24"/>
        </w:rPr>
        <w:t xml:space="preserve">, </w:t>
      </w:r>
      <w:r w:rsidR="00FE4765">
        <w:rPr>
          <w:caps w:val="0"/>
          <w:sz w:val="24"/>
          <w:szCs w:val="24"/>
        </w:rPr>
        <w:t>v prípade novelizácie zákonov, ktoré v Národnej rade Slovenskej republiky predkladajú poslanci alebo výbory, zavedením povinnosti prikladať k návrhu novelizovaného právneho predpisu aj jeho informatívne konsolidované znenie.</w:t>
      </w:r>
    </w:p>
    <w:p w:rsidR="00FE4765" w:rsidRPr="00FE4765" w:rsidRDefault="00FE4765" w:rsidP="0077736F">
      <w:pPr>
        <w:spacing w:line="276" w:lineRule="auto"/>
        <w:jc w:val="both"/>
        <w:rPr>
          <w:caps w:val="0"/>
          <w:sz w:val="24"/>
          <w:szCs w:val="24"/>
        </w:rPr>
      </w:pPr>
    </w:p>
    <w:p w:rsidR="00FE4765" w:rsidRPr="00FE4765" w:rsidRDefault="00FE4765" w:rsidP="0077736F">
      <w:pPr>
        <w:spacing w:line="276" w:lineRule="auto"/>
        <w:ind w:firstLine="708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Od roku 2015 už slovenský právny poriadok pozná obdobnú povin</w:t>
      </w:r>
      <w:r w:rsidR="00D65C09">
        <w:rPr>
          <w:b w:val="0"/>
          <w:caps w:val="0"/>
          <w:sz w:val="24"/>
          <w:szCs w:val="24"/>
        </w:rPr>
        <w:t>n</w:t>
      </w:r>
      <w:r>
        <w:rPr>
          <w:b w:val="0"/>
          <w:caps w:val="0"/>
          <w:sz w:val="24"/>
          <w:szCs w:val="24"/>
        </w:rPr>
        <w:t>osť</w:t>
      </w:r>
      <w:r w:rsidR="00D65C09">
        <w:rPr>
          <w:b w:val="0"/>
          <w:caps w:val="0"/>
          <w:sz w:val="24"/>
          <w:szCs w:val="24"/>
        </w:rPr>
        <w:t>, no táto sa vzťahuje iba na</w:t>
      </w:r>
      <w:r w:rsidRPr="00FE4765">
        <w:rPr>
          <w:b w:val="0"/>
          <w:caps w:val="0"/>
          <w:sz w:val="24"/>
          <w:szCs w:val="24"/>
        </w:rPr>
        <w:t xml:space="preserve"> vládne návrhy novelizácií právnych predpisov predkladané do pripomienkového konania (§ 7 ods. 1 písm. g) zákona č. 400/2015 Z.</w:t>
      </w:r>
      <w:r w:rsidR="00E3547A">
        <w:rPr>
          <w:b w:val="0"/>
          <w:caps w:val="0"/>
          <w:sz w:val="24"/>
          <w:szCs w:val="24"/>
        </w:rPr>
        <w:t xml:space="preserve"> </w:t>
      </w:r>
      <w:r w:rsidRPr="00FE4765">
        <w:rPr>
          <w:b w:val="0"/>
          <w:caps w:val="0"/>
          <w:sz w:val="24"/>
          <w:szCs w:val="24"/>
        </w:rPr>
        <w:t>z. o tvorbe právnych predpisov a o Zbierke zákonov Slovenskej republiky a o zmene a doplnení niektorých zákonov v znen</w:t>
      </w:r>
      <w:r w:rsidR="00125C32">
        <w:rPr>
          <w:b w:val="0"/>
          <w:caps w:val="0"/>
          <w:sz w:val="24"/>
          <w:szCs w:val="24"/>
        </w:rPr>
        <w:t>í</w:t>
      </w:r>
      <w:r w:rsidRPr="00FE4765">
        <w:rPr>
          <w:b w:val="0"/>
          <w:caps w:val="0"/>
          <w:sz w:val="24"/>
          <w:szCs w:val="24"/>
        </w:rPr>
        <w:t xml:space="preserve"> zákona č. 310/2016 Z.</w:t>
      </w:r>
      <w:r w:rsidR="00E3547A">
        <w:rPr>
          <w:b w:val="0"/>
          <w:caps w:val="0"/>
          <w:sz w:val="24"/>
          <w:szCs w:val="24"/>
        </w:rPr>
        <w:t xml:space="preserve"> </w:t>
      </w:r>
      <w:r w:rsidRPr="00FE4765">
        <w:rPr>
          <w:b w:val="0"/>
          <w:caps w:val="0"/>
          <w:sz w:val="24"/>
          <w:szCs w:val="24"/>
        </w:rPr>
        <w:t>z.</w:t>
      </w:r>
      <w:r>
        <w:rPr>
          <w:b w:val="0"/>
          <w:caps w:val="0"/>
          <w:sz w:val="24"/>
          <w:szCs w:val="24"/>
        </w:rPr>
        <w:t>).</w:t>
      </w:r>
    </w:p>
    <w:p w:rsidR="00FE4765" w:rsidRDefault="00FE4765" w:rsidP="0077736F">
      <w:pPr>
        <w:spacing w:line="276" w:lineRule="auto"/>
        <w:jc w:val="both"/>
        <w:rPr>
          <w:caps w:val="0"/>
          <w:sz w:val="24"/>
          <w:szCs w:val="24"/>
        </w:rPr>
      </w:pPr>
    </w:p>
    <w:p w:rsidR="00001B35" w:rsidRPr="004A65A0" w:rsidRDefault="00001B35" w:rsidP="0077736F">
      <w:pPr>
        <w:spacing w:line="276" w:lineRule="auto"/>
        <w:ind w:firstLine="708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N</w:t>
      </w:r>
      <w:r w:rsidRPr="004A65A0">
        <w:rPr>
          <w:b w:val="0"/>
          <w:caps w:val="0"/>
          <w:sz w:val="24"/>
          <w:szCs w:val="24"/>
        </w:rPr>
        <w:t>ávrh zákona je v</w:t>
      </w:r>
      <w:r>
        <w:rPr>
          <w:b w:val="0"/>
          <w:caps w:val="0"/>
          <w:sz w:val="24"/>
          <w:szCs w:val="24"/>
        </w:rPr>
        <w:t> </w:t>
      </w:r>
      <w:r w:rsidRPr="004A65A0">
        <w:rPr>
          <w:b w:val="0"/>
          <w:caps w:val="0"/>
          <w:sz w:val="24"/>
          <w:szCs w:val="24"/>
        </w:rPr>
        <w:t>súlade s Ústavou Slovenskej republiky, ústavnými zákonmi</w:t>
      </w:r>
      <w:r>
        <w:rPr>
          <w:b w:val="0"/>
          <w:caps w:val="0"/>
          <w:sz w:val="24"/>
          <w:szCs w:val="24"/>
        </w:rPr>
        <w:t xml:space="preserve"> </w:t>
      </w:r>
      <w:r w:rsidRPr="004A65A0">
        <w:rPr>
          <w:b w:val="0"/>
          <w:caps w:val="0"/>
          <w:sz w:val="24"/>
          <w:szCs w:val="24"/>
        </w:rPr>
        <w:t>a</w:t>
      </w:r>
      <w:r>
        <w:rPr>
          <w:b w:val="0"/>
          <w:caps w:val="0"/>
          <w:sz w:val="24"/>
          <w:szCs w:val="24"/>
        </w:rPr>
        <w:t> </w:t>
      </w:r>
      <w:r w:rsidRPr="004A65A0">
        <w:rPr>
          <w:b w:val="0"/>
          <w:caps w:val="0"/>
          <w:sz w:val="24"/>
          <w:szCs w:val="24"/>
        </w:rPr>
        <w:t>ostatnými všeobecne záväznými právnymi predpismi Slovenskej republiky, medzinárodnými zmluvami</w:t>
      </w:r>
      <w:r>
        <w:rPr>
          <w:b w:val="0"/>
          <w:caps w:val="0"/>
          <w:sz w:val="24"/>
          <w:szCs w:val="24"/>
        </w:rPr>
        <w:t xml:space="preserve"> </w:t>
      </w:r>
      <w:r w:rsidRPr="004A65A0">
        <w:rPr>
          <w:b w:val="0"/>
          <w:caps w:val="0"/>
          <w:sz w:val="24"/>
          <w:szCs w:val="24"/>
        </w:rPr>
        <w:t>a</w:t>
      </w:r>
      <w:r>
        <w:rPr>
          <w:b w:val="0"/>
          <w:caps w:val="0"/>
          <w:sz w:val="24"/>
          <w:szCs w:val="24"/>
        </w:rPr>
        <w:t> inými medzinárodnými dokumentmi</w:t>
      </w:r>
      <w:r w:rsidRPr="004A65A0">
        <w:rPr>
          <w:b w:val="0"/>
          <w:caps w:val="0"/>
          <w:sz w:val="24"/>
          <w:szCs w:val="24"/>
        </w:rPr>
        <w:t>, ktorými j</w:t>
      </w:r>
      <w:r>
        <w:rPr>
          <w:b w:val="0"/>
          <w:caps w:val="0"/>
          <w:sz w:val="24"/>
          <w:szCs w:val="24"/>
        </w:rPr>
        <w:t>e Slovenská republika viazaná a </w:t>
      </w:r>
      <w:r w:rsidRPr="004A65A0">
        <w:rPr>
          <w:b w:val="0"/>
          <w:caps w:val="0"/>
          <w:sz w:val="24"/>
          <w:szCs w:val="24"/>
        </w:rPr>
        <w:t>v</w:t>
      </w:r>
      <w:r>
        <w:rPr>
          <w:b w:val="0"/>
          <w:caps w:val="0"/>
          <w:sz w:val="24"/>
          <w:szCs w:val="24"/>
        </w:rPr>
        <w:t> </w:t>
      </w:r>
      <w:r w:rsidRPr="004A65A0">
        <w:rPr>
          <w:b w:val="0"/>
          <w:caps w:val="0"/>
          <w:sz w:val="24"/>
          <w:szCs w:val="24"/>
        </w:rPr>
        <w:t>súlade s</w:t>
      </w:r>
      <w:r>
        <w:rPr>
          <w:b w:val="0"/>
          <w:caps w:val="0"/>
          <w:sz w:val="24"/>
          <w:szCs w:val="24"/>
        </w:rPr>
        <w:t> </w:t>
      </w:r>
      <w:r w:rsidRPr="004A65A0">
        <w:rPr>
          <w:b w:val="0"/>
          <w:caps w:val="0"/>
          <w:sz w:val="24"/>
          <w:szCs w:val="24"/>
        </w:rPr>
        <w:t>právom Európskej únie.</w:t>
      </w:r>
    </w:p>
    <w:p w:rsidR="00001B35" w:rsidRPr="004A65A0" w:rsidRDefault="00001B35" w:rsidP="0077736F">
      <w:pPr>
        <w:spacing w:line="276" w:lineRule="auto"/>
        <w:jc w:val="both"/>
        <w:rPr>
          <w:b w:val="0"/>
          <w:caps w:val="0"/>
          <w:sz w:val="24"/>
          <w:szCs w:val="24"/>
        </w:rPr>
      </w:pPr>
    </w:p>
    <w:p w:rsidR="00001B35" w:rsidRPr="009923F6" w:rsidRDefault="00001B35" w:rsidP="0077736F">
      <w:pPr>
        <w:spacing w:line="276" w:lineRule="auto"/>
        <w:ind w:firstLine="708"/>
        <w:jc w:val="both"/>
        <w:rPr>
          <w:b w:val="0"/>
          <w:caps w:val="0"/>
          <w:sz w:val="24"/>
          <w:szCs w:val="24"/>
        </w:rPr>
      </w:pPr>
      <w:r w:rsidRPr="004A65A0">
        <w:rPr>
          <w:b w:val="0"/>
          <w:caps w:val="0"/>
          <w:sz w:val="24"/>
          <w:szCs w:val="24"/>
        </w:rPr>
        <w:t xml:space="preserve">Predkladaný </w:t>
      </w:r>
      <w:r>
        <w:rPr>
          <w:b w:val="0"/>
          <w:caps w:val="0"/>
          <w:sz w:val="24"/>
          <w:szCs w:val="24"/>
        </w:rPr>
        <w:t>n</w:t>
      </w:r>
      <w:r w:rsidRPr="004A65A0">
        <w:rPr>
          <w:b w:val="0"/>
          <w:caps w:val="0"/>
          <w:sz w:val="24"/>
          <w:szCs w:val="24"/>
        </w:rPr>
        <w:t xml:space="preserve">ávrh zákona nemá vplyv na rozpočet verejnej správy, </w:t>
      </w:r>
      <w:r>
        <w:rPr>
          <w:b w:val="0"/>
          <w:caps w:val="0"/>
          <w:sz w:val="24"/>
          <w:szCs w:val="24"/>
        </w:rPr>
        <w:t>nevyvoláva sociálne vplyvy, nemá negatívny</w:t>
      </w:r>
      <w:r w:rsidRPr="004A65A0">
        <w:rPr>
          <w:b w:val="0"/>
          <w:caps w:val="0"/>
          <w:sz w:val="24"/>
          <w:szCs w:val="24"/>
        </w:rPr>
        <w:t xml:space="preserve"> vplyv na podnikateľské prostredie, životné prostredie</w:t>
      </w:r>
      <w:r>
        <w:rPr>
          <w:b w:val="0"/>
          <w:caps w:val="0"/>
          <w:sz w:val="24"/>
          <w:szCs w:val="24"/>
        </w:rPr>
        <w:t xml:space="preserve"> a ani</w:t>
      </w:r>
      <w:r w:rsidR="009923F6">
        <w:rPr>
          <w:b w:val="0"/>
          <w:caps w:val="0"/>
          <w:sz w:val="24"/>
          <w:szCs w:val="24"/>
        </w:rPr>
        <w:t xml:space="preserve"> na informatizáciu spoločnosti, nemá vplyv </w:t>
      </w:r>
      <w:r w:rsidR="009923F6" w:rsidRPr="009923F6">
        <w:rPr>
          <w:b w:val="0"/>
          <w:caps w:val="0"/>
          <w:sz w:val="24"/>
          <w:szCs w:val="24"/>
        </w:rPr>
        <w:t>na  manželstvo, rodičovstvo a</w:t>
      </w:r>
      <w:r w:rsidR="009923F6">
        <w:rPr>
          <w:b w:val="0"/>
          <w:caps w:val="0"/>
          <w:sz w:val="24"/>
          <w:szCs w:val="24"/>
        </w:rPr>
        <w:t> </w:t>
      </w:r>
      <w:r w:rsidR="009923F6" w:rsidRPr="009923F6">
        <w:rPr>
          <w:b w:val="0"/>
          <w:caps w:val="0"/>
          <w:sz w:val="24"/>
          <w:szCs w:val="24"/>
        </w:rPr>
        <w:t>rodinu</w:t>
      </w:r>
      <w:r w:rsidR="009923F6">
        <w:rPr>
          <w:b w:val="0"/>
          <w:caps w:val="0"/>
          <w:sz w:val="24"/>
          <w:szCs w:val="24"/>
        </w:rPr>
        <w:t>.</w:t>
      </w:r>
    </w:p>
    <w:p w:rsidR="004A65A0" w:rsidRDefault="004A65A0" w:rsidP="0077736F">
      <w:pPr>
        <w:spacing w:line="276" w:lineRule="auto"/>
        <w:jc w:val="both"/>
        <w:rPr>
          <w:b w:val="0"/>
          <w:caps w:val="0"/>
          <w:sz w:val="24"/>
          <w:szCs w:val="24"/>
        </w:rPr>
      </w:pPr>
      <w:bookmarkStart w:id="0" w:name="_GoBack"/>
      <w:bookmarkEnd w:id="0"/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77736F" w:rsidRPr="0077736F" w:rsidRDefault="0077736F" w:rsidP="0077736F">
      <w:pPr>
        <w:pStyle w:val="slovanzoznam"/>
        <w:numPr>
          <w:ilvl w:val="0"/>
          <w:numId w:val="0"/>
        </w:numPr>
        <w:ind w:left="360" w:hanging="360"/>
      </w:pPr>
    </w:p>
    <w:p w:rsidR="004A65A0" w:rsidRPr="0087527F" w:rsidRDefault="004A65A0" w:rsidP="0077736F">
      <w:pPr>
        <w:pStyle w:val="slovanzoznam"/>
        <w:widowControl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caps w:val="0"/>
          <w:sz w:val="24"/>
          <w:szCs w:val="24"/>
        </w:rPr>
      </w:pPr>
      <w:r w:rsidRPr="0087527F">
        <w:rPr>
          <w:caps w:val="0"/>
          <w:sz w:val="24"/>
          <w:szCs w:val="24"/>
        </w:rPr>
        <w:t>Osobitná časť</w:t>
      </w:r>
    </w:p>
    <w:p w:rsidR="004A65A0" w:rsidRPr="0087527F" w:rsidRDefault="004A65A0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rPr>
          <w:caps w:val="0"/>
          <w:sz w:val="24"/>
          <w:szCs w:val="24"/>
        </w:rPr>
      </w:pPr>
    </w:p>
    <w:p w:rsidR="004A65A0" w:rsidRPr="0087527F" w:rsidRDefault="00690063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outlineLvl w:val="0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K č</w:t>
      </w:r>
      <w:r w:rsidR="004A65A0" w:rsidRPr="0087527F">
        <w:rPr>
          <w:caps w:val="0"/>
          <w:sz w:val="24"/>
          <w:szCs w:val="24"/>
        </w:rPr>
        <w:t>l. I</w:t>
      </w:r>
    </w:p>
    <w:p w:rsidR="004A65A0" w:rsidRPr="0087527F" w:rsidRDefault="004A65A0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rPr>
          <w:caps w:val="0"/>
          <w:sz w:val="24"/>
          <w:szCs w:val="24"/>
        </w:rPr>
      </w:pPr>
    </w:p>
    <w:p w:rsidR="007353FB" w:rsidRPr="007353FB" w:rsidRDefault="007353FB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outlineLvl w:val="0"/>
        <w:rPr>
          <w:b w:val="0"/>
          <w:caps w:val="0"/>
          <w:sz w:val="24"/>
          <w:szCs w:val="24"/>
          <w:u w:val="single"/>
        </w:rPr>
      </w:pPr>
      <w:r w:rsidRPr="007353FB">
        <w:rPr>
          <w:b w:val="0"/>
          <w:caps w:val="0"/>
          <w:sz w:val="24"/>
          <w:szCs w:val="24"/>
          <w:u w:val="single"/>
        </w:rPr>
        <w:t>K bodu 1</w:t>
      </w:r>
    </w:p>
    <w:p w:rsidR="007353FB" w:rsidRDefault="007353FB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outlineLvl w:val="0"/>
        <w:rPr>
          <w:b w:val="0"/>
          <w:caps w:val="0"/>
          <w:sz w:val="24"/>
          <w:szCs w:val="24"/>
        </w:rPr>
      </w:pPr>
    </w:p>
    <w:p w:rsidR="00001B35" w:rsidRDefault="00001B35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outlineLvl w:val="0"/>
        <w:rPr>
          <w:b w:val="0"/>
          <w:caps w:val="0"/>
          <w:sz w:val="24"/>
          <w:szCs w:val="24"/>
        </w:rPr>
      </w:pPr>
      <w:r w:rsidRPr="00001B35">
        <w:rPr>
          <w:b w:val="0"/>
          <w:caps w:val="0"/>
          <w:sz w:val="24"/>
          <w:szCs w:val="24"/>
        </w:rPr>
        <w:t>V</w:t>
      </w:r>
      <w:r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 xml:space="preserve">prípade novelizácie právnych predpisov uľahčuje informatívne konsolidované znenie právneho predpisu </w:t>
      </w:r>
      <w:r w:rsidR="00D65C09" w:rsidRPr="00125C32">
        <w:rPr>
          <w:b w:val="0"/>
          <w:caps w:val="0"/>
          <w:sz w:val="24"/>
          <w:szCs w:val="24"/>
        </w:rPr>
        <w:t>(t.j. znenie celého zákona, ktorý sa navrhuje novelizovať, ako aj všetkých novelizovaných súvisiacich zákonov, so zapracovaním a vyznačením všetkých navrhovaných zmien a doplnení)</w:t>
      </w:r>
      <w:r w:rsidR="00125C32">
        <w:rPr>
          <w:b w:val="0"/>
          <w:caps w:val="0"/>
          <w:sz w:val="24"/>
          <w:szCs w:val="24"/>
        </w:rPr>
        <w:t xml:space="preserve"> </w:t>
      </w:r>
      <w:r w:rsidRPr="00001B35">
        <w:rPr>
          <w:b w:val="0"/>
          <w:caps w:val="0"/>
          <w:sz w:val="24"/>
          <w:szCs w:val="24"/>
        </w:rPr>
        <w:t>orientáciu v</w:t>
      </w:r>
      <w:r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navrhovaných zmenách nielen poslancom NR SR, ale aj širokej verejnosti. Existujúci právny a</w:t>
      </w:r>
      <w:r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in</w:t>
      </w:r>
      <w:r>
        <w:rPr>
          <w:b w:val="0"/>
          <w:caps w:val="0"/>
          <w:sz w:val="24"/>
          <w:szCs w:val="24"/>
        </w:rPr>
        <w:t xml:space="preserve">formačný portál Slov-Lex síce má, ako </w:t>
      </w:r>
      <w:r w:rsidRPr="00001B35">
        <w:rPr>
          <w:b w:val="0"/>
          <w:caps w:val="0"/>
          <w:sz w:val="24"/>
          <w:szCs w:val="24"/>
        </w:rPr>
        <w:t>releva</w:t>
      </w:r>
      <w:r>
        <w:rPr>
          <w:b w:val="0"/>
          <w:caps w:val="0"/>
          <w:sz w:val="24"/>
          <w:szCs w:val="24"/>
        </w:rPr>
        <w:t xml:space="preserve">ntný zdroj právnych informácií, </w:t>
      </w:r>
      <w:r w:rsidRPr="00001B35">
        <w:rPr>
          <w:b w:val="0"/>
          <w:caps w:val="0"/>
          <w:sz w:val="24"/>
          <w:szCs w:val="24"/>
        </w:rPr>
        <w:t>prináša</w:t>
      </w:r>
      <w:r>
        <w:rPr>
          <w:b w:val="0"/>
          <w:caps w:val="0"/>
          <w:sz w:val="24"/>
          <w:szCs w:val="24"/>
        </w:rPr>
        <w:t>ť</w:t>
      </w:r>
      <w:r w:rsidRPr="00001B35">
        <w:rPr>
          <w:b w:val="0"/>
          <w:caps w:val="0"/>
          <w:sz w:val="24"/>
          <w:szCs w:val="24"/>
        </w:rPr>
        <w:t xml:space="preserve"> nové právne predpisy a</w:t>
      </w:r>
      <w:r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vyhlasované ich konsolidované znenia v</w:t>
      </w:r>
      <w:r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 xml:space="preserve">už právne záväznej podobe, </w:t>
      </w:r>
      <w:r>
        <w:rPr>
          <w:b w:val="0"/>
          <w:caps w:val="0"/>
          <w:sz w:val="24"/>
          <w:szCs w:val="24"/>
        </w:rPr>
        <w:t xml:space="preserve">avšak tie nie sú k dispozícii a navyše </w:t>
      </w:r>
      <w:r w:rsidR="00FE4765">
        <w:rPr>
          <w:b w:val="0"/>
          <w:caps w:val="0"/>
          <w:sz w:val="24"/>
          <w:szCs w:val="24"/>
        </w:rPr>
        <w:t xml:space="preserve">počas samotného legislatívneho procesu, </w:t>
      </w:r>
      <w:r w:rsidRPr="00001B35">
        <w:rPr>
          <w:b w:val="0"/>
          <w:caps w:val="0"/>
          <w:sz w:val="24"/>
          <w:szCs w:val="24"/>
        </w:rPr>
        <w:t>v</w:t>
      </w:r>
      <w:r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prípade návrhov zákonov, ktoré podávajú výbory a poslanci NR SR tieto informácie absentujú.</w:t>
      </w:r>
      <w:r>
        <w:rPr>
          <w:b w:val="0"/>
          <w:caps w:val="0"/>
          <w:sz w:val="24"/>
          <w:szCs w:val="24"/>
        </w:rPr>
        <w:t xml:space="preserve"> Návrh zákona </w:t>
      </w:r>
      <w:r w:rsidR="00452CC9">
        <w:rPr>
          <w:b w:val="0"/>
          <w:caps w:val="0"/>
          <w:sz w:val="24"/>
          <w:szCs w:val="24"/>
        </w:rPr>
        <w:t>v danom kontexte reflektuje</w:t>
      </w:r>
      <w:r>
        <w:rPr>
          <w:b w:val="0"/>
          <w:caps w:val="0"/>
          <w:sz w:val="24"/>
          <w:szCs w:val="24"/>
        </w:rPr>
        <w:t xml:space="preserve"> </w:t>
      </w:r>
      <w:r w:rsidRPr="00001B35">
        <w:rPr>
          <w:b w:val="0"/>
          <w:caps w:val="0"/>
          <w:sz w:val="24"/>
          <w:szCs w:val="24"/>
        </w:rPr>
        <w:t>Zákon č. 400/2015 Z. z.</w:t>
      </w:r>
      <w:r>
        <w:rPr>
          <w:b w:val="0"/>
          <w:caps w:val="0"/>
          <w:sz w:val="24"/>
          <w:szCs w:val="24"/>
        </w:rPr>
        <w:t xml:space="preserve"> </w:t>
      </w:r>
      <w:r w:rsidRPr="00001B35">
        <w:rPr>
          <w:b w:val="0"/>
          <w:caps w:val="0"/>
          <w:sz w:val="24"/>
          <w:szCs w:val="24"/>
        </w:rPr>
        <w:t>o</w:t>
      </w:r>
      <w:r w:rsidR="00452CC9"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tvorbe právnych predpisov a</w:t>
      </w:r>
      <w:r w:rsidR="00452CC9"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o</w:t>
      </w:r>
      <w:r w:rsidR="00452CC9"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Zbierke zákonov Slovenskej republiky a</w:t>
      </w:r>
      <w:r w:rsidR="00452CC9"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o</w:t>
      </w:r>
      <w:r w:rsidR="00452CC9"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zmene a</w:t>
      </w:r>
      <w:r w:rsidR="00452CC9">
        <w:rPr>
          <w:b w:val="0"/>
          <w:caps w:val="0"/>
          <w:sz w:val="24"/>
          <w:szCs w:val="24"/>
        </w:rPr>
        <w:t> </w:t>
      </w:r>
      <w:r w:rsidRPr="00001B35">
        <w:rPr>
          <w:b w:val="0"/>
          <w:caps w:val="0"/>
          <w:sz w:val="24"/>
          <w:szCs w:val="24"/>
        </w:rPr>
        <w:t>doplnení niektorých</w:t>
      </w:r>
      <w:r w:rsidR="00452CC9">
        <w:rPr>
          <w:b w:val="0"/>
          <w:caps w:val="0"/>
          <w:sz w:val="24"/>
          <w:szCs w:val="24"/>
        </w:rPr>
        <w:t xml:space="preserve"> </w:t>
      </w:r>
      <w:r w:rsidRPr="00001B35">
        <w:rPr>
          <w:b w:val="0"/>
          <w:caps w:val="0"/>
          <w:sz w:val="24"/>
          <w:szCs w:val="24"/>
        </w:rPr>
        <w:t>zákonov (v znení č. 310/2016 Z. z.)</w:t>
      </w:r>
      <w:r w:rsidR="00452CC9">
        <w:rPr>
          <w:b w:val="0"/>
          <w:caps w:val="0"/>
          <w:sz w:val="24"/>
          <w:szCs w:val="24"/>
        </w:rPr>
        <w:t xml:space="preserve">, </w:t>
      </w:r>
      <w:r w:rsidRPr="00001B35">
        <w:rPr>
          <w:b w:val="0"/>
          <w:caps w:val="0"/>
          <w:sz w:val="24"/>
          <w:szCs w:val="24"/>
        </w:rPr>
        <w:t>§ 7</w:t>
      </w:r>
      <w:r w:rsidR="00452CC9">
        <w:rPr>
          <w:b w:val="0"/>
          <w:caps w:val="0"/>
          <w:sz w:val="24"/>
          <w:szCs w:val="24"/>
        </w:rPr>
        <w:t>, ods. 1., písmeno g)</w:t>
      </w:r>
      <w:r w:rsidR="00D65C09" w:rsidRPr="00125C32">
        <w:rPr>
          <w:b w:val="0"/>
          <w:caps w:val="0"/>
          <w:sz w:val="24"/>
          <w:szCs w:val="24"/>
        </w:rPr>
        <w:t>,</w:t>
      </w:r>
      <w:r w:rsidR="00452CC9">
        <w:rPr>
          <w:b w:val="0"/>
          <w:caps w:val="0"/>
          <w:sz w:val="24"/>
          <w:szCs w:val="24"/>
        </w:rPr>
        <w:t xml:space="preserve"> podľa ktorého v prípade n</w:t>
      </w:r>
      <w:r w:rsidR="00452CC9" w:rsidRPr="00452CC9">
        <w:rPr>
          <w:b w:val="0"/>
          <w:caps w:val="0"/>
          <w:sz w:val="24"/>
          <w:szCs w:val="24"/>
        </w:rPr>
        <w:t>ávrh</w:t>
      </w:r>
      <w:r w:rsidR="00452CC9">
        <w:rPr>
          <w:b w:val="0"/>
          <w:caps w:val="0"/>
          <w:sz w:val="24"/>
          <w:szCs w:val="24"/>
        </w:rPr>
        <w:t>u</w:t>
      </w:r>
      <w:r w:rsidR="00452CC9" w:rsidRPr="00452CC9">
        <w:rPr>
          <w:b w:val="0"/>
          <w:caps w:val="0"/>
          <w:sz w:val="24"/>
          <w:szCs w:val="24"/>
        </w:rPr>
        <w:t xml:space="preserve"> právneho predpisu predkladan</w:t>
      </w:r>
      <w:r w:rsidR="00452CC9">
        <w:rPr>
          <w:b w:val="0"/>
          <w:caps w:val="0"/>
          <w:sz w:val="24"/>
          <w:szCs w:val="24"/>
        </w:rPr>
        <w:t>ého</w:t>
      </w:r>
      <w:r w:rsidR="00452CC9" w:rsidRPr="00452CC9">
        <w:rPr>
          <w:b w:val="0"/>
          <w:caps w:val="0"/>
          <w:sz w:val="24"/>
          <w:szCs w:val="24"/>
        </w:rPr>
        <w:t xml:space="preserve"> do pripomienkového konania okrem paragrafového znenia </w:t>
      </w:r>
      <w:r w:rsidR="00FE4765">
        <w:rPr>
          <w:b w:val="0"/>
          <w:caps w:val="0"/>
          <w:sz w:val="24"/>
          <w:szCs w:val="24"/>
        </w:rPr>
        <w:t xml:space="preserve">a ďalších náležitostí, je potrebné pripojiť </w:t>
      </w:r>
      <w:r w:rsidR="00452CC9">
        <w:rPr>
          <w:b w:val="0"/>
          <w:caps w:val="0"/>
          <w:sz w:val="24"/>
          <w:szCs w:val="24"/>
        </w:rPr>
        <w:t xml:space="preserve">aj </w:t>
      </w:r>
      <w:r w:rsidRPr="00001B35">
        <w:rPr>
          <w:b w:val="0"/>
          <w:caps w:val="0"/>
          <w:sz w:val="24"/>
          <w:szCs w:val="24"/>
        </w:rPr>
        <w:t xml:space="preserve">informatívne konsolidované znenie </w:t>
      </w:r>
      <w:r w:rsidR="00FE4765">
        <w:rPr>
          <w:b w:val="0"/>
          <w:caps w:val="0"/>
          <w:sz w:val="24"/>
          <w:szCs w:val="24"/>
        </w:rPr>
        <w:t xml:space="preserve">novelizovaného </w:t>
      </w:r>
      <w:r w:rsidRPr="00001B35">
        <w:rPr>
          <w:b w:val="0"/>
          <w:caps w:val="0"/>
          <w:sz w:val="24"/>
          <w:szCs w:val="24"/>
        </w:rPr>
        <w:t>právneho predpisu.</w:t>
      </w:r>
    </w:p>
    <w:p w:rsidR="005C3A82" w:rsidRPr="005C3A82" w:rsidRDefault="005C3A82" w:rsidP="0077736F">
      <w:pPr>
        <w:spacing w:line="276" w:lineRule="auto"/>
        <w:jc w:val="both"/>
        <w:rPr>
          <w:b w:val="0"/>
          <w:caps w:val="0"/>
          <w:sz w:val="24"/>
          <w:szCs w:val="24"/>
        </w:rPr>
      </w:pPr>
    </w:p>
    <w:p w:rsidR="004A65A0" w:rsidRPr="0087527F" w:rsidRDefault="004A65A0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outlineLvl w:val="0"/>
        <w:rPr>
          <w:caps w:val="0"/>
          <w:sz w:val="24"/>
          <w:szCs w:val="24"/>
        </w:rPr>
      </w:pPr>
      <w:r w:rsidRPr="0087527F">
        <w:rPr>
          <w:caps w:val="0"/>
          <w:sz w:val="24"/>
          <w:szCs w:val="24"/>
        </w:rPr>
        <w:t>K čl. II</w:t>
      </w:r>
    </w:p>
    <w:p w:rsidR="004A65A0" w:rsidRPr="0087527F" w:rsidRDefault="004A65A0" w:rsidP="0077736F">
      <w:pPr>
        <w:pStyle w:val="slovanzoznam"/>
        <w:widowControl/>
        <w:numPr>
          <w:ilvl w:val="0"/>
          <w:numId w:val="0"/>
        </w:numPr>
        <w:tabs>
          <w:tab w:val="left" w:pos="360"/>
        </w:tabs>
        <w:spacing w:line="276" w:lineRule="auto"/>
        <w:jc w:val="both"/>
        <w:outlineLvl w:val="0"/>
        <w:rPr>
          <w:caps w:val="0"/>
          <w:sz w:val="24"/>
          <w:szCs w:val="24"/>
        </w:rPr>
      </w:pPr>
    </w:p>
    <w:p w:rsidR="004A65A0" w:rsidRPr="005C3A82" w:rsidRDefault="00452CC9" w:rsidP="0077736F">
      <w:pPr>
        <w:widowControl/>
        <w:spacing w:line="276" w:lineRule="auto"/>
        <w:jc w:val="both"/>
        <w:outlineLvl w:val="0"/>
        <w:rPr>
          <w:b w:val="0"/>
          <w:caps w:val="0"/>
          <w:sz w:val="24"/>
          <w:szCs w:val="24"/>
        </w:rPr>
      </w:pPr>
      <w:r w:rsidRPr="00452CC9">
        <w:rPr>
          <w:b w:val="0"/>
          <w:caps w:val="0"/>
          <w:sz w:val="24"/>
          <w:szCs w:val="24"/>
        </w:rPr>
        <w:t>Navrhuje sa účinnosť predkladaného návrhu zákona so zohľad</w:t>
      </w:r>
      <w:r w:rsidR="0077736F">
        <w:rPr>
          <w:b w:val="0"/>
          <w:caps w:val="0"/>
          <w:sz w:val="24"/>
          <w:szCs w:val="24"/>
        </w:rPr>
        <w:t>nením potrebnej dĺžky legisvaka</w:t>
      </w:r>
      <w:r w:rsidRPr="00452CC9">
        <w:rPr>
          <w:b w:val="0"/>
          <w:caps w:val="0"/>
          <w:sz w:val="24"/>
          <w:szCs w:val="24"/>
        </w:rPr>
        <w:t xml:space="preserve">čnej lehoty na 1. </w:t>
      </w:r>
      <w:r w:rsidR="0077736F">
        <w:rPr>
          <w:b w:val="0"/>
          <w:caps w:val="0"/>
          <w:sz w:val="24"/>
          <w:szCs w:val="24"/>
        </w:rPr>
        <w:t>októbra  2019</w:t>
      </w:r>
      <w:r w:rsidRPr="00452CC9">
        <w:rPr>
          <w:b w:val="0"/>
          <w:caps w:val="0"/>
          <w:sz w:val="24"/>
          <w:szCs w:val="24"/>
        </w:rPr>
        <w:t>.</w:t>
      </w:r>
    </w:p>
    <w:sectPr w:rsidR="004A65A0" w:rsidRPr="005C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B00953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FDF617F"/>
    <w:multiLevelType w:val="hybridMultilevel"/>
    <w:tmpl w:val="1D5A6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47E44"/>
    <w:multiLevelType w:val="hybridMultilevel"/>
    <w:tmpl w:val="B9A0DD5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224705"/>
    <w:multiLevelType w:val="hybridMultilevel"/>
    <w:tmpl w:val="99FC07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A0"/>
    <w:rsid w:val="00001B35"/>
    <w:rsid w:val="00125C32"/>
    <w:rsid w:val="002647D2"/>
    <w:rsid w:val="00320BDE"/>
    <w:rsid w:val="00445FAB"/>
    <w:rsid w:val="00452CC9"/>
    <w:rsid w:val="004A65A0"/>
    <w:rsid w:val="004B48DB"/>
    <w:rsid w:val="005C3A82"/>
    <w:rsid w:val="00690063"/>
    <w:rsid w:val="007340AA"/>
    <w:rsid w:val="007353FB"/>
    <w:rsid w:val="00747572"/>
    <w:rsid w:val="0077736F"/>
    <w:rsid w:val="009923F6"/>
    <w:rsid w:val="00C50EA9"/>
    <w:rsid w:val="00D13B84"/>
    <w:rsid w:val="00D430DF"/>
    <w:rsid w:val="00D65C09"/>
    <w:rsid w:val="00DC25DA"/>
    <w:rsid w:val="00E3547A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8975A-0E88-4AFF-A26E-47E0209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slovanzoznam"/>
    <w:autoRedefine/>
    <w:qFormat/>
    <w:rsid w:val="004A65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rsid w:val="004A65A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13B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B84"/>
    <w:rPr>
      <w:rFonts w:ascii="Segoe UI" w:eastAsia="Times New Roman" w:hAnsi="Segoe UI" w:cs="Segoe UI"/>
      <w:b/>
      <w:cap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Starchon Peter</dc:creator>
  <cp:lastModifiedBy>Pčolinská, Adriana (asistent)</cp:lastModifiedBy>
  <cp:revision>10</cp:revision>
  <cp:lastPrinted>2019-05-30T11:57:00Z</cp:lastPrinted>
  <dcterms:created xsi:type="dcterms:W3CDTF">2019-05-30T09:54:00Z</dcterms:created>
  <dcterms:modified xsi:type="dcterms:W3CDTF">2019-05-31T09:42:00Z</dcterms:modified>
</cp:coreProperties>
</file>