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</w:t>
      </w:r>
      <w:r w:rsidR="00DD74F0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336E" w:rsidP="009C2E2F">
      <w:pPr>
        <w:pStyle w:val="uznesenia"/>
      </w:pPr>
      <w:r>
        <w:t>1790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B2336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14.</w:t>
      </w:r>
      <w:r w:rsidR="00BD550A" w:rsidRPr="00AF7064">
        <w:rPr>
          <w:rFonts w:cs="Arial"/>
          <w:sz w:val="22"/>
          <w:szCs w:val="22"/>
        </w:rPr>
        <w:t xml:space="preserve"> </w:t>
      </w:r>
      <w:r w:rsidR="00EA140D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7EBC" w:rsidRPr="00DD74F0" w:rsidRDefault="006805ED" w:rsidP="00707EBC">
      <w:pPr>
        <w:jc w:val="both"/>
        <w:rPr>
          <w:bCs/>
          <w:sz w:val="22"/>
          <w:szCs w:val="22"/>
        </w:rPr>
      </w:pPr>
      <w:r w:rsidRPr="00DD74F0">
        <w:rPr>
          <w:rFonts w:cs="Arial"/>
          <w:sz w:val="22"/>
          <w:szCs w:val="22"/>
        </w:rPr>
        <w:t>k</w:t>
      </w:r>
      <w:r w:rsidR="00CA0B9E" w:rsidRPr="00DD74F0">
        <w:rPr>
          <w:rFonts w:cs="Arial"/>
          <w:sz w:val="22"/>
          <w:szCs w:val="22"/>
        </w:rPr>
        <w:t xml:space="preserve"> </w:t>
      </w:r>
      <w:r w:rsidR="00DD74F0" w:rsidRPr="00DD74F0">
        <w:rPr>
          <w:rFonts w:cs="Arial"/>
          <w:sz w:val="22"/>
          <w:szCs w:val="22"/>
        </w:rPr>
        <w:t>n</w:t>
      </w:r>
      <w:r w:rsidR="00DD74F0" w:rsidRPr="00DD74F0">
        <w:rPr>
          <w:sz w:val="22"/>
        </w:rPr>
        <w:t xml:space="preserve">ávrhu poslancov Národnej rady Slovenskej republiky Róberta </w:t>
      </w:r>
      <w:proofErr w:type="spellStart"/>
      <w:r w:rsidR="00DD74F0" w:rsidRPr="00DD74F0">
        <w:rPr>
          <w:sz w:val="22"/>
        </w:rPr>
        <w:t>Puciho</w:t>
      </w:r>
      <w:proofErr w:type="spellEnd"/>
      <w:r w:rsidR="00DD74F0" w:rsidRPr="00DD74F0">
        <w:rPr>
          <w:sz w:val="22"/>
        </w:rPr>
        <w:t xml:space="preserve"> a Maroša </w:t>
      </w:r>
      <w:proofErr w:type="spellStart"/>
      <w:r w:rsidR="00DD74F0" w:rsidRPr="00DD74F0">
        <w:rPr>
          <w:sz w:val="22"/>
        </w:rPr>
        <w:t>Kondróta</w:t>
      </w:r>
      <w:proofErr w:type="spellEnd"/>
      <w:r w:rsidR="00DD74F0" w:rsidRPr="00DD74F0">
        <w:rPr>
          <w:sz w:val="22"/>
        </w:rPr>
        <w:t xml:space="preserve"> na vydanie zákona, ktorým sa mení a 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 (tlač 1372) – prvé čítanie</w:t>
      </w:r>
    </w:p>
    <w:p w:rsidR="00BE7C29" w:rsidRPr="00661A8E" w:rsidRDefault="00BE7C29" w:rsidP="00BE7C29">
      <w:pPr>
        <w:jc w:val="both"/>
        <w:rPr>
          <w:sz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7EB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DD74F0">
        <w:rPr>
          <w:rFonts w:cs="Arial"/>
          <w:sz w:val="22"/>
          <w:szCs w:val="22"/>
        </w:rPr>
        <w:t xml:space="preserve">  a</w:t>
      </w:r>
    </w:p>
    <w:p w:rsidR="00BE7C29" w:rsidRDefault="00707EB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D74F0">
        <w:rPr>
          <w:rFonts w:cs="Arial"/>
          <w:sz w:val="22"/>
          <w:szCs w:val="22"/>
        </w:rPr>
        <w:t>hospodárske záležitosti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DD74F0">
        <w:rPr>
          <w:rFonts w:cs="Arial"/>
          <w:sz w:val="22"/>
          <w:szCs w:val="22"/>
        </w:rPr>
        <w:t>hospodárske záležitosti</w:t>
      </w:r>
      <w:r w:rsidR="00661A8E">
        <w:rPr>
          <w:rFonts w:cs="Arial"/>
          <w:sz w:val="22"/>
          <w:szCs w:val="22"/>
        </w:rPr>
        <w:t xml:space="preserve"> </w:t>
      </w:r>
      <w:r w:rsidR="0044748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DD74F0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FB600C">
        <w:rPr>
          <w:sz w:val="22"/>
          <w:szCs w:val="22"/>
        </w:rPr>
        <w:t>17. júna</w:t>
      </w:r>
      <w:r>
        <w:rPr>
          <w:sz w:val="22"/>
          <w:szCs w:val="22"/>
        </w:rPr>
        <w:t xml:space="preserve"> 2019</w:t>
      </w:r>
      <w:r w:rsidR="00661A8E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FB600C">
        <w:rPr>
          <w:sz w:val="22"/>
          <w:szCs w:val="22"/>
        </w:rPr>
        <w:t>18</w:t>
      </w:r>
      <w:r w:rsidR="00DE29F9">
        <w:rPr>
          <w:sz w:val="22"/>
          <w:szCs w:val="22"/>
        </w:rPr>
        <w:t xml:space="preserve">. </w:t>
      </w:r>
      <w:r w:rsidR="00FB600C">
        <w:rPr>
          <w:sz w:val="22"/>
          <w:szCs w:val="22"/>
        </w:rPr>
        <w:t>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9934B9" w:rsidRDefault="009934B9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66C12" w:rsidRDefault="00866C12" w:rsidP="00866C12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866C12" w:rsidP="00866C1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450E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C66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7CAF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23B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8D2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1A8E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1566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7EBC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0F40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52CD"/>
    <w:rsid w:val="00860512"/>
    <w:rsid w:val="00864872"/>
    <w:rsid w:val="0086506F"/>
    <w:rsid w:val="00866C12"/>
    <w:rsid w:val="00871E11"/>
    <w:rsid w:val="00872132"/>
    <w:rsid w:val="0087261F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B9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1C03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336E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D74F0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0822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140D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0C7D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00C"/>
    <w:rsid w:val="00FB6F6C"/>
    <w:rsid w:val="00FC68C8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9DB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2019-03-19T08:46:00Z</cp:lastPrinted>
  <dcterms:created xsi:type="dcterms:W3CDTF">2019-03-19T08:46:00Z</dcterms:created>
  <dcterms:modified xsi:type="dcterms:W3CDTF">2019-05-15T06:31:00Z</dcterms:modified>
</cp:coreProperties>
</file>