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FB" w:rsidRDefault="009646FB" w:rsidP="009646FB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NÁRODNÁ RADA SLOVENSKEJ REPUBLIKY</w:t>
      </w:r>
    </w:p>
    <w:p w:rsidR="00BA206D" w:rsidRDefault="009646FB" w:rsidP="009646FB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VI</w:t>
      </w:r>
      <w:r w:rsidR="007C4F64">
        <w:rPr>
          <w:b/>
          <w:sz w:val="28"/>
        </w:rPr>
        <w:t>I</w:t>
      </w:r>
      <w:r>
        <w:rPr>
          <w:b/>
          <w:sz w:val="28"/>
        </w:rPr>
        <w:t>. volebné obdobie</w:t>
      </w:r>
    </w:p>
    <w:p w:rsidR="009646FB" w:rsidRDefault="009646FB" w:rsidP="009646FB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</w:t>
      </w:r>
      <w:r>
        <w:rPr>
          <w:b/>
          <w:sz w:val="28"/>
        </w:rPr>
        <w:br/>
      </w:r>
    </w:p>
    <w:p w:rsidR="009646FB" w:rsidRDefault="009646FB" w:rsidP="009646FB">
      <w:pPr>
        <w:pStyle w:val="Zkladntext2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 PREDS-</w:t>
      </w:r>
      <w:r w:rsidR="00057D10">
        <w:rPr>
          <w:rFonts w:ascii="Times New Roman" w:hAnsi="Times New Roman"/>
          <w:bCs/>
        </w:rPr>
        <w:t>270</w:t>
      </w:r>
      <w:r>
        <w:rPr>
          <w:rFonts w:ascii="Times New Roman" w:hAnsi="Times New Roman"/>
          <w:bCs/>
        </w:rPr>
        <w:t>/201</w:t>
      </w:r>
      <w:r w:rsidR="00057D10">
        <w:rPr>
          <w:rFonts w:ascii="Times New Roman" w:hAnsi="Times New Roman"/>
          <w:bCs/>
        </w:rPr>
        <w:t>9</w:t>
      </w:r>
    </w:p>
    <w:p w:rsidR="009646FB" w:rsidRDefault="009646FB" w:rsidP="009646FB">
      <w:pPr>
        <w:pStyle w:val="Zkladntext2"/>
        <w:spacing w:line="360" w:lineRule="auto"/>
        <w:rPr>
          <w:rFonts w:ascii="Times New Roman" w:hAnsi="Times New Roman"/>
          <w:bCs/>
        </w:rPr>
      </w:pPr>
    </w:p>
    <w:p w:rsidR="00D44A96" w:rsidRPr="00057D10" w:rsidRDefault="00D44A96" w:rsidP="009646FB">
      <w:pPr>
        <w:pStyle w:val="Zkladntext2"/>
        <w:spacing w:line="360" w:lineRule="auto"/>
        <w:rPr>
          <w:rFonts w:ascii="Times New Roman" w:hAnsi="Times New Roman"/>
          <w:bCs/>
          <w:i/>
        </w:rPr>
      </w:pPr>
    </w:p>
    <w:p w:rsidR="00D44A96" w:rsidRDefault="00D44A96" w:rsidP="009646FB">
      <w:pPr>
        <w:spacing w:line="360" w:lineRule="auto"/>
        <w:jc w:val="center"/>
        <w:rPr>
          <w:b/>
          <w:spacing w:val="60"/>
          <w:sz w:val="36"/>
        </w:rPr>
      </w:pPr>
    </w:p>
    <w:p w:rsidR="009646FB" w:rsidRDefault="009646FB" w:rsidP="009646FB">
      <w:pPr>
        <w:spacing w:line="360" w:lineRule="auto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1</w:t>
      </w:r>
      <w:r w:rsidR="008D5C51">
        <w:rPr>
          <w:b/>
          <w:spacing w:val="60"/>
          <w:sz w:val="36"/>
        </w:rPr>
        <w:t>438</w:t>
      </w:r>
      <w:r>
        <w:rPr>
          <w:b/>
          <w:spacing w:val="60"/>
          <w:sz w:val="36"/>
        </w:rPr>
        <w:t>a</w:t>
      </w:r>
    </w:p>
    <w:p w:rsidR="00BA206D" w:rsidRDefault="00BA206D" w:rsidP="009646FB">
      <w:pPr>
        <w:spacing w:line="360" w:lineRule="auto"/>
        <w:jc w:val="center"/>
        <w:rPr>
          <w:b/>
          <w:spacing w:val="60"/>
          <w:sz w:val="36"/>
        </w:rPr>
      </w:pPr>
    </w:p>
    <w:p w:rsidR="009646FB" w:rsidRDefault="009646FB" w:rsidP="009646FB">
      <w:pPr>
        <w:pStyle w:val="Nadpis3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 p r á v a</w:t>
      </w:r>
    </w:p>
    <w:p w:rsidR="009646FB" w:rsidRPr="00FF4640" w:rsidRDefault="009646FB" w:rsidP="00FF4640">
      <w:pPr>
        <w:spacing w:line="360" w:lineRule="auto"/>
        <w:rPr>
          <w:b/>
        </w:rPr>
      </w:pPr>
    </w:p>
    <w:p w:rsidR="00FF4640" w:rsidRPr="00FF4640" w:rsidRDefault="009646FB" w:rsidP="00057D10">
      <w:pPr>
        <w:spacing w:line="360" w:lineRule="auto"/>
        <w:jc w:val="both"/>
        <w:rPr>
          <w:b/>
          <w:i/>
        </w:rPr>
      </w:pPr>
      <w:r w:rsidRPr="00057D10">
        <w:rPr>
          <w:b/>
        </w:rPr>
        <w:t xml:space="preserve">Ústavnoprávneho výboru Národnej rady Slovenskej </w:t>
      </w:r>
      <w:r w:rsidR="00996966" w:rsidRPr="00057D10">
        <w:rPr>
          <w:b/>
        </w:rPr>
        <w:t xml:space="preserve">republiky o prerokovaní </w:t>
      </w:r>
      <w:r w:rsidR="00057D10" w:rsidRPr="00057D10">
        <w:rPr>
          <w:b/>
        </w:rPr>
        <w:t>zákona</w:t>
      </w:r>
      <w:r w:rsidR="00057D10">
        <w:rPr>
          <w:b/>
        </w:rPr>
        <w:t xml:space="preserve"> </w:t>
      </w:r>
      <w:r w:rsidR="00057D10" w:rsidRPr="00057D10">
        <w:rPr>
          <w:b/>
        </w:rPr>
        <w:t xml:space="preserve">z 2. </w:t>
      </w:r>
      <w:r w:rsidR="00057D10">
        <w:rPr>
          <w:b/>
        </w:rPr>
        <w:t> </w:t>
      </w:r>
      <w:r w:rsidR="00057D10" w:rsidRPr="00057D10">
        <w:rPr>
          <w:b/>
        </w:rPr>
        <w:t xml:space="preserve">apríla 2019, ktorým sa dopĺňa zákon č. 161/2015 Z. z. Civilný </w:t>
      </w:r>
      <w:proofErr w:type="spellStart"/>
      <w:r w:rsidR="00057D10" w:rsidRPr="00057D10">
        <w:rPr>
          <w:b/>
        </w:rPr>
        <w:t>mimosporový</w:t>
      </w:r>
      <w:proofErr w:type="spellEnd"/>
      <w:r w:rsidR="00057D10" w:rsidRPr="00057D10">
        <w:rPr>
          <w:b/>
        </w:rPr>
        <w:t xml:space="preserve"> poriadok, vráten</w:t>
      </w:r>
      <w:r w:rsidR="00057D10">
        <w:rPr>
          <w:b/>
        </w:rPr>
        <w:t>ého</w:t>
      </w:r>
      <w:r w:rsidR="00057D10" w:rsidRPr="00057D10">
        <w:rPr>
          <w:b/>
        </w:rPr>
        <w:t xml:space="preserve"> prezidentom Slovenskej republiky na opätovné  prerokovanie  Národnou  radou  Slovenskej  republiky (tlač 1438)</w:t>
      </w:r>
      <w:r w:rsidR="00FF4640" w:rsidRPr="00FF4640">
        <w:rPr>
          <w:b/>
          <w:i/>
        </w:rPr>
        <w:t xml:space="preserve"> </w:t>
      </w:r>
    </w:p>
    <w:p w:rsidR="009646FB" w:rsidRDefault="009646FB" w:rsidP="00057D10">
      <w:pPr>
        <w:spacing w:line="360" w:lineRule="auto"/>
        <w:jc w:val="both"/>
        <w:rPr>
          <w:b/>
        </w:rPr>
      </w:pPr>
      <w:r>
        <w:rPr>
          <w:b/>
          <w:bCs/>
        </w:rPr>
        <w:t>___________________________________________________________________________</w:t>
      </w:r>
    </w:p>
    <w:p w:rsidR="009646FB" w:rsidRDefault="009646FB" w:rsidP="009646FB">
      <w:pPr>
        <w:pStyle w:val="Zkladntext3"/>
        <w:rPr>
          <w:b w:val="0"/>
        </w:rPr>
      </w:pPr>
    </w:p>
    <w:p w:rsidR="00DC0853" w:rsidRDefault="00DC0853" w:rsidP="009646FB">
      <w:pPr>
        <w:pStyle w:val="Zkladntext3"/>
        <w:rPr>
          <w:b w:val="0"/>
        </w:rPr>
      </w:pPr>
    </w:p>
    <w:p w:rsidR="009646FB" w:rsidRDefault="009646FB" w:rsidP="009646FB">
      <w:pPr>
        <w:pStyle w:val="Zkladntext3"/>
        <w:jc w:val="center"/>
      </w:pPr>
      <w:r>
        <w:t>I.</w:t>
      </w:r>
    </w:p>
    <w:p w:rsidR="00AA32B5" w:rsidRDefault="00AA32B5" w:rsidP="009646FB">
      <w:pPr>
        <w:spacing w:line="360" w:lineRule="auto"/>
        <w:jc w:val="both"/>
      </w:pPr>
    </w:p>
    <w:p w:rsidR="00057D10" w:rsidRPr="00057D10" w:rsidRDefault="00AA32B5" w:rsidP="00057D10">
      <w:pPr>
        <w:spacing w:line="360" w:lineRule="auto"/>
        <w:ind w:firstLine="708"/>
        <w:jc w:val="both"/>
      </w:pPr>
      <w:r>
        <w:rPr>
          <w:szCs w:val="20"/>
        </w:rPr>
        <w:t xml:space="preserve">Prezident Slovenskej republiky </w:t>
      </w:r>
      <w:r>
        <w:rPr>
          <w:bCs/>
          <w:szCs w:val="20"/>
        </w:rPr>
        <w:t xml:space="preserve">v zmysle čl. 102 ods. 1 písm. o) Ústavy Slovenskej republiky </w:t>
      </w:r>
      <w:r>
        <w:rPr>
          <w:szCs w:val="20"/>
        </w:rPr>
        <w:t>vrátil</w:t>
      </w:r>
      <w:r>
        <w:t xml:space="preserve"> </w:t>
      </w:r>
      <w:r w:rsidR="00057D10" w:rsidRPr="00057D10">
        <w:rPr>
          <w:b/>
        </w:rPr>
        <w:t>zákon</w:t>
      </w:r>
      <w:r w:rsidR="00057D10">
        <w:rPr>
          <w:b/>
        </w:rPr>
        <w:t xml:space="preserve"> </w:t>
      </w:r>
      <w:r w:rsidR="00057D10" w:rsidRPr="00057D10">
        <w:rPr>
          <w:b/>
        </w:rPr>
        <w:t xml:space="preserve">z 2. </w:t>
      </w:r>
      <w:r w:rsidR="00057D10">
        <w:rPr>
          <w:b/>
        </w:rPr>
        <w:t> </w:t>
      </w:r>
      <w:r w:rsidR="00057D10" w:rsidRPr="00057D10">
        <w:rPr>
          <w:b/>
        </w:rPr>
        <w:t xml:space="preserve">apríla 2019, ktorým sa dopĺňa zákon č. 161/2015 Z. z. Civilný </w:t>
      </w:r>
      <w:proofErr w:type="spellStart"/>
      <w:r w:rsidR="00057D10" w:rsidRPr="00057D10">
        <w:rPr>
          <w:b/>
        </w:rPr>
        <w:t>mimosporový</w:t>
      </w:r>
      <w:proofErr w:type="spellEnd"/>
      <w:r w:rsidR="00057D10" w:rsidRPr="00057D10">
        <w:rPr>
          <w:b/>
        </w:rPr>
        <w:t xml:space="preserve"> poriadok </w:t>
      </w:r>
      <w:r w:rsidR="00057D10" w:rsidRPr="00057D10">
        <w:t>na opätovné  prerokovanie  Národnou  radou  Slovenskej  republiky.</w:t>
      </w:r>
    </w:p>
    <w:p w:rsidR="00057D10" w:rsidRPr="00FF4640" w:rsidRDefault="00057D10" w:rsidP="00057D10">
      <w:pPr>
        <w:spacing w:line="360" w:lineRule="auto"/>
        <w:ind w:firstLine="708"/>
        <w:jc w:val="both"/>
        <w:rPr>
          <w:b/>
          <w:i/>
        </w:rPr>
      </w:pPr>
    </w:p>
    <w:p w:rsidR="00AA32B5" w:rsidRPr="001B0819" w:rsidRDefault="00AA32B5" w:rsidP="00AA32B5">
      <w:pPr>
        <w:spacing w:line="360" w:lineRule="auto"/>
        <w:ind w:firstLine="708"/>
        <w:jc w:val="both"/>
      </w:pPr>
      <w:r>
        <w:rPr>
          <w:bCs/>
          <w:szCs w:val="20"/>
        </w:rPr>
        <w:t xml:space="preserve">Vo svojom rozhodnutí </w:t>
      </w:r>
      <w:r>
        <w:rPr>
          <w:szCs w:val="20"/>
        </w:rPr>
        <w:t xml:space="preserve">č. </w:t>
      </w:r>
      <w:r w:rsidR="00057D10">
        <w:rPr>
          <w:szCs w:val="20"/>
        </w:rPr>
        <w:t>2055</w:t>
      </w:r>
      <w:r w:rsidR="00F90AA4">
        <w:rPr>
          <w:szCs w:val="20"/>
        </w:rPr>
        <w:t>-201</w:t>
      </w:r>
      <w:r w:rsidR="00057D10">
        <w:rPr>
          <w:szCs w:val="20"/>
        </w:rPr>
        <w:t>9</w:t>
      </w:r>
      <w:r w:rsidR="00F90AA4">
        <w:rPr>
          <w:szCs w:val="20"/>
        </w:rPr>
        <w:t xml:space="preserve">-KPSR zo </w:t>
      </w:r>
      <w:r w:rsidR="00057D10">
        <w:rPr>
          <w:szCs w:val="20"/>
        </w:rPr>
        <w:t xml:space="preserve">17. apríla </w:t>
      </w:r>
      <w:r w:rsidR="00900874">
        <w:rPr>
          <w:szCs w:val="20"/>
        </w:rPr>
        <w:t>201</w:t>
      </w:r>
      <w:r w:rsidR="00057D10">
        <w:rPr>
          <w:szCs w:val="20"/>
        </w:rPr>
        <w:t>9</w:t>
      </w:r>
      <w:r w:rsidR="00900874">
        <w:rPr>
          <w:szCs w:val="20"/>
        </w:rPr>
        <w:t xml:space="preserve"> </w:t>
      </w:r>
      <w:r>
        <w:rPr>
          <w:szCs w:val="20"/>
        </w:rPr>
        <w:t xml:space="preserve">uviedol dôvody a v časti III </w:t>
      </w:r>
      <w:r w:rsidR="00AF5D2A" w:rsidRPr="001B0819">
        <w:rPr>
          <w:szCs w:val="20"/>
        </w:rPr>
        <w:t>navrhol</w:t>
      </w:r>
      <w:r w:rsidR="00900874" w:rsidRPr="001B0819">
        <w:rPr>
          <w:szCs w:val="20"/>
        </w:rPr>
        <w:t>, aby Národn</w:t>
      </w:r>
      <w:r w:rsidR="00651714" w:rsidRPr="001B0819">
        <w:rPr>
          <w:szCs w:val="20"/>
        </w:rPr>
        <w:t>á rada Slovenskej republiky pri </w:t>
      </w:r>
      <w:r w:rsidR="00900874" w:rsidRPr="001B0819">
        <w:rPr>
          <w:szCs w:val="20"/>
        </w:rPr>
        <w:t>opätovnom prerokovaní zákon neprijala ako celok.</w:t>
      </w:r>
      <w:r w:rsidRPr="001B0819">
        <w:rPr>
          <w:szCs w:val="20"/>
        </w:rPr>
        <w:t xml:space="preserve"> </w:t>
      </w:r>
    </w:p>
    <w:p w:rsidR="00AA32B5" w:rsidRPr="007B510A" w:rsidRDefault="00AA32B5" w:rsidP="009646FB">
      <w:pPr>
        <w:spacing w:line="360" w:lineRule="auto"/>
        <w:jc w:val="both"/>
      </w:pPr>
    </w:p>
    <w:p w:rsidR="009646FB" w:rsidRPr="007B510A" w:rsidRDefault="007B510A" w:rsidP="00057D10">
      <w:pPr>
        <w:spacing w:line="360" w:lineRule="auto"/>
        <w:jc w:val="both"/>
      </w:pPr>
      <w:r w:rsidRPr="007B510A">
        <w:tab/>
      </w:r>
      <w:r w:rsidR="009646FB" w:rsidRPr="007B510A">
        <w:t xml:space="preserve">Predseda Národnej rady Slovenskej republiky rozhodnutím č. </w:t>
      </w:r>
      <w:r w:rsidRPr="007B510A">
        <w:t>1</w:t>
      </w:r>
      <w:r w:rsidR="00057D10">
        <w:t>506</w:t>
      </w:r>
      <w:r w:rsidR="009646FB" w:rsidRPr="007B510A">
        <w:t xml:space="preserve"> z</w:t>
      </w:r>
      <w:r w:rsidRPr="007B510A">
        <w:t> </w:t>
      </w:r>
      <w:r w:rsidR="00057D10">
        <w:t>18. apríla</w:t>
      </w:r>
      <w:r w:rsidRPr="007B510A">
        <w:t xml:space="preserve"> 201</w:t>
      </w:r>
      <w:r w:rsidR="00057D10">
        <w:t>9</w:t>
      </w:r>
      <w:r w:rsidRPr="007B510A">
        <w:t xml:space="preserve"> </w:t>
      </w:r>
      <w:r w:rsidR="009646FB" w:rsidRPr="007B510A">
        <w:t xml:space="preserve">pridelil </w:t>
      </w:r>
      <w:r w:rsidR="00057D10" w:rsidRPr="00057D10">
        <w:t xml:space="preserve">zákon z 2.  apríla 2019, ktorým sa dopĺňa zákon č. 161/2015 Z. z. Civilný </w:t>
      </w:r>
      <w:proofErr w:type="spellStart"/>
      <w:r w:rsidR="00057D10" w:rsidRPr="00057D10">
        <w:t>mimosporový</w:t>
      </w:r>
      <w:proofErr w:type="spellEnd"/>
      <w:r w:rsidR="00057D10" w:rsidRPr="00057D10">
        <w:t xml:space="preserve"> </w:t>
      </w:r>
      <w:r w:rsidR="00057D10" w:rsidRPr="00057D10">
        <w:lastRenderedPageBreak/>
        <w:t>poriadok, vráten</w:t>
      </w:r>
      <w:r w:rsidR="00E75DD4">
        <w:t>ý</w:t>
      </w:r>
      <w:r w:rsidR="00057D10" w:rsidRPr="00057D10">
        <w:t xml:space="preserve"> prezidentom Slovenskej republiky na opätovné  prerokovanie  Národnou  radou</w:t>
      </w:r>
      <w:r w:rsidR="00E75DD4">
        <w:t xml:space="preserve"> </w:t>
      </w:r>
      <w:r w:rsidR="00057D10" w:rsidRPr="00057D10">
        <w:t>Slovenskej</w:t>
      </w:r>
      <w:r w:rsidR="00057D10">
        <w:t xml:space="preserve"> </w:t>
      </w:r>
      <w:r w:rsidR="00057D10" w:rsidRPr="00057D10">
        <w:t>republiky</w:t>
      </w:r>
      <w:r w:rsidR="00057D10">
        <w:t xml:space="preserve"> (</w:t>
      </w:r>
      <w:r w:rsidR="00057D10" w:rsidRPr="00057D10">
        <w:t>tlač 1438)</w:t>
      </w:r>
      <w:r w:rsidR="00057D10">
        <w:t xml:space="preserve"> </w:t>
      </w:r>
      <w:r w:rsidR="00AA32B5" w:rsidRPr="007B510A">
        <w:t xml:space="preserve">na prerokovanie </w:t>
      </w:r>
      <w:r w:rsidR="00F90AA4" w:rsidRPr="007B510A">
        <w:t xml:space="preserve">ako gestorskému výboru </w:t>
      </w:r>
      <w:r w:rsidR="00AA32B5" w:rsidRPr="007B510A">
        <w:t xml:space="preserve">Ústavnoprávnemu výboru </w:t>
      </w:r>
      <w:r w:rsidR="00AA32B5" w:rsidRPr="007B510A">
        <w:rPr>
          <w:bCs/>
        </w:rPr>
        <w:t>Národnej rady Slovenskej republiky</w:t>
      </w:r>
      <w:r w:rsidR="00F90AA4" w:rsidRPr="007B510A">
        <w:rPr>
          <w:bCs/>
        </w:rPr>
        <w:t>.</w:t>
      </w:r>
    </w:p>
    <w:p w:rsidR="009646FB" w:rsidRPr="007B510A" w:rsidRDefault="009646FB" w:rsidP="009646FB">
      <w:pPr>
        <w:spacing w:line="360" w:lineRule="auto"/>
        <w:jc w:val="both"/>
        <w:rPr>
          <w:b/>
        </w:rPr>
      </w:pPr>
    </w:p>
    <w:p w:rsidR="009646FB" w:rsidRDefault="009646FB" w:rsidP="009646FB">
      <w:pPr>
        <w:spacing w:line="360" w:lineRule="auto"/>
        <w:jc w:val="center"/>
        <w:rPr>
          <w:b/>
        </w:rPr>
      </w:pPr>
      <w:r>
        <w:rPr>
          <w:b/>
        </w:rPr>
        <w:t>II.</w:t>
      </w:r>
    </w:p>
    <w:p w:rsidR="009646FB" w:rsidRDefault="009646FB" w:rsidP="00AF5D2A">
      <w:pPr>
        <w:spacing w:line="360" w:lineRule="auto"/>
        <w:jc w:val="both"/>
        <w:rPr>
          <w:b/>
        </w:rPr>
      </w:pPr>
    </w:p>
    <w:p w:rsidR="00144817" w:rsidRPr="00144817" w:rsidRDefault="00AF5D2A" w:rsidP="003B07C7">
      <w:pPr>
        <w:pStyle w:val="TxBrp9"/>
        <w:tabs>
          <w:tab w:val="clear" w:pos="204"/>
          <w:tab w:val="left" w:pos="426"/>
          <w:tab w:val="left" w:pos="567"/>
        </w:tabs>
        <w:spacing w:line="360" w:lineRule="auto"/>
        <w:rPr>
          <w:color w:val="333333"/>
          <w:sz w:val="24"/>
        </w:rPr>
      </w:pPr>
      <w:r>
        <w:rPr>
          <w:bCs/>
        </w:rPr>
        <w:tab/>
      </w:r>
      <w:r w:rsidR="003B07C7">
        <w:rPr>
          <w:bCs/>
        </w:rPr>
        <w:tab/>
      </w:r>
      <w:proofErr w:type="spellStart"/>
      <w:r w:rsidR="009646FB" w:rsidRPr="00144817">
        <w:rPr>
          <w:bCs/>
          <w:sz w:val="24"/>
        </w:rPr>
        <w:t>Ústavnoprávny</w:t>
      </w:r>
      <w:proofErr w:type="spellEnd"/>
      <w:r w:rsidR="009646FB" w:rsidRPr="00144817">
        <w:rPr>
          <w:bCs/>
          <w:sz w:val="24"/>
        </w:rPr>
        <w:t xml:space="preserve"> </w:t>
      </w:r>
      <w:proofErr w:type="spellStart"/>
      <w:r w:rsidR="009646FB" w:rsidRPr="00144817">
        <w:rPr>
          <w:bCs/>
          <w:sz w:val="24"/>
        </w:rPr>
        <w:t>výbor</w:t>
      </w:r>
      <w:proofErr w:type="spellEnd"/>
      <w:r w:rsidR="009646FB" w:rsidRPr="00144817">
        <w:rPr>
          <w:bCs/>
          <w:sz w:val="24"/>
        </w:rPr>
        <w:t xml:space="preserve"> </w:t>
      </w:r>
      <w:proofErr w:type="spellStart"/>
      <w:r w:rsidR="009646FB" w:rsidRPr="00144817">
        <w:rPr>
          <w:bCs/>
          <w:sz w:val="24"/>
        </w:rPr>
        <w:t>Národnej</w:t>
      </w:r>
      <w:proofErr w:type="spellEnd"/>
      <w:r w:rsidR="009646FB" w:rsidRPr="00144817">
        <w:rPr>
          <w:bCs/>
          <w:sz w:val="24"/>
        </w:rPr>
        <w:t xml:space="preserve"> rady Slovenskej republiky </w:t>
      </w:r>
      <w:proofErr w:type="gramStart"/>
      <w:r w:rsidR="009646FB" w:rsidRPr="00144817">
        <w:rPr>
          <w:bCs/>
          <w:sz w:val="24"/>
        </w:rPr>
        <w:t>na</w:t>
      </w:r>
      <w:proofErr w:type="gramEnd"/>
      <w:r w:rsidR="009646FB" w:rsidRPr="00144817">
        <w:rPr>
          <w:bCs/>
          <w:sz w:val="24"/>
        </w:rPr>
        <w:t xml:space="preserve"> </w:t>
      </w:r>
      <w:r w:rsidR="00144817" w:rsidRPr="00144817">
        <w:rPr>
          <w:bCs/>
          <w:sz w:val="24"/>
        </w:rPr>
        <w:t>96</w:t>
      </w:r>
      <w:r w:rsidR="009646FB" w:rsidRPr="00144817">
        <w:rPr>
          <w:bCs/>
          <w:sz w:val="24"/>
        </w:rPr>
        <w:t xml:space="preserve">. </w:t>
      </w:r>
      <w:proofErr w:type="gramStart"/>
      <w:r w:rsidR="009646FB" w:rsidRPr="00144817">
        <w:rPr>
          <w:bCs/>
          <w:sz w:val="24"/>
        </w:rPr>
        <w:t>schôdzi</w:t>
      </w:r>
      <w:proofErr w:type="gramEnd"/>
      <w:r w:rsidR="009646FB" w:rsidRPr="00144817">
        <w:rPr>
          <w:bCs/>
          <w:sz w:val="24"/>
        </w:rPr>
        <w:t xml:space="preserve"> </w:t>
      </w:r>
      <w:r w:rsidR="00144817" w:rsidRPr="00144817">
        <w:rPr>
          <w:bCs/>
          <w:sz w:val="24"/>
        </w:rPr>
        <w:t xml:space="preserve">30. </w:t>
      </w:r>
      <w:proofErr w:type="spellStart"/>
      <w:proofErr w:type="gramStart"/>
      <w:r w:rsidR="00144817" w:rsidRPr="00144817">
        <w:rPr>
          <w:bCs/>
          <w:sz w:val="24"/>
        </w:rPr>
        <w:t>apríla</w:t>
      </w:r>
      <w:proofErr w:type="spellEnd"/>
      <w:proofErr w:type="gramEnd"/>
      <w:r w:rsidR="00F90AA4" w:rsidRPr="00144817">
        <w:rPr>
          <w:bCs/>
          <w:sz w:val="24"/>
        </w:rPr>
        <w:t xml:space="preserve"> 201</w:t>
      </w:r>
      <w:r w:rsidR="00144817" w:rsidRPr="00144817">
        <w:rPr>
          <w:bCs/>
          <w:sz w:val="24"/>
        </w:rPr>
        <w:t>9</w:t>
      </w:r>
      <w:r w:rsidR="009646FB" w:rsidRPr="00144817">
        <w:rPr>
          <w:bCs/>
          <w:sz w:val="24"/>
        </w:rPr>
        <w:t xml:space="preserve"> </w:t>
      </w:r>
      <w:proofErr w:type="spellStart"/>
      <w:r w:rsidR="009646FB" w:rsidRPr="00144817">
        <w:rPr>
          <w:bCs/>
          <w:sz w:val="24"/>
        </w:rPr>
        <w:t>prerokoval</w:t>
      </w:r>
      <w:proofErr w:type="spellEnd"/>
      <w:r w:rsidR="009646FB" w:rsidRPr="00144817">
        <w:rPr>
          <w:bCs/>
          <w:sz w:val="24"/>
        </w:rPr>
        <w:t xml:space="preserve"> </w:t>
      </w:r>
      <w:proofErr w:type="spellStart"/>
      <w:r w:rsidR="00144817" w:rsidRPr="00144817">
        <w:rPr>
          <w:sz w:val="24"/>
        </w:rPr>
        <w:t>návrh</w:t>
      </w:r>
      <w:proofErr w:type="spell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prezidenta</w:t>
      </w:r>
      <w:proofErr w:type="spell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republiky</w:t>
      </w:r>
      <w:proofErr w:type="spell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uvedený</w:t>
      </w:r>
      <w:proofErr w:type="spellEnd"/>
      <w:r w:rsidR="00144817" w:rsidRPr="00144817">
        <w:rPr>
          <w:sz w:val="24"/>
        </w:rPr>
        <w:t xml:space="preserve"> v III. </w:t>
      </w:r>
      <w:proofErr w:type="spellStart"/>
      <w:proofErr w:type="gramStart"/>
      <w:r w:rsidR="00144817" w:rsidRPr="00144817">
        <w:rPr>
          <w:sz w:val="24"/>
        </w:rPr>
        <w:t>časti</w:t>
      </w:r>
      <w:proofErr w:type="spellEnd"/>
      <w:proofErr w:type="gram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rozhodnutia</w:t>
      </w:r>
      <w:proofErr w:type="spell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prezidenta</w:t>
      </w:r>
      <w:proofErr w:type="spell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Slovenskej</w:t>
      </w:r>
      <w:proofErr w:type="spell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republiky</w:t>
      </w:r>
      <w:proofErr w:type="spellEnd"/>
      <w:r w:rsidR="00144817" w:rsidRPr="00144817">
        <w:rPr>
          <w:sz w:val="24"/>
        </w:rPr>
        <w:t xml:space="preserve"> zo 17. </w:t>
      </w:r>
      <w:proofErr w:type="spellStart"/>
      <w:proofErr w:type="gramStart"/>
      <w:r w:rsidR="00144817" w:rsidRPr="00144817">
        <w:rPr>
          <w:sz w:val="24"/>
        </w:rPr>
        <w:t>apríla</w:t>
      </w:r>
      <w:proofErr w:type="spellEnd"/>
      <w:proofErr w:type="gramEnd"/>
      <w:r w:rsidR="00144817" w:rsidRPr="00144817">
        <w:rPr>
          <w:sz w:val="24"/>
        </w:rPr>
        <w:t xml:space="preserve"> 2019 č. 2055-2019-KPSR, aby </w:t>
      </w:r>
      <w:proofErr w:type="spellStart"/>
      <w:r w:rsidR="00144817" w:rsidRPr="00144817">
        <w:rPr>
          <w:sz w:val="24"/>
        </w:rPr>
        <w:t>Národná</w:t>
      </w:r>
      <w:proofErr w:type="spell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rada</w:t>
      </w:r>
      <w:proofErr w:type="spell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Slovenskej</w:t>
      </w:r>
      <w:proofErr w:type="spell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repulbiky</w:t>
      </w:r>
      <w:proofErr w:type="spell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pri</w:t>
      </w:r>
      <w:proofErr w:type="spellEnd"/>
      <w:r w:rsidR="00144817" w:rsidRPr="00144817">
        <w:rPr>
          <w:sz w:val="24"/>
        </w:rPr>
        <w:t xml:space="preserve">  </w:t>
      </w:r>
      <w:proofErr w:type="spellStart"/>
      <w:r w:rsidR="00144817" w:rsidRPr="00144817">
        <w:rPr>
          <w:sz w:val="24"/>
        </w:rPr>
        <w:t>opätovnom</w:t>
      </w:r>
      <w:proofErr w:type="spellEnd"/>
      <w:r w:rsidR="00144817" w:rsidRPr="00144817">
        <w:rPr>
          <w:sz w:val="24"/>
        </w:rPr>
        <w:t xml:space="preserve"> </w:t>
      </w:r>
      <w:proofErr w:type="spellStart"/>
      <w:r w:rsidR="00144817" w:rsidRPr="00144817">
        <w:rPr>
          <w:sz w:val="24"/>
        </w:rPr>
        <w:t>prerokovaní</w:t>
      </w:r>
      <w:proofErr w:type="spellEnd"/>
      <w:r w:rsidR="00144817" w:rsidRPr="00144817">
        <w:rPr>
          <w:b/>
          <w:sz w:val="24"/>
        </w:rPr>
        <w:t xml:space="preserve"> </w:t>
      </w:r>
      <w:proofErr w:type="spellStart"/>
      <w:r w:rsidR="00144817" w:rsidRPr="00144817">
        <w:rPr>
          <w:b/>
          <w:sz w:val="24"/>
        </w:rPr>
        <w:t>zákon</w:t>
      </w:r>
      <w:proofErr w:type="spellEnd"/>
      <w:r w:rsidR="00144817" w:rsidRPr="00144817">
        <w:rPr>
          <w:b/>
          <w:sz w:val="24"/>
        </w:rPr>
        <w:t xml:space="preserve"> </w:t>
      </w:r>
      <w:proofErr w:type="spellStart"/>
      <w:r w:rsidR="00144817" w:rsidRPr="00144817">
        <w:rPr>
          <w:b/>
          <w:sz w:val="24"/>
        </w:rPr>
        <w:t>neprijala</w:t>
      </w:r>
      <w:proofErr w:type="spellEnd"/>
      <w:r w:rsidR="00144817" w:rsidRPr="00144817">
        <w:rPr>
          <w:b/>
          <w:sz w:val="24"/>
        </w:rPr>
        <w:t xml:space="preserve"> </w:t>
      </w:r>
      <w:proofErr w:type="spellStart"/>
      <w:r w:rsidR="00144817" w:rsidRPr="00144817">
        <w:rPr>
          <w:b/>
          <w:sz w:val="24"/>
        </w:rPr>
        <w:t>ako</w:t>
      </w:r>
      <w:proofErr w:type="spellEnd"/>
      <w:r w:rsidR="00144817" w:rsidRPr="00144817">
        <w:rPr>
          <w:b/>
          <w:sz w:val="24"/>
        </w:rPr>
        <w:t xml:space="preserve"> </w:t>
      </w:r>
      <w:proofErr w:type="spellStart"/>
      <w:r w:rsidR="00144817" w:rsidRPr="00144817">
        <w:rPr>
          <w:b/>
          <w:sz w:val="24"/>
        </w:rPr>
        <w:t>celok</w:t>
      </w:r>
      <w:proofErr w:type="spellEnd"/>
      <w:r w:rsidR="00144817">
        <w:rPr>
          <w:b/>
          <w:sz w:val="24"/>
        </w:rPr>
        <w:t>.</w:t>
      </w:r>
    </w:p>
    <w:p w:rsidR="007B510A" w:rsidRPr="00AF5D2A" w:rsidRDefault="007B510A" w:rsidP="00AF5D2A">
      <w:pPr>
        <w:tabs>
          <w:tab w:val="left" w:pos="1080"/>
        </w:tabs>
        <w:spacing w:line="360" w:lineRule="auto"/>
        <w:ind w:firstLine="708"/>
        <w:jc w:val="both"/>
        <w:rPr>
          <w:bCs/>
        </w:rPr>
      </w:pPr>
    </w:p>
    <w:p w:rsidR="003B07C7" w:rsidRPr="00DC6CE7" w:rsidRDefault="003B07C7" w:rsidP="003B07C7">
      <w:pPr>
        <w:spacing w:line="360" w:lineRule="auto"/>
        <w:ind w:firstLine="708"/>
        <w:jc w:val="both"/>
      </w:pPr>
      <w:r>
        <w:t>N</w:t>
      </w:r>
      <w:r w:rsidRPr="00BA6BD2">
        <w:t xml:space="preserve">a návrh </w:t>
      </w:r>
      <w:r>
        <w:t xml:space="preserve">spravodajcu, </w:t>
      </w:r>
      <w:r w:rsidRPr="00BA6BD2">
        <w:t>poslan</w:t>
      </w:r>
      <w:r>
        <w:t xml:space="preserve">ca </w:t>
      </w:r>
      <w:r>
        <w:rPr>
          <w:b/>
        </w:rPr>
        <w:t xml:space="preserve">J. Ježíka, </w:t>
      </w:r>
      <w:r>
        <w:t xml:space="preserve"> výbor </w:t>
      </w:r>
      <w:r w:rsidRPr="00BA6BD2">
        <w:t>hlasoval o  návrh</w:t>
      </w:r>
      <w:r>
        <w:t xml:space="preserve">u uznesenia </w:t>
      </w:r>
      <w:r w:rsidRPr="00DC6CE7">
        <w:t>ktorým výbor odporúčal, aby Národná rada Slovenskej republiky pri opätovnom prerokovaní schválila zákon vrátený prezidentom Slovenskej republiky.</w:t>
      </w:r>
    </w:p>
    <w:p w:rsidR="003B07C7" w:rsidRPr="00FD24F7" w:rsidRDefault="003B07C7" w:rsidP="003B07C7">
      <w:pPr>
        <w:spacing w:line="360" w:lineRule="auto"/>
        <w:jc w:val="both"/>
      </w:pPr>
    </w:p>
    <w:p w:rsidR="003B07C7" w:rsidRPr="00FD24F7" w:rsidRDefault="003B07C7" w:rsidP="003B07C7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FD24F7">
        <w:tab/>
        <w:t xml:space="preserve">Z  celkového počtu 13 poslancov Ústavnoprávneho výboru Národnej rady Slovenskej republiky bolo prítomných </w:t>
      </w:r>
      <w:r>
        <w:t>11</w:t>
      </w:r>
      <w:r w:rsidRPr="00FD24F7">
        <w:t xml:space="preserve"> poslancov. Za návrh predneseného uznesenia hlasovali </w:t>
      </w:r>
      <w:r>
        <w:t xml:space="preserve">6 </w:t>
      </w:r>
      <w:r w:rsidRPr="00FD24F7">
        <w:t xml:space="preserve">poslanci, </w:t>
      </w:r>
      <w:r>
        <w:t xml:space="preserve">3 </w:t>
      </w:r>
      <w:r w:rsidRPr="00FD24F7">
        <w:t xml:space="preserve">poslanci </w:t>
      </w:r>
      <w:r>
        <w:t>hlasovali</w:t>
      </w:r>
      <w:r w:rsidRPr="00FD24F7">
        <w:t xml:space="preserve"> proti</w:t>
      </w:r>
      <w:r>
        <w:t xml:space="preserve">, nikto </w:t>
      </w:r>
      <w:r w:rsidRPr="00FD24F7">
        <w:t xml:space="preserve">sa hlasovania </w:t>
      </w:r>
      <w:r>
        <w:t>ne</w:t>
      </w:r>
      <w:r w:rsidRPr="00FD24F7">
        <w:t>zdržal</w:t>
      </w:r>
      <w:r>
        <w:t xml:space="preserve"> a 2 poslanci nehlasovali. </w:t>
      </w:r>
      <w:r w:rsidRPr="00FD24F7">
        <w:t xml:space="preserve"> Ústavnoprávny výbor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nakoľko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>väčšiny všetkých poslancov</w:t>
      </w:r>
      <w:r w:rsidRPr="00FD24F7">
        <w:t xml:space="preserve"> </w:t>
      </w:r>
      <w:r w:rsidRPr="00FD24F7">
        <w:rPr>
          <w:bCs/>
        </w:rPr>
        <w:t>podľa</w:t>
      </w:r>
      <w:r w:rsidRPr="00FD24F7">
        <w:t xml:space="preserve"> čl. 84 ods. 3 Ústavy Slovenskej republiky a § 52 ods. 4 zákona Národnej rady Slovenskej republiky č.  350/1996 Z. z. o  rokovacom poriadku Národnej rady Slovenskej republiky v znení neskorších predpisov.     </w:t>
      </w:r>
    </w:p>
    <w:p w:rsidR="009646FB" w:rsidRPr="00AF5D2A" w:rsidRDefault="009646FB" w:rsidP="00AF5D2A">
      <w:pPr>
        <w:tabs>
          <w:tab w:val="left" w:pos="1080"/>
        </w:tabs>
        <w:spacing w:line="360" w:lineRule="auto"/>
        <w:jc w:val="both"/>
        <w:rPr>
          <w:bCs/>
        </w:rPr>
      </w:pPr>
    </w:p>
    <w:p w:rsidR="009646FB" w:rsidRDefault="009646FB" w:rsidP="009646FB">
      <w:pPr>
        <w:spacing w:line="360" w:lineRule="auto"/>
        <w:ind w:firstLine="708"/>
        <w:jc w:val="center"/>
        <w:rPr>
          <w:b/>
        </w:rPr>
      </w:pPr>
      <w:r>
        <w:rPr>
          <w:b/>
        </w:rPr>
        <w:t>III.</w:t>
      </w:r>
    </w:p>
    <w:p w:rsidR="009646FB" w:rsidRDefault="009646FB" w:rsidP="009646FB">
      <w:pPr>
        <w:spacing w:line="360" w:lineRule="auto"/>
        <w:ind w:firstLine="708"/>
        <w:jc w:val="center"/>
        <w:rPr>
          <w:b/>
        </w:rPr>
      </w:pPr>
    </w:p>
    <w:p w:rsidR="009646FB" w:rsidRDefault="009646FB" w:rsidP="009646FB">
      <w:pPr>
        <w:spacing w:line="360" w:lineRule="auto"/>
        <w:jc w:val="both"/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Ako gestorský výbor rokoval</w:t>
      </w:r>
      <w:r w:rsidR="00064A85">
        <w:rPr>
          <w:szCs w:val="20"/>
        </w:rPr>
        <w:t xml:space="preserve"> </w:t>
      </w:r>
      <w:r>
        <w:rPr>
          <w:szCs w:val="20"/>
        </w:rPr>
        <w:t xml:space="preserve">Ústavnoprávny výbor Národnej rady Slovenskej republiky </w:t>
      </w:r>
      <w:r w:rsidR="003B07C7">
        <w:rPr>
          <w:szCs w:val="20"/>
        </w:rPr>
        <w:t>9</w:t>
      </w:r>
      <w:r w:rsidR="00144817">
        <w:rPr>
          <w:szCs w:val="20"/>
        </w:rPr>
        <w:t>. mája</w:t>
      </w:r>
      <w:r w:rsidR="00132F4E">
        <w:rPr>
          <w:szCs w:val="20"/>
        </w:rPr>
        <w:t xml:space="preserve"> 201</w:t>
      </w:r>
      <w:r w:rsidR="00144817">
        <w:rPr>
          <w:szCs w:val="20"/>
        </w:rPr>
        <w:t>9</w:t>
      </w:r>
      <w:r w:rsidR="00132F4E">
        <w:rPr>
          <w:szCs w:val="20"/>
        </w:rPr>
        <w:t>.</w:t>
      </w:r>
    </w:p>
    <w:p w:rsidR="00132F4E" w:rsidRDefault="00132F4E" w:rsidP="00D44A96">
      <w:pPr>
        <w:spacing w:line="360" w:lineRule="auto"/>
        <w:ind w:firstLine="708"/>
        <w:jc w:val="both"/>
        <w:rPr>
          <w:szCs w:val="20"/>
        </w:rPr>
      </w:pPr>
    </w:p>
    <w:p w:rsidR="009646FB" w:rsidRPr="009B5EA5" w:rsidRDefault="009646FB" w:rsidP="00D44A96">
      <w:pPr>
        <w:spacing w:line="360" w:lineRule="auto"/>
        <w:ind w:firstLine="708"/>
        <w:jc w:val="both"/>
        <w:rPr>
          <w:szCs w:val="20"/>
        </w:rPr>
      </w:pPr>
      <w:r w:rsidRPr="009B5EA5">
        <w:rPr>
          <w:szCs w:val="20"/>
        </w:rPr>
        <w:t xml:space="preserve">Gestorský výbor odporúča Národnej rade Slovenskej republiky </w:t>
      </w:r>
      <w:r w:rsidR="00767FD7" w:rsidRPr="009B5EA5">
        <w:rPr>
          <w:szCs w:val="20"/>
        </w:rPr>
        <w:t>pri hlasovaní o vrátenom zákone ako celku</w:t>
      </w:r>
      <w:r w:rsidR="00F60E5D" w:rsidRPr="009B5EA5">
        <w:rPr>
          <w:szCs w:val="20"/>
        </w:rPr>
        <w:t>, uvedený</w:t>
      </w:r>
      <w:r w:rsidR="00767FD7" w:rsidRPr="009B5EA5">
        <w:rPr>
          <w:szCs w:val="20"/>
        </w:rPr>
        <w:t xml:space="preserve"> </w:t>
      </w:r>
      <w:r w:rsidRPr="009B5EA5">
        <w:t xml:space="preserve">vrátený zákon </w:t>
      </w:r>
      <w:r w:rsidRPr="009B5EA5">
        <w:rPr>
          <w:b/>
        </w:rPr>
        <w:t>schváli</w:t>
      </w:r>
      <w:r w:rsidR="00EB642C" w:rsidRPr="009B5EA5">
        <w:rPr>
          <w:b/>
        </w:rPr>
        <w:t>ť</w:t>
      </w:r>
      <w:r w:rsidR="001B0819" w:rsidRPr="009B5EA5">
        <w:rPr>
          <w:b/>
        </w:rPr>
        <w:t xml:space="preserve">. </w:t>
      </w:r>
      <w:r w:rsidR="00132F4E" w:rsidRPr="009B5EA5">
        <w:rPr>
          <w:b/>
        </w:rPr>
        <w:t xml:space="preserve"> </w:t>
      </w:r>
    </w:p>
    <w:p w:rsidR="009646FB" w:rsidRPr="009B5EA5" w:rsidRDefault="009646FB" w:rsidP="009646FB">
      <w:pPr>
        <w:jc w:val="both"/>
        <w:rPr>
          <w:b/>
        </w:rPr>
      </w:pPr>
    </w:p>
    <w:p w:rsidR="009646FB" w:rsidRPr="009B5EA5" w:rsidRDefault="009646FB" w:rsidP="00CD5C73">
      <w:pPr>
        <w:spacing w:line="360" w:lineRule="auto"/>
        <w:jc w:val="both"/>
        <w:rPr>
          <w:lang w:eastAsia="cs-CZ"/>
        </w:rPr>
      </w:pPr>
      <w:r w:rsidRPr="009B5EA5">
        <w:rPr>
          <w:b/>
          <w:szCs w:val="20"/>
        </w:rPr>
        <w:tab/>
      </w:r>
      <w:r w:rsidR="00D44A96" w:rsidRPr="009B5EA5">
        <w:rPr>
          <w:b/>
        </w:rPr>
        <w:t>S</w:t>
      </w:r>
      <w:r w:rsidR="00D44A96" w:rsidRPr="009B5EA5">
        <w:rPr>
          <w:rFonts w:cs="Arial"/>
          <w:b/>
          <w:noProof/>
        </w:rPr>
        <w:t>práva Ústavnoprávneho výboru</w:t>
      </w:r>
      <w:r w:rsidR="00D44A96" w:rsidRPr="009B5EA5">
        <w:rPr>
          <w:rFonts w:cs="Arial"/>
          <w:noProof/>
        </w:rPr>
        <w:t xml:space="preserve"> Národnej rady Slovenskej republiky </w:t>
      </w:r>
      <w:r w:rsidR="00D44A96" w:rsidRPr="009B5EA5">
        <w:t>o</w:t>
      </w:r>
      <w:r w:rsidR="00144817" w:rsidRPr="009B5EA5">
        <w:t xml:space="preserve"> prerokovaní zákona z 2.  apríla 2019, ktorým sa dopĺňa </w:t>
      </w:r>
      <w:r w:rsidR="00144817" w:rsidRPr="009B5EA5">
        <w:rPr>
          <w:b/>
        </w:rPr>
        <w:t xml:space="preserve">zákon č. 161/2015 Z. z. Civilný </w:t>
      </w:r>
      <w:proofErr w:type="spellStart"/>
      <w:r w:rsidR="00144817" w:rsidRPr="009B5EA5">
        <w:rPr>
          <w:b/>
        </w:rPr>
        <w:t>mimosporový</w:t>
      </w:r>
      <w:proofErr w:type="spellEnd"/>
      <w:r w:rsidR="00144817" w:rsidRPr="009B5EA5">
        <w:rPr>
          <w:b/>
        </w:rPr>
        <w:t xml:space="preserve"> </w:t>
      </w:r>
      <w:r w:rsidR="00144817" w:rsidRPr="009B5EA5">
        <w:rPr>
          <w:b/>
        </w:rPr>
        <w:lastRenderedPageBreak/>
        <w:t>poriadok,</w:t>
      </w:r>
      <w:r w:rsidR="00144817" w:rsidRPr="009B5EA5">
        <w:t xml:space="preserve"> vráteného prezidentom Slovenskej republiky na opätovné  prerokovanie  Národnou  radou  Slovenskej  republiky (tlač 1438a)</w:t>
      </w:r>
      <w:r w:rsidR="00EB32A9" w:rsidRPr="009B5EA5">
        <w:rPr>
          <w:lang w:eastAsia="cs-CZ"/>
        </w:rPr>
        <w:t xml:space="preserve"> </w:t>
      </w:r>
      <w:r w:rsidRPr="009B5EA5">
        <w:rPr>
          <w:b/>
          <w:lang w:eastAsia="cs-CZ"/>
        </w:rPr>
        <w:t>bola schválená</w:t>
      </w:r>
      <w:r w:rsidRPr="009B5EA5">
        <w:rPr>
          <w:lang w:eastAsia="cs-CZ"/>
        </w:rPr>
        <w:t xml:space="preserve"> uznesením </w:t>
      </w:r>
      <w:r w:rsidRPr="009B5EA5">
        <w:rPr>
          <w:bCs/>
          <w:lang w:eastAsia="cs-CZ"/>
        </w:rPr>
        <w:t>Ústavnoprávneho výboru Národnej rady Slovenskej republiky č.</w:t>
      </w:r>
      <w:r w:rsidR="009B5EA5">
        <w:rPr>
          <w:bCs/>
          <w:lang w:eastAsia="cs-CZ"/>
        </w:rPr>
        <w:t xml:space="preserve"> 617</w:t>
      </w:r>
      <w:r w:rsidR="00DC0853" w:rsidRPr="009B5EA5">
        <w:rPr>
          <w:bCs/>
          <w:lang w:eastAsia="cs-CZ"/>
        </w:rPr>
        <w:t xml:space="preserve"> </w:t>
      </w:r>
      <w:r w:rsidRPr="009B5EA5">
        <w:rPr>
          <w:bCs/>
          <w:lang w:eastAsia="cs-CZ"/>
        </w:rPr>
        <w:t>z</w:t>
      </w:r>
      <w:r w:rsidR="00144817" w:rsidRPr="009B5EA5">
        <w:rPr>
          <w:bCs/>
          <w:lang w:eastAsia="cs-CZ"/>
        </w:rPr>
        <w:t> </w:t>
      </w:r>
      <w:r w:rsidR="009B5EA5">
        <w:rPr>
          <w:bCs/>
          <w:lang w:eastAsia="cs-CZ"/>
        </w:rPr>
        <w:t>9</w:t>
      </w:r>
      <w:r w:rsidR="00144817" w:rsidRPr="009B5EA5">
        <w:rPr>
          <w:bCs/>
          <w:lang w:eastAsia="cs-CZ"/>
        </w:rPr>
        <w:t>. mája</w:t>
      </w:r>
      <w:r w:rsidR="00D44A96" w:rsidRPr="009B5EA5">
        <w:rPr>
          <w:bCs/>
          <w:lang w:eastAsia="cs-CZ"/>
        </w:rPr>
        <w:t xml:space="preserve"> 20</w:t>
      </w:r>
      <w:r w:rsidR="00144817" w:rsidRPr="009B5EA5">
        <w:rPr>
          <w:bCs/>
          <w:lang w:eastAsia="cs-CZ"/>
        </w:rPr>
        <w:t>19</w:t>
      </w:r>
      <w:r w:rsidR="00EB32A9" w:rsidRPr="009B5EA5">
        <w:rPr>
          <w:bCs/>
          <w:lang w:eastAsia="cs-CZ"/>
        </w:rPr>
        <w:t>.</w:t>
      </w:r>
    </w:p>
    <w:p w:rsidR="00CD5C73" w:rsidRPr="009B5EA5" w:rsidRDefault="009646FB" w:rsidP="009646F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0"/>
          <w:lang w:eastAsia="cs-CZ"/>
        </w:rPr>
      </w:pPr>
      <w:r w:rsidRPr="009B5EA5">
        <w:rPr>
          <w:bCs/>
          <w:szCs w:val="20"/>
          <w:lang w:eastAsia="cs-CZ"/>
        </w:rPr>
        <w:tab/>
      </w:r>
    </w:p>
    <w:p w:rsidR="009646FB" w:rsidRPr="009B5EA5" w:rsidRDefault="00CD5C73" w:rsidP="009646F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0"/>
          <w:lang w:eastAsia="cs-CZ"/>
        </w:rPr>
      </w:pPr>
      <w:r w:rsidRPr="009B5EA5">
        <w:rPr>
          <w:bCs/>
          <w:szCs w:val="20"/>
          <w:lang w:eastAsia="cs-CZ"/>
        </w:rPr>
        <w:tab/>
      </w:r>
      <w:r w:rsidR="009646FB" w:rsidRPr="009B5EA5">
        <w:rPr>
          <w:bCs/>
          <w:szCs w:val="20"/>
          <w:lang w:eastAsia="cs-CZ"/>
        </w:rPr>
        <w:t>Ústavnoprávny výbor Národnej rady Slovenskej republiky zároveň poveril spravodaj</w:t>
      </w:r>
      <w:r w:rsidR="00EB32A9" w:rsidRPr="009B5EA5">
        <w:rPr>
          <w:bCs/>
          <w:szCs w:val="20"/>
          <w:lang w:eastAsia="cs-CZ"/>
        </w:rPr>
        <w:t>cu</w:t>
      </w:r>
      <w:r w:rsidR="009646FB" w:rsidRPr="009B5EA5">
        <w:rPr>
          <w:bCs/>
          <w:szCs w:val="20"/>
          <w:lang w:eastAsia="cs-CZ"/>
        </w:rPr>
        <w:t xml:space="preserve"> </w:t>
      </w:r>
      <w:r w:rsidR="00144817" w:rsidRPr="009B5EA5">
        <w:rPr>
          <w:b/>
          <w:bCs/>
          <w:szCs w:val="20"/>
          <w:lang w:eastAsia="cs-CZ"/>
        </w:rPr>
        <w:t xml:space="preserve">Miroslava </w:t>
      </w:r>
      <w:proofErr w:type="spellStart"/>
      <w:r w:rsidR="00144817" w:rsidRPr="009B5EA5">
        <w:rPr>
          <w:b/>
          <w:bCs/>
          <w:szCs w:val="20"/>
          <w:lang w:eastAsia="cs-CZ"/>
        </w:rPr>
        <w:t>Beblavého</w:t>
      </w:r>
      <w:proofErr w:type="spellEnd"/>
      <w:r w:rsidR="009646FB" w:rsidRPr="009B5EA5">
        <w:rPr>
          <w:b/>
          <w:bCs/>
          <w:szCs w:val="20"/>
          <w:lang w:eastAsia="cs-CZ"/>
        </w:rPr>
        <w:t>,</w:t>
      </w:r>
      <w:r w:rsidR="009646FB" w:rsidRPr="009B5EA5">
        <w:rPr>
          <w:bCs/>
          <w:szCs w:val="20"/>
          <w:lang w:eastAsia="cs-CZ"/>
        </w:rPr>
        <w:t xml:space="preserve"> aby </w:t>
      </w:r>
      <w:r w:rsidR="009646FB" w:rsidRPr="009B5EA5">
        <w:rPr>
          <w:szCs w:val="20"/>
          <w:lang w:eastAsia="cs-CZ"/>
        </w:rPr>
        <w:t xml:space="preserve">informoval Národnú radu Slovenskej republiky o výsledku </w:t>
      </w:r>
      <w:r w:rsidR="002548CB" w:rsidRPr="009B5EA5">
        <w:rPr>
          <w:szCs w:val="20"/>
          <w:lang w:eastAsia="cs-CZ"/>
        </w:rPr>
        <w:t xml:space="preserve">rokovania výboru </w:t>
      </w:r>
      <w:r w:rsidR="002548CB" w:rsidRPr="009B5EA5">
        <w:rPr>
          <w:bCs/>
        </w:rPr>
        <w:t>a pri rokovaní o vrátenom zákone prezidentom Slovenskej republiky predkladal návrhy v zmysle príslušných ustanovení zákona č. 350/1996 Z. z. o rokovacom poriadku Národnej rady Slovenskej republiky v znení neskorších predpisov.</w:t>
      </w:r>
    </w:p>
    <w:p w:rsidR="004E2A70" w:rsidRPr="009B5EA5" w:rsidRDefault="004E2A70" w:rsidP="009646F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szCs w:val="20"/>
          <w:lang w:eastAsia="cs-CZ"/>
        </w:rPr>
      </w:pPr>
    </w:p>
    <w:p w:rsidR="009646FB" w:rsidRDefault="009646FB" w:rsidP="009646FB">
      <w:pPr>
        <w:ind w:left="708" w:hanging="708"/>
        <w:jc w:val="both"/>
        <w:rPr>
          <w:b/>
        </w:rPr>
      </w:pPr>
    </w:p>
    <w:p w:rsidR="009646FB" w:rsidRDefault="009646FB" w:rsidP="009646FB">
      <w:pPr>
        <w:tabs>
          <w:tab w:val="left" w:pos="-1985"/>
          <w:tab w:val="left" w:pos="709"/>
          <w:tab w:val="left" w:pos="1077"/>
        </w:tabs>
        <w:jc w:val="both"/>
      </w:pPr>
    </w:p>
    <w:p w:rsidR="009646FB" w:rsidRDefault="009646FB" w:rsidP="009646FB">
      <w:pPr>
        <w:tabs>
          <w:tab w:val="left" w:pos="-1985"/>
          <w:tab w:val="left" w:pos="709"/>
          <w:tab w:val="left" w:pos="107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Róbert </w:t>
      </w:r>
      <w:proofErr w:type="spellStart"/>
      <w:r>
        <w:t>Madej</w:t>
      </w:r>
      <w:proofErr w:type="spellEnd"/>
      <w:r>
        <w:t xml:space="preserve"> </w:t>
      </w:r>
      <w:r w:rsidR="00DE2669">
        <w:t xml:space="preserve"> </w:t>
      </w:r>
      <w:bookmarkStart w:id="0" w:name="_GoBack"/>
      <w:r w:rsidR="00E20802">
        <w:t xml:space="preserve">v. r. </w:t>
      </w:r>
    </w:p>
    <w:bookmarkEnd w:id="0"/>
    <w:p w:rsidR="009646FB" w:rsidRDefault="009646FB" w:rsidP="009646FB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</w:t>
      </w:r>
      <w:r>
        <w:tab/>
      </w:r>
      <w:r>
        <w:tab/>
        <w:t xml:space="preserve">             predseda Ústavnoprávneho výboru </w:t>
      </w:r>
    </w:p>
    <w:p w:rsidR="009646FB" w:rsidRDefault="009646FB" w:rsidP="009646FB">
      <w:pPr>
        <w:tabs>
          <w:tab w:val="left" w:pos="-1985"/>
          <w:tab w:val="left" w:pos="709"/>
          <w:tab w:val="left" w:pos="107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Národnej rady Slovenskej republiky</w:t>
      </w:r>
    </w:p>
    <w:p w:rsidR="009646FB" w:rsidRDefault="009646FB" w:rsidP="009646FB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9646FB" w:rsidRDefault="009646FB" w:rsidP="009646FB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5D13A0" w:rsidRDefault="005D13A0" w:rsidP="009646FB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5D13A0" w:rsidRDefault="005D13A0" w:rsidP="009646FB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861414" w:rsidRDefault="00F22133" w:rsidP="004E2A70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>Bratislav</w:t>
      </w:r>
      <w:r w:rsidR="00FF4640">
        <w:t>a</w:t>
      </w:r>
      <w:r>
        <w:t xml:space="preserve">  </w:t>
      </w:r>
      <w:r w:rsidR="003B07C7">
        <w:t>9</w:t>
      </w:r>
      <w:r w:rsidR="00144817">
        <w:t>. mája</w:t>
      </w:r>
      <w:r>
        <w:t xml:space="preserve"> 201</w:t>
      </w:r>
      <w:r w:rsidR="00144817">
        <w:t>9</w:t>
      </w:r>
    </w:p>
    <w:sectPr w:rsidR="0086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4F4"/>
    <w:multiLevelType w:val="hybridMultilevel"/>
    <w:tmpl w:val="0234D210"/>
    <w:lvl w:ilvl="0" w:tplc="D848EE7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F0FB6"/>
    <w:multiLevelType w:val="hybridMultilevel"/>
    <w:tmpl w:val="68643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AB5B97"/>
    <w:multiLevelType w:val="hybridMultilevel"/>
    <w:tmpl w:val="05FCD5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FB"/>
    <w:rsid w:val="00022775"/>
    <w:rsid w:val="00057D10"/>
    <w:rsid w:val="00064A85"/>
    <w:rsid w:val="00132F4E"/>
    <w:rsid w:val="00144817"/>
    <w:rsid w:val="00197512"/>
    <w:rsid w:val="001B0819"/>
    <w:rsid w:val="001B1A27"/>
    <w:rsid w:val="001B6BB2"/>
    <w:rsid w:val="001F25EF"/>
    <w:rsid w:val="00211519"/>
    <w:rsid w:val="002548CB"/>
    <w:rsid w:val="00332E64"/>
    <w:rsid w:val="003B07C7"/>
    <w:rsid w:val="004040F3"/>
    <w:rsid w:val="00421C80"/>
    <w:rsid w:val="004E2A70"/>
    <w:rsid w:val="004F464F"/>
    <w:rsid w:val="0052017C"/>
    <w:rsid w:val="005D13A0"/>
    <w:rsid w:val="005E42D9"/>
    <w:rsid w:val="00651714"/>
    <w:rsid w:val="00726CEF"/>
    <w:rsid w:val="00750F1F"/>
    <w:rsid w:val="00767FD7"/>
    <w:rsid w:val="007B510A"/>
    <w:rsid w:val="007C4F64"/>
    <w:rsid w:val="00861414"/>
    <w:rsid w:val="008D5C51"/>
    <w:rsid w:val="008E4E27"/>
    <w:rsid w:val="00900874"/>
    <w:rsid w:val="00953CC2"/>
    <w:rsid w:val="009646FB"/>
    <w:rsid w:val="009676D3"/>
    <w:rsid w:val="00996966"/>
    <w:rsid w:val="009B5EA5"/>
    <w:rsid w:val="00A3290C"/>
    <w:rsid w:val="00A97AE5"/>
    <w:rsid w:val="00AA32B5"/>
    <w:rsid w:val="00AF5D2A"/>
    <w:rsid w:val="00B92731"/>
    <w:rsid w:val="00BA206D"/>
    <w:rsid w:val="00CD5C73"/>
    <w:rsid w:val="00D37A27"/>
    <w:rsid w:val="00D44A96"/>
    <w:rsid w:val="00D45F04"/>
    <w:rsid w:val="00DC0853"/>
    <w:rsid w:val="00DD3769"/>
    <w:rsid w:val="00DE2669"/>
    <w:rsid w:val="00E20802"/>
    <w:rsid w:val="00E57CB3"/>
    <w:rsid w:val="00E66A02"/>
    <w:rsid w:val="00E75DD4"/>
    <w:rsid w:val="00EB32A9"/>
    <w:rsid w:val="00EB642C"/>
    <w:rsid w:val="00EF0844"/>
    <w:rsid w:val="00F22133"/>
    <w:rsid w:val="00F60E5D"/>
    <w:rsid w:val="00F90AA4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A196E"/>
  <w14:defaultImageDpi w14:val="0"/>
  <w15:docId w15:val="{433D80B5-6C2A-4E70-8395-325A98E4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6F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646F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9646F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646FB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646F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646FB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9646F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9646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20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A206D"/>
    <w:rPr>
      <w:rFonts w:ascii="Segoe UI" w:hAnsi="Segoe UI" w:cs="Segoe UI"/>
      <w:sz w:val="18"/>
      <w:szCs w:val="18"/>
      <w:lang w:val="x-none" w:eastAsia="sk-SK"/>
    </w:rPr>
  </w:style>
  <w:style w:type="paragraph" w:customStyle="1" w:styleId="TxBrp1">
    <w:name w:val="TxBr_p1"/>
    <w:basedOn w:val="Normlny"/>
    <w:rsid w:val="00D44A9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D44A9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12</cp:revision>
  <cp:lastPrinted>2019-05-09T10:47:00Z</cp:lastPrinted>
  <dcterms:created xsi:type="dcterms:W3CDTF">2019-04-26T08:14:00Z</dcterms:created>
  <dcterms:modified xsi:type="dcterms:W3CDTF">2019-05-09T10:48:00Z</dcterms:modified>
</cp:coreProperties>
</file>