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CA24FE" w:rsidP="00CA24FE">
      <w:pPr>
        <w:ind w:left="708"/>
        <w:jc w:val="both"/>
        <w:rPr>
          <w:b/>
          <w:i/>
        </w:rPr>
      </w:pP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224AF4">
        <w:t>52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087E71">
        <w:t>CRD - 929</w:t>
      </w:r>
      <w:r w:rsidR="00C13206" w:rsidRPr="00C33BFF">
        <w:t>/201</w:t>
      </w:r>
      <w:r w:rsidR="004759EB">
        <w:t>9</w:t>
      </w:r>
    </w:p>
    <w:p w:rsidR="00CA24FE" w:rsidRPr="00C936C3" w:rsidRDefault="00CA24FE" w:rsidP="000C1E58">
      <w:pPr>
        <w:ind w:left="708"/>
        <w:jc w:val="both"/>
      </w:pPr>
    </w:p>
    <w:p w:rsidR="00232981" w:rsidRDefault="00232981" w:rsidP="00CA24FE">
      <w:pPr>
        <w:jc w:val="center"/>
        <w:rPr>
          <w:b/>
          <w:i/>
          <w:sz w:val="28"/>
          <w:szCs w:val="28"/>
        </w:rPr>
      </w:pPr>
    </w:p>
    <w:p w:rsidR="00CA24FE" w:rsidRDefault="00224AF4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426AD">
        <w:rPr>
          <w:b/>
          <w:sz w:val="28"/>
          <w:szCs w:val="28"/>
        </w:rPr>
        <w:t>3</w:t>
      </w:r>
    </w:p>
    <w:p w:rsidR="003E6D4B" w:rsidRDefault="003E6D4B" w:rsidP="00CA24FE">
      <w:pPr>
        <w:jc w:val="center"/>
        <w:rPr>
          <w:b/>
          <w:sz w:val="28"/>
          <w:szCs w:val="28"/>
        </w:rPr>
      </w:pP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3E6D4B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3E6D4B" w:rsidRPr="003E6D4B">
        <w:rPr>
          <w:b/>
        </w:rPr>
        <w:t xml:space="preserve"> </w:t>
      </w:r>
      <w:r w:rsidR="003E6D4B">
        <w:rPr>
          <w:b/>
        </w:rPr>
        <w:t>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224AF4">
        <w:rPr>
          <w:b/>
        </w:rPr>
        <w:t> 9</w:t>
      </w:r>
      <w:r w:rsidR="003E6D4B">
        <w:rPr>
          <w:b/>
        </w:rPr>
        <w:t>. m</w:t>
      </w:r>
      <w:r w:rsidR="00224AF4">
        <w:rPr>
          <w:b/>
        </w:rPr>
        <w:t>ája</w:t>
      </w:r>
      <w:r>
        <w:rPr>
          <w:b/>
        </w:rPr>
        <w:t xml:space="preserve">  201</w:t>
      </w:r>
      <w:r w:rsidR="004759EB">
        <w:rPr>
          <w:b/>
        </w:rPr>
        <w:t>9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  <w:r>
        <w:t>o určení spravodajcu gestorského výboru pre prvé čítanie.</w:t>
      </w:r>
    </w:p>
    <w:p w:rsidR="00B61ECD" w:rsidRDefault="00B61ECD" w:rsidP="00B61ECD"/>
    <w:p w:rsidR="00B61ECD" w:rsidRDefault="00B61ECD" w:rsidP="00B61ECD"/>
    <w:p w:rsidR="00B61ECD" w:rsidRDefault="00B61ECD" w:rsidP="00B61ECD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>
        <w:t xml:space="preserve">  </w:t>
      </w:r>
    </w:p>
    <w:p w:rsidR="00B61ECD" w:rsidRDefault="00B61ECD" w:rsidP="00B61ECD"/>
    <w:p w:rsidR="00B61ECD" w:rsidRDefault="00B61ECD" w:rsidP="00B61ECD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 xml:space="preserve">A. </w:t>
      </w:r>
      <w:r>
        <w:rPr>
          <w:b/>
        </w:rPr>
        <w:tab/>
        <w:t>k o n š t a t u j e ,</w:t>
      </w:r>
    </w:p>
    <w:p w:rsidR="00B61ECD" w:rsidRDefault="00B61ECD" w:rsidP="00B61ECD">
      <w:pPr>
        <w:tabs>
          <w:tab w:val="left" w:pos="-1985"/>
          <w:tab w:val="left" w:pos="360"/>
        </w:tabs>
        <w:jc w:val="both"/>
      </w:pPr>
    </w:p>
    <w:p w:rsidR="00B61ECD" w:rsidRPr="00553B2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  <w:rPr>
          <w:rFonts w:cs="Arial"/>
          <w:b/>
          <w:szCs w:val="22"/>
        </w:rPr>
      </w:pPr>
      <w:r w:rsidRPr="00553B2D">
        <w:rPr>
          <w:color w:val="FF0000"/>
        </w:rPr>
        <w:tab/>
      </w:r>
      <w:r w:rsidRPr="00553B2D">
        <w:t>že predseda Národnej rady Slovenskej republiky rozhodnutím</w:t>
      </w:r>
      <w:r w:rsidRPr="00553B2D">
        <w:rPr>
          <w:color w:val="FF0000"/>
        </w:rPr>
        <w:t xml:space="preserve"> </w:t>
      </w:r>
      <w:r w:rsidRPr="00595AC6">
        <w:t xml:space="preserve">č. </w:t>
      </w:r>
      <w:r w:rsidR="00087E71">
        <w:t>1516</w:t>
      </w:r>
      <w:r w:rsidRPr="00595AC6">
        <w:t xml:space="preserve"> z</w:t>
      </w:r>
      <w:r w:rsidR="00F426AD">
        <w:t> </w:t>
      </w:r>
      <w:r w:rsidR="00087E71">
        <w:t>24</w:t>
      </w:r>
      <w:r w:rsidR="00F426AD">
        <w:t xml:space="preserve">. </w:t>
      </w:r>
      <w:r w:rsidR="00087E71">
        <w:t>apríla</w:t>
      </w:r>
      <w:r w:rsidRPr="00595AC6">
        <w:t xml:space="preserve">  201</w:t>
      </w:r>
      <w:r w:rsidR="00765DDC">
        <w:t>9</w:t>
      </w:r>
      <w:r w:rsidRPr="00595AC6">
        <w:t xml:space="preserve"> v</w:t>
      </w:r>
      <w:r w:rsidRPr="00553B2D">
        <w:rPr>
          <w:color w:val="FF0000"/>
        </w:rPr>
        <w:t xml:space="preserve"> </w:t>
      </w:r>
      <w:r w:rsidRPr="00553B2D">
        <w:t xml:space="preserve">súlade s § 71 zákona NR SR č. 350/1996 Z. z. o rokovacom poriadku NR SR v znení neskorších predpisov navrhol určiť Výbor Národnej rady Slovenskej republiky pre kultúru a médiá pri rokovaní </w:t>
      </w:r>
      <w:r>
        <w:t xml:space="preserve">o </w:t>
      </w:r>
      <w:r w:rsidR="00224AF4">
        <w:t>v</w:t>
      </w:r>
      <w:r w:rsidR="00224AF4" w:rsidRPr="00224AF4">
        <w:rPr>
          <w:rFonts w:cs="Arial"/>
          <w:b/>
          <w:szCs w:val="22"/>
        </w:rPr>
        <w:t>ládn</w:t>
      </w:r>
      <w:r w:rsidR="00224AF4">
        <w:rPr>
          <w:rFonts w:cs="Arial"/>
          <w:b/>
          <w:szCs w:val="22"/>
        </w:rPr>
        <w:t>om</w:t>
      </w:r>
      <w:r w:rsidR="00224AF4" w:rsidRPr="00224AF4">
        <w:rPr>
          <w:rFonts w:cs="Arial"/>
          <w:b/>
          <w:szCs w:val="22"/>
        </w:rPr>
        <w:t xml:space="preserve"> návrh</w:t>
      </w:r>
      <w:r w:rsidR="00224AF4">
        <w:rPr>
          <w:rFonts w:cs="Arial"/>
          <w:b/>
          <w:szCs w:val="22"/>
        </w:rPr>
        <w:t>u</w:t>
      </w:r>
      <w:r w:rsidR="00224AF4" w:rsidRPr="00224AF4">
        <w:rPr>
          <w:rFonts w:cs="Arial"/>
          <w:b/>
          <w:szCs w:val="22"/>
        </w:rPr>
        <w:t xml:space="preserve"> zákona, ktorým sa mení a dopĺňa zákon č. 516/2008 Z. z. o Audiovizuálnom fonde a o zmene a doplnení niektorých zákonov v znení neskorších predpisov a ktorým sa dopĺňa zákon č. 40/2015 Z. z. o audiovízii a o zmene a doplnení niektorých zákonov v znení neskorších predpisov (tlač 1429)</w:t>
      </w:r>
      <w:r w:rsidR="00224AF4">
        <w:rPr>
          <w:rFonts w:cs="Arial"/>
          <w:b/>
          <w:szCs w:val="22"/>
        </w:rPr>
        <w:t xml:space="preserve"> </w:t>
      </w:r>
      <w:r w:rsidRPr="00553B2D">
        <w:t>za gestorský výbor;</w:t>
      </w:r>
    </w:p>
    <w:p w:rsidR="00B61ECD" w:rsidRPr="00553B2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u r č u j e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ab/>
        <w:t>v súlade s § 73 ods. 1 zákona Národnej rady Slovenskej republiky č. 350/1996 Z. z. o rokovacom poriadku Národnej rady Slovenskej republiky v znení neskorších predpisov  poslan</w:t>
      </w:r>
      <w:r w:rsidR="00765DDC">
        <w:t>ca</w:t>
      </w:r>
      <w:r>
        <w:t xml:space="preserve">  </w:t>
      </w:r>
      <w:r w:rsidR="00224AF4">
        <w:rPr>
          <w:b/>
        </w:rPr>
        <w:t>Jána  Senka</w:t>
      </w:r>
      <w:r w:rsidR="00340350">
        <w:rPr>
          <w:b/>
        </w:rPr>
        <w:t xml:space="preserve"> </w:t>
      </w:r>
      <w:r>
        <w:t xml:space="preserve">  za spravodaj</w:t>
      </w:r>
      <w:r w:rsidR="00765DDC">
        <w:t>c</w:t>
      </w:r>
      <w:r>
        <w:t>u k predmetnému návrhu zákona v prvom čítaní;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u k l a d á   predsedovi výboru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61ECD" w:rsidRDefault="00B61ECD" w:rsidP="00B61ECD">
      <w:pPr>
        <w:tabs>
          <w:tab w:val="left" w:pos="-1985"/>
          <w:tab w:val="left" w:pos="360"/>
          <w:tab w:val="left" w:pos="1077"/>
        </w:tabs>
        <w:jc w:val="both"/>
      </w:pPr>
      <w:r>
        <w:tab/>
        <w:t>informovať o prijatom uznesení predsedu Národnej rady Slovenskej republiky.</w:t>
      </w:r>
    </w:p>
    <w:p w:rsidR="00B61ECD" w:rsidRDefault="00B61ECD" w:rsidP="00B61ECD"/>
    <w:p w:rsidR="00B61ECD" w:rsidRDefault="00B61ECD" w:rsidP="00B61ECD">
      <w:pPr>
        <w:ind w:firstLine="708"/>
        <w:jc w:val="both"/>
      </w:pPr>
    </w:p>
    <w:p w:rsidR="00B61ECD" w:rsidRDefault="00B61ECD" w:rsidP="00B61ECD">
      <w:pPr>
        <w:ind w:left="360" w:hanging="360"/>
        <w:jc w:val="both"/>
      </w:pPr>
    </w:p>
    <w:p w:rsidR="00B61ECD" w:rsidRDefault="00B61ECD" w:rsidP="00B61ECD"/>
    <w:p w:rsidR="00B61ECD" w:rsidRDefault="00B61ECD" w:rsidP="00B61ECD">
      <w:pPr>
        <w:ind w:left="360" w:hanging="360"/>
        <w:jc w:val="both"/>
      </w:pPr>
    </w:p>
    <w:p w:rsidR="00A42200" w:rsidRDefault="00A42200" w:rsidP="000408A6">
      <w:pPr>
        <w:jc w:val="both"/>
      </w:pPr>
    </w:p>
    <w:p w:rsidR="00FD32CA" w:rsidRDefault="00FD32CA" w:rsidP="00FD32CA">
      <w:pPr>
        <w:jc w:val="both"/>
      </w:pPr>
      <w:r>
        <w:t xml:space="preserve">Dušan </w:t>
      </w:r>
      <w:r>
        <w:rPr>
          <w:b/>
        </w:rPr>
        <w:t>Tittel,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>
        <w:rPr>
          <w:b/>
        </w:rPr>
        <w:t>Jarjabek, v. r.</w:t>
      </w:r>
    </w:p>
    <w:p w:rsidR="00FD32CA" w:rsidRDefault="00FD32CA" w:rsidP="00FD32CA">
      <w:pPr>
        <w:jc w:val="both"/>
      </w:pPr>
      <w:r>
        <w:t>overovateľ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A42200" w:rsidRDefault="00A42200" w:rsidP="00D55B7A">
      <w:pPr>
        <w:jc w:val="both"/>
      </w:pPr>
      <w:bookmarkStart w:id="0" w:name="_GoBack"/>
      <w:bookmarkEnd w:id="0"/>
    </w:p>
    <w:sectPr w:rsidR="00A4220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D9" w:rsidRDefault="009D4BD9">
      <w:r>
        <w:separator/>
      </w:r>
    </w:p>
  </w:endnote>
  <w:endnote w:type="continuationSeparator" w:id="0">
    <w:p w:rsidR="009D4BD9" w:rsidRDefault="009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426A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D9" w:rsidRDefault="009D4BD9">
      <w:r>
        <w:separator/>
      </w:r>
    </w:p>
  </w:footnote>
  <w:footnote w:type="continuationSeparator" w:id="0">
    <w:p w:rsidR="009D4BD9" w:rsidRDefault="009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9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87E71"/>
    <w:rsid w:val="00092A72"/>
    <w:rsid w:val="000A474A"/>
    <w:rsid w:val="000C1E58"/>
    <w:rsid w:val="000C3DA3"/>
    <w:rsid w:val="000E5F3B"/>
    <w:rsid w:val="000F6620"/>
    <w:rsid w:val="0010460E"/>
    <w:rsid w:val="00111A97"/>
    <w:rsid w:val="00117192"/>
    <w:rsid w:val="00167906"/>
    <w:rsid w:val="0018384A"/>
    <w:rsid w:val="0019237E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1792"/>
    <w:rsid w:val="00223A39"/>
    <w:rsid w:val="00223CD2"/>
    <w:rsid w:val="00224AF4"/>
    <w:rsid w:val="00232981"/>
    <w:rsid w:val="00235EC8"/>
    <w:rsid w:val="00241B62"/>
    <w:rsid w:val="00252788"/>
    <w:rsid w:val="00253220"/>
    <w:rsid w:val="002557B6"/>
    <w:rsid w:val="00262858"/>
    <w:rsid w:val="00265A9D"/>
    <w:rsid w:val="002667C3"/>
    <w:rsid w:val="002820ED"/>
    <w:rsid w:val="00293FA0"/>
    <w:rsid w:val="00296270"/>
    <w:rsid w:val="002A448D"/>
    <w:rsid w:val="002E230F"/>
    <w:rsid w:val="002E6ED3"/>
    <w:rsid w:val="002F13DF"/>
    <w:rsid w:val="00312AB4"/>
    <w:rsid w:val="00313301"/>
    <w:rsid w:val="0031539E"/>
    <w:rsid w:val="00335C5A"/>
    <w:rsid w:val="0033718E"/>
    <w:rsid w:val="00340350"/>
    <w:rsid w:val="003439EA"/>
    <w:rsid w:val="003479C9"/>
    <w:rsid w:val="00347D13"/>
    <w:rsid w:val="003559E6"/>
    <w:rsid w:val="003571A6"/>
    <w:rsid w:val="0036366A"/>
    <w:rsid w:val="003715E7"/>
    <w:rsid w:val="0037441C"/>
    <w:rsid w:val="003B11A4"/>
    <w:rsid w:val="003B76ED"/>
    <w:rsid w:val="003E6D4B"/>
    <w:rsid w:val="003F2850"/>
    <w:rsid w:val="003F5816"/>
    <w:rsid w:val="00407BB8"/>
    <w:rsid w:val="0041630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D0418"/>
    <w:rsid w:val="00703FA2"/>
    <w:rsid w:val="0070460B"/>
    <w:rsid w:val="00713EAD"/>
    <w:rsid w:val="00715F39"/>
    <w:rsid w:val="00720EE0"/>
    <w:rsid w:val="00723035"/>
    <w:rsid w:val="0076002E"/>
    <w:rsid w:val="0076210A"/>
    <w:rsid w:val="00765DDC"/>
    <w:rsid w:val="007775CB"/>
    <w:rsid w:val="00790682"/>
    <w:rsid w:val="00795097"/>
    <w:rsid w:val="00795673"/>
    <w:rsid w:val="007A301B"/>
    <w:rsid w:val="007A32CC"/>
    <w:rsid w:val="007D1811"/>
    <w:rsid w:val="00846109"/>
    <w:rsid w:val="00873FDF"/>
    <w:rsid w:val="00877237"/>
    <w:rsid w:val="008A086B"/>
    <w:rsid w:val="008B632F"/>
    <w:rsid w:val="008C0180"/>
    <w:rsid w:val="008C396C"/>
    <w:rsid w:val="008C4AF5"/>
    <w:rsid w:val="008D4970"/>
    <w:rsid w:val="008E239E"/>
    <w:rsid w:val="008F1D24"/>
    <w:rsid w:val="008F720A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3B13"/>
    <w:rsid w:val="009C1C18"/>
    <w:rsid w:val="009C2D56"/>
    <w:rsid w:val="009D4BD9"/>
    <w:rsid w:val="009D5B7D"/>
    <w:rsid w:val="009E3D7F"/>
    <w:rsid w:val="009F2268"/>
    <w:rsid w:val="00A21A2B"/>
    <w:rsid w:val="00A30C5B"/>
    <w:rsid w:val="00A378E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44204"/>
    <w:rsid w:val="00B61ECD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3206"/>
    <w:rsid w:val="00C1338C"/>
    <w:rsid w:val="00C15350"/>
    <w:rsid w:val="00C248CD"/>
    <w:rsid w:val="00C33322"/>
    <w:rsid w:val="00C33BFF"/>
    <w:rsid w:val="00C62554"/>
    <w:rsid w:val="00C63AA7"/>
    <w:rsid w:val="00C65A8F"/>
    <w:rsid w:val="00C75E03"/>
    <w:rsid w:val="00C81C95"/>
    <w:rsid w:val="00C8218A"/>
    <w:rsid w:val="00C824DA"/>
    <w:rsid w:val="00C82FB3"/>
    <w:rsid w:val="00C936C3"/>
    <w:rsid w:val="00CA24FE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5B7A"/>
    <w:rsid w:val="00D82440"/>
    <w:rsid w:val="00D85E99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2046"/>
    <w:rsid w:val="00E223E1"/>
    <w:rsid w:val="00E5589D"/>
    <w:rsid w:val="00E646AB"/>
    <w:rsid w:val="00E84AF2"/>
    <w:rsid w:val="00EB621D"/>
    <w:rsid w:val="00EF10E9"/>
    <w:rsid w:val="00EF2D94"/>
    <w:rsid w:val="00F13A02"/>
    <w:rsid w:val="00F324F7"/>
    <w:rsid w:val="00F37A4A"/>
    <w:rsid w:val="00F426AD"/>
    <w:rsid w:val="00F44730"/>
    <w:rsid w:val="00F559E2"/>
    <w:rsid w:val="00F565F2"/>
    <w:rsid w:val="00F570F2"/>
    <w:rsid w:val="00F73506"/>
    <w:rsid w:val="00F831F1"/>
    <w:rsid w:val="00F84782"/>
    <w:rsid w:val="00F87264"/>
    <w:rsid w:val="00FA67DE"/>
    <w:rsid w:val="00FC15EF"/>
    <w:rsid w:val="00FC5CF3"/>
    <w:rsid w:val="00FD0A12"/>
    <w:rsid w:val="00FD32CA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3E50F"/>
  <w14:defaultImageDpi w14:val="0"/>
  <w15:docId w15:val="{3FC5ACAC-7CBE-4053-B2C3-64FC1B8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031B-62AE-45BF-A0C2-263E4CF5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2019-03-22T07:16:00Z</cp:lastPrinted>
  <dcterms:created xsi:type="dcterms:W3CDTF">2019-05-06T07:21:00Z</dcterms:created>
  <dcterms:modified xsi:type="dcterms:W3CDTF">2019-05-09T08:49:00Z</dcterms:modified>
</cp:coreProperties>
</file>