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806FB2">
        <w:rPr>
          <w:sz w:val="22"/>
          <w:szCs w:val="22"/>
        </w:rPr>
        <w:t>928</w:t>
      </w:r>
      <w:r w:rsidRPr="005E1310">
        <w:rPr>
          <w:sz w:val="22"/>
          <w:szCs w:val="22"/>
        </w:rPr>
        <w:t>/20</w:t>
      </w:r>
      <w:r w:rsidR="008A7F9E" w:rsidRPr="005E1310">
        <w:rPr>
          <w:sz w:val="22"/>
          <w:szCs w:val="22"/>
        </w:rPr>
        <w:t>1</w:t>
      </w:r>
      <w:r w:rsidR="001C5B74">
        <w:rPr>
          <w:sz w:val="22"/>
          <w:szCs w:val="22"/>
        </w:rPr>
        <w:t>9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FC561D">
      <w:pPr>
        <w:pStyle w:val="rozhodnutia"/>
      </w:pPr>
      <w:r>
        <w:t>15</w:t>
      </w:r>
      <w:r w:rsidR="00A56CBB">
        <w:t>1</w:t>
      </w:r>
      <w:r w:rsidR="00A43715">
        <w:t>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FC561D">
        <w:rPr>
          <w:rFonts w:ascii="Arial" w:hAnsi="Arial" w:cs="Arial"/>
          <w:sz w:val="22"/>
        </w:rPr>
        <w:t> 2</w:t>
      </w:r>
      <w:r w:rsidR="00806FB2">
        <w:rPr>
          <w:rFonts w:ascii="Arial" w:hAnsi="Arial" w:cs="Arial"/>
          <w:sz w:val="22"/>
        </w:rPr>
        <w:t>4</w:t>
      </w:r>
      <w:r w:rsidR="00FC561D">
        <w:rPr>
          <w:rFonts w:ascii="Arial" w:hAnsi="Arial" w:cs="Arial"/>
          <w:sz w:val="22"/>
        </w:rPr>
        <w:t>. 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1C5B74">
        <w:rPr>
          <w:rFonts w:ascii="Arial" w:hAnsi="Arial" w:cs="Arial"/>
          <w:sz w:val="22"/>
        </w:rPr>
        <w:t>9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BB53FE">
        <w:rPr>
          <w:rFonts w:cs="Arial"/>
          <w:sz w:val="22"/>
          <w:lang w:val="sk-SK"/>
        </w:rPr>
        <w:t>u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8B1250">
        <w:rPr>
          <w:rFonts w:cs="Arial"/>
          <w:noProof/>
          <w:sz w:val="22"/>
          <w:lang w:val="sk-SK"/>
        </w:rPr>
        <w:t xml:space="preserve">, ktorým sa mení a dopĺňa zákon č. </w:t>
      </w:r>
      <w:r w:rsidR="00A43715">
        <w:rPr>
          <w:rFonts w:cs="Arial"/>
          <w:noProof/>
          <w:sz w:val="22"/>
          <w:lang w:val="sk-SK"/>
        </w:rPr>
        <w:t>385/2000 Z. z. o sudcoch a prísediacich a o zmene a doplnení niektorých zákonov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FC561D">
        <w:rPr>
          <w:rFonts w:cs="Arial"/>
          <w:sz w:val="22"/>
          <w:lang w:val="sk-SK"/>
        </w:rPr>
        <w:t>142</w:t>
      </w:r>
      <w:r w:rsidR="00A43715">
        <w:rPr>
          <w:rFonts w:cs="Arial"/>
          <w:sz w:val="22"/>
          <w:lang w:val="sk-SK"/>
        </w:rPr>
        <w:t>8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806FB2">
        <w:rPr>
          <w:rFonts w:cs="Arial"/>
          <w:sz w:val="22"/>
          <w:lang w:val="sk-SK"/>
        </w:rPr>
        <w:t>23</w:t>
      </w:r>
      <w:r w:rsidR="00FD400C">
        <w:rPr>
          <w:rFonts w:cs="Arial"/>
          <w:sz w:val="22"/>
          <w:lang w:val="sk-SK"/>
        </w:rPr>
        <w:t>.</w:t>
      </w:r>
      <w:r w:rsidR="00FC561D">
        <w:rPr>
          <w:rFonts w:cs="Arial"/>
          <w:sz w:val="22"/>
          <w:lang w:val="sk-SK"/>
        </w:rPr>
        <w:t xml:space="preserve">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A52D4">
        <w:rPr>
          <w:rFonts w:cs="Arial"/>
          <w:sz w:val="22"/>
          <w:lang w:val="sk-SK"/>
        </w:rPr>
        <w:t>9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CE0BFD" w:rsidRDefault="00CE0BF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806FB2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 v gestorskom výbore </w:t>
      </w:r>
      <w:r w:rsidR="00806FB2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FC561D">
        <w:rPr>
          <w:rFonts w:ascii="Arial" w:hAnsi="Arial" w:cs="Arial"/>
          <w:b/>
          <w:bCs/>
          <w:sz w:val="22"/>
          <w:u w:val="single"/>
        </w:rPr>
        <w:t>18. júna 2019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06FB2" w:rsidRDefault="00806FB2" w:rsidP="00AC6FEB">
      <w:pPr>
        <w:jc w:val="center"/>
        <w:rPr>
          <w:rFonts w:ascii="Arial" w:hAnsi="Arial" w:cs="Arial"/>
          <w:sz w:val="22"/>
          <w:szCs w:val="22"/>
        </w:rPr>
      </w:pPr>
    </w:p>
    <w:p w:rsidR="00806FB2" w:rsidRDefault="00806FB2" w:rsidP="00AC6FEB">
      <w:pPr>
        <w:jc w:val="center"/>
        <w:rPr>
          <w:rFonts w:ascii="Arial" w:hAnsi="Arial" w:cs="Arial"/>
          <w:sz w:val="22"/>
          <w:szCs w:val="22"/>
        </w:rPr>
      </w:pPr>
    </w:p>
    <w:p w:rsidR="00AC6FEB" w:rsidRDefault="00AC6FEB" w:rsidP="00AC6F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294C70"/>
    <w:rsid w:val="00317D0C"/>
    <w:rsid w:val="00321530"/>
    <w:rsid w:val="00324863"/>
    <w:rsid w:val="003259C0"/>
    <w:rsid w:val="00364139"/>
    <w:rsid w:val="003870D6"/>
    <w:rsid w:val="00394735"/>
    <w:rsid w:val="003B102D"/>
    <w:rsid w:val="003D1810"/>
    <w:rsid w:val="003E251D"/>
    <w:rsid w:val="003F1D5F"/>
    <w:rsid w:val="00412182"/>
    <w:rsid w:val="00416DA7"/>
    <w:rsid w:val="00456E33"/>
    <w:rsid w:val="00472700"/>
    <w:rsid w:val="004D13AE"/>
    <w:rsid w:val="004D311D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780228"/>
    <w:rsid w:val="00803DD5"/>
    <w:rsid w:val="00806FB2"/>
    <w:rsid w:val="00846643"/>
    <w:rsid w:val="008869B9"/>
    <w:rsid w:val="008A52D4"/>
    <w:rsid w:val="008A7F9E"/>
    <w:rsid w:val="008B1250"/>
    <w:rsid w:val="008B416B"/>
    <w:rsid w:val="008B7C2F"/>
    <w:rsid w:val="008C04D2"/>
    <w:rsid w:val="008D53DB"/>
    <w:rsid w:val="00922146"/>
    <w:rsid w:val="009701A7"/>
    <w:rsid w:val="009A2BD7"/>
    <w:rsid w:val="009A3380"/>
    <w:rsid w:val="00A0132E"/>
    <w:rsid w:val="00A43715"/>
    <w:rsid w:val="00A56CBB"/>
    <w:rsid w:val="00AC6FEB"/>
    <w:rsid w:val="00AD1D2C"/>
    <w:rsid w:val="00B037D3"/>
    <w:rsid w:val="00B21800"/>
    <w:rsid w:val="00B83C0F"/>
    <w:rsid w:val="00BB53FE"/>
    <w:rsid w:val="00BD71A4"/>
    <w:rsid w:val="00BE641C"/>
    <w:rsid w:val="00C46D22"/>
    <w:rsid w:val="00CC164C"/>
    <w:rsid w:val="00CE0BFD"/>
    <w:rsid w:val="00CE3CC7"/>
    <w:rsid w:val="00CF28B4"/>
    <w:rsid w:val="00D57473"/>
    <w:rsid w:val="00D62C4B"/>
    <w:rsid w:val="00D77292"/>
    <w:rsid w:val="00D95736"/>
    <w:rsid w:val="00DC303B"/>
    <w:rsid w:val="00DF45FE"/>
    <w:rsid w:val="00DF5E34"/>
    <w:rsid w:val="00E40DC8"/>
    <w:rsid w:val="00F2324E"/>
    <w:rsid w:val="00F33F47"/>
    <w:rsid w:val="00FA7274"/>
    <w:rsid w:val="00FC4BA6"/>
    <w:rsid w:val="00FC561D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C971D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806F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806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7</cp:revision>
  <cp:lastPrinted>2019-04-24T09:01:00Z</cp:lastPrinted>
  <dcterms:created xsi:type="dcterms:W3CDTF">2019-04-18T05:39:00Z</dcterms:created>
  <dcterms:modified xsi:type="dcterms:W3CDTF">2019-04-24T09:01:00Z</dcterms:modified>
</cp:coreProperties>
</file>