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5E1A1F">
        <w:rPr>
          <w:sz w:val="22"/>
          <w:szCs w:val="22"/>
        </w:rPr>
        <w:t>6</w:t>
      </w:r>
      <w:r w:rsidR="003717AC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961109">
        <w:t>5</w:t>
      </w:r>
      <w:r w:rsidR="003717AC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E3F40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DE3F4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B3067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E3F40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DE3F40">
        <w:rPr>
          <w:rFonts w:cs="Arial"/>
          <w:szCs w:val="22"/>
        </w:rPr>
        <w:t xml:space="preserve"> na vydanie zákona, ktorým sa dopĺňa zákon č. </w:t>
      </w:r>
      <w:r w:rsidR="003717AC">
        <w:rPr>
          <w:rFonts w:cs="Arial"/>
          <w:szCs w:val="22"/>
        </w:rPr>
        <w:t xml:space="preserve">400/2015 Z. z. o tvorbe právnych predpisov a o Zbierke zákonov Slovenskej republiky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DE3F40">
        <w:rPr>
          <w:rFonts w:cs="Arial"/>
          <w:szCs w:val="22"/>
        </w:rPr>
        <w:t>7</w:t>
      </w:r>
      <w:r w:rsidR="003717AC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B30679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30679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 v gestorskom výbore </w:t>
      </w:r>
      <w:r w:rsidR="00B30679">
        <w:rPr>
          <w:rFonts w:ascii="Arial" w:hAnsi="Arial" w:cs="Arial"/>
          <w:sz w:val="22"/>
        </w:rPr>
        <w:br/>
      </w:r>
      <w:bookmarkStart w:id="0" w:name="_GoBack"/>
      <w:bookmarkEnd w:id="0"/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2632B"/>
    <w:rsid w:val="00345D4D"/>
    <w:rsid w:val="00346D65"/>
    <w:rsid w:val="00351461"/>
    <w:rsid w:val="00365DBB"/>
    <w:rsid w:val="00370627"/>
    <w:rsid w:val="003717AC"/>
    <w:rsid w:val="003C2263"/>
    <w:rsid w:val="00427BD2"/>
    <w:rsid w:val="0045749C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94F93"/>
    <w:rsid w:val="00797980"/>
    <w:rsid w:val="007B2F24"/>
    <w:rsid w:val="007F1090"/>
    <w:rsid w:val="00837D29"/>
    <w:rsid w:val="008A0C9B"/>
    <w:rsid w:val="008B1A45"/>
    <w:rsid w:val="00940E7C"/>
    <w:rsid w:val="00961109"/>
    <w:rsid w:val="00992885"/>
    <w:rsid w:val="009B3DE4"/>
    <w:rsid w:val="00A06FD9"/>
    <w:rsid w:val="00A71E5B"/>
    <w:rsid w:val="00A94089"/>
    <w:rsid w:val="00A949B6"/>
    <w:rsid w:val="00AA2D62"/>
    <w:rsid w:val="00AA3DED"/>
    <w:rsid w:val="00AB4082"/>
    <w:rsid w:val="00AB7A54"/>
    <w:rsid w:val="00AC1A83"/>
    <w:rsid w:val="00B05C4A"/>
    <w:rsid w:val="00B1506F"/>
    <w:rsid w:val="00B20ACA"/>
    <w:rsid w:val="00B30679"/>
    <w:rsid w:val="00B33B51"/>
    <w:rsid w:val="00BB70DD"/>
    <w:rsid w:val="00BE56B2"/>
    <w:rsid w:val="00BF25A9"/>
    <w:rsid w:val="00C11306"/>
    <w:rsid w:val="00C625C4"/>
    <w:rsid w:val="00C649B2"/>
    <w:rsid w:val="00C87421"/>
    <w:rsid w:val="00C90136"/>
    <w:rsid w:val="00CC557B"/>
    <w:rsid w:val="00CE441F"/>
    <w:rsid w:val="00D22AF2"/>
    <w:rsid w:val="00D5482F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2604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2019-04-25T13:03:00Z</cp:lastPrinted>
  <dcterms:created xsi:type="dcterms:W3CDTF">2019-04-25T10:11:00Z</dcterms:created>
  <dcterms:modified xsi:type="dcterms:W3CDTF">2019-04-25T13:03:00Z</dcterms:modified>
</cp:coreProperties>
</file>