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55C4" w:rsidRPr="004B3FAD" w:rsidRDefault="005E55C4" w:rsidP="005E55C4">
      <w:pPr>
        <w:pStyle w:val="Odsekzoznamu"/>
        <w:jc w:val="center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4B3FAD">
        <w:rPr>
          <w:rFonts w:ascii="Times New Roman" w:eastAsia="Times New Roman" w:hAnsi="Times New Roman" w:cs="Times New Roman"/>
          <w:b/>
          <w:bCs/>
          <w:sz w:val="24"/>
          <w:szCs w:val="24"/>
          <w:lang w:val="sk-SK"/>
        </w:rPr>
        <w:t>Dôvodová sp</w:t>
      </w:r>
      <w:bookmarkStart w:id="0" w:name="_GoBack"/>
      <w:bookmarkEnd w:id="0"/>
      <w:r w:rsidRPr="004B3FAD">
        <w:rPr>
          <w:rFonts w:ascii="Times New Roman" w:eastAsia="Times New Roman" w:hAnsi="Times New Roman" w:cs="Times New Roman"/>
          <w:b/>
          <w:bCs/>
          <w:sz w:val="24"/>
          <w:szCs w:val="24"/>
          <w:lang w:val="sk-SK"/>
        </w:rPr>
        <w:t>ráva</w:t>
      </w:r>
    </w:p>
    <w:p w:rsidR="005E55C4" w:rsidRPr="004B3FAD" w:rsidRDefault="005E55C4" w:rsidP="005E55C4">
      <w:pPr>
        <w:pStyle w:val="Odsekzoznamu"/>
        <w:numPr>
          <w:ilvl w:val="0"/>
          <w:numId w:val="2"/>
        </w:numPr>
        <w:spacing w:after="0" w:line="240" w:lineRule="auto"/>
        <w:ind w:left="993"/>
        <w:rPr>
          <w:rFonts w:ascii="Times New Roman" w:eastAsia="Times New Roman" w:hAnsi="Times New Roman" w:cs="Times New Roman"/>
          <w:sz w:val="27"/>
          <w:szCs w:val="27"/>
          <w:lang w:val="sk-SK" w:eastAsia="sk-SK"/>
        </w:rPr>
      </w:pPr>
      <w:r w:rsidRPr="004B3FAD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/>
        </w:rPr>
        <w:t>Všeobecná časť</w:t>
      </w:r>
    </w:p>
    <w:p w:rsidR="005E55C4" w:rsidRPr="004B3FAD" w:rsidRDefault="005E55C4" w:rsidP="005E55C4">
      <w:pPr>
        <w:pStyle w:val="Odsekzoznamu"/>
        <w:spacing w:after="0" w:line="240" w:lineRule="auto"/>
        <w:ind w:left="567"/>
        <w:rPr>
          <w:rFonts w:ascii="Times New Roman" w:eastAsia="Times New Roman" w:hAnsi="Times New Roman" w:cs="Times New Roman"/>
          <w:sz w:val="27"/>
          <w:szCs w:val="27"/>
          <w:lang w:val="sk-SK" w:eastAsia="sk-SK"/>
        </w:rPr>
      </w:pPr>
    </w:p>
    <w:p w:rsidR="005E55C4" w:rsidRPr="004B3FAD" w:rsidRDefault="005E55C4" w:rsidP="005E55C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sk-SK"/>
        </w:rPr>
      </w:pPr>
      <w:r w:rsidRPr="004B3FAD">
        <w:rPr>
          <w:rFonts w:ascii="Times New Roman" w:hAnsi="Times New Roman"/>
          <w:sz w:val="24"/>
          <w:szCs w:val="24"/>
          <w:lang w:eastAsia="sk-SK"/>
        </w:rPr>
        <w:t>Návrh na vydanie zákona, ktorým sa mení zákon č.</w:t>
      </w:r>
      <w:r w:rsidRPr="004B3FAD">
        <w:rPr>
          <w:rFonts w:ascii="Times New Roman" w:hAnsi="Times New Roman"/>
          <w:spacing w:val="43"/>
          <w:sz w:val="24"/>
          <w:szCs w:val="24"/>
          <w:lang w:eastAsia="sk-SK"/>
        </w:rPr>
        <w:t xml:space="preserve"> </w:t>
      </w:r>
      <w:r w:rsidRPr="004B3FAD">
        <w:rPr>
          <w:rFonts w:ascii="Times New Roman" w:hAnsi="Times New Roman"/>
          <w:sz w:val="24"/>
          <w:szCs w:val="24"/>
          <w:lang w:eastAsia="sk-SK"/>
        </w:rPr>
        <w:t>311/2001</w:t>
      </w:r>
      <w:r w:rsidRPr="004B3FAD">
        <w:rPr>
          <w:rFonts w:ascii="Times New Roman" w:hAnsi="Times New Roman"/>
          <w:spacing w:val="43"/>
          <w:sz w:val="24"/>
          <w:szCs w:val="24"/>
          <w:lang w:eastAsia="sk-SK"/>
        </w:rPr>
        <w:t xml:space="preserve"> </w:t>
      </w:r>
      <w:r w:rsidRPr="004B3FAD">
        <w:rPr>
          <w:rFonts w:ascii="Times New Roman" w:hAnsi="Times New Roman"/>
          <w:sz w:val="24"/>
          <w:szCs w:val="24"/>
          <w:lang w:eastAsia="sk-SK"/>
        </w:rPr>
        <w:t>Z.</w:t>
      </w:r>
      <w:r w:rsidRPr="004B3FAD">
        <w:rPr>
          <w:rFonts w:ascii="Times New Roman" w:hAnsi="Times New Roman"/>
          <w:spacing w:val="43"/>
          <w:sz w:val="24"/>
          <w:szCs w:val="24"/>
          <w:lang w:eastAsia="sk-SK"/>
        </w:rPr>
        <w:t xml:space="preserve"> </w:t>
      </w:r>
      <w:r w:rsidRPr="004B3FAD">
        <w:rPr>
          <w:rFonts w:ascii="Times New Roman" w:hAnsi="Times New Roman"/>
          <w:sz w:val="24"/>
          <w:szCs w:val="24"/>
          <w:lang w:eastAsia="sk-SK"/>
        </w:rPr>
        <w:t>z.</w:t>
      </w:r>
      <w:r w:rsidRPr="004B3FAD">
        <w:rPr>
          <w:rFonts w:ascii="Times New Roman" w:hAnsi="Times New Roman"/>
          <w:spacing w:val="43"/>
          <w:sz w:val="24"/>
          <w:szCs w:val="24"/>
          <w:lang w:eastAsia="sk-SK"/>
        </w:rPr>
        <w:t xml:space="preserve"> </w:t>
      </w:r>
      <w:r w:rsidRPr="004B3FAD">
        <w:rPr>
          <w:rFonts w:ascii="Times New Roman" w:hAnsi="Times New Roman"/>
          <w:sz w:val="24"/>
          <w:szCs w:val="24"/>
          <w:lang w:eastAsia="sk-SK"/>
        </w:rPr>
        <w:t>Zákonník</w:t>
      </w:r>
      <w:r w:rsidRPr="004B3FAD">
        <w:rPr>
          <w:rFonts w:ascii="Times New Roman" w:hAnsi="Times New Roman"/>
          <w:spacing w:val="43"/>
          <w:sz w:val="24"/>
          <w:szCs w:val="24"/>
          <w:lang w:eastAsia="sk-SK"/>
        </w:rPr>
        <w:t xml:space="preserve"> </w:t>
      </w:r>
      <w:r w:rsidRPr="004B3FAD">
        <w:rPr>
          <w:rFonts w:ascii="Times New Roman" w:hAnsi="Times New Roman"/>
          <w:sz w:val="24"/>
          <w:szCs w:val="24"/>
          <w:lang w:eastAsia="sk-SK"/>
        </w:rPr>
        <w:t>práce</w:t>
      </w:r>
      <w:r w:rsidRPr="004B3FAD">
        <w:rPr>
          <w:rFonts w:ascii="Times New Roman" w:hAnsi="Times New Roman"/>
          <w:spacing w:val="43"/>
          <w:sz w:val="24"/>
          <w:szCs w:val="24"/>
          <w:lang w:eastAsia="sk-SK"/>
        </w:rPr>
        <w:t xml:space="preserve"> </w:t>
      </w:r>
      <w:r w:rsidRPr="004B3FAD">
        <w:rPr>
          <w:rFonts w:ascii="Times New Roman" w:hAnsi="Times New Roman"/>
          <w:sz w:val="24"/>
          <w:szCs w:val="24"/>
          <w:lang w:eastAsia="sk-SK"/>
        </w:rPr>
        <w:t>v</w:t>
      </w:r>
      <w:r w:rsidRPr="004B3FAD">
        <w:rPr>
          <w:rFonts w:ascii="Times New Roman" w:hAnsi="Times New Roman"/>
          <w:spacing w:val="43"/>
          <w:sz w:val="24"/>
          <w:szCs w:val="24"/>
          <w:lang w:eastAsia="sk-SK"/>
        </w:rPr>
        <w:t xml:space="preserve"> </w:t>
      </w:r>
      <w:r w:rsidRPr="004B3FAD">
        <w:rPr>
          <w:rFonts w:ascii="Times New Roman" w:hAnsi="Times New Roman"/>
          <w:sz w:val="24"/>
          <w:szCs w:val="24"/>
          <w:lang w:eastAsia="sk-SK"/>
        </w:rPr>
        <w:t>znení</w:t>
      </w:r>
      <w:r w:rsidRPr="004B3FAD">
        <w:rPr>
          <w:rFonts w:ascii="Times New Roman" w:hAnsi="Times New Roman"/>
          <w:spacing w:val="43"/>
          <w:sz w:val="24"/>
          <w:szCs w:val="24"/>
          <w:lang w:eastAsia="sk-SK"/>
        </w:rPr>
        <w:t xml:space="preserve"> </w:t>
      </w:r>
      <w:r w:rsidRPr="004B3FAD">
        <w:rPr>
          <w:rFonts w:ascii="Times New Roman" w:hAnsi="Times New Roman"/>
          <w:sz w:val="24"/>
          <w:szCs w:val="24"/>
          <w:lang w:eastAsia="sk-SK"/>
        </w:rPr>
        <w:t>neskorších</w:t>
      </w:r>
      <w:r w:rsidRPr="004B3FAD">
        <w:rPr>
          <w:rFonts w:ascii="Times New Roman" w:hAnsi="Times New Roman"/>
          <w:spacing w:val="43"/>
          <w:sz w:val="24"/>
          <w:szCs w:val="24"/>
          <w:lang w:eastAsia="sk-SK"/>
        </w:rPr>
        <w:t xml:space="preserve"> </w:t>
      </w:r>
      <w:r w:rsidRPr="004B3FAD">
        <w:rPr>
          <w:rFonts w:ascii="Times New Roman" w:hAnsi="Times New Roman"/>
          <w:sz w:val="24"/>
          <w:szCs w:val="24"/>
          <w:lang w:eastAsia="sk-SK"/>
        </w:rPr>
        <w:t>predpisov predkladajú na rokovanie Národnej rady Slovenskej republiky poslanci Národnej rady Slovenskej republiky Jana Kiššová a Radoslav Pavelka.</w:t>
      </w:r>
    </w:p>
    <w:p w:rsidR="005E55C4" w:rsidRPr="004B3FAD" w:rsidRDefault="005E55C4" w:rsidP="005E55C4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lang w:eastAsia="sk-SK"/>
        </w:rPr>
      </w:pPr>
      <w:r w:rsidRPr="004B3FAD">
        <w:rPr>
          <w:rFonts w:ascii="Times New Roman" w:hAnsi="Times New Roman"/>
          <w:sz w:val="27"/>
          <w:szCs w:val="27"/>
          <w:lang w:eastAsia="sk-SK"/>
        </w:rPr>
        <w:t xml:space="preserve"> </w:t>
      </w:r>
    </w:p>
    <w:p w:rsidR="005E55C4" w:rsidRPr="004B3FAD" w:rsidRDefault="005E55C4" w:rsidP="005E55C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sk-SK"/>
        </w:rPr>
      </w:pPr>
      <w:r w:rsidRPr="004B3FAD">
        <w:rPr>
          <w:rFonts w:ascii="Times New Roman" w:hAnsi="Times New Roman"/>
          <w:sz w:val="24"/>
          <w:szCs w:val="24"/>
          <w:lang w:eastAsia="sk-SK"/>
        </w:rPr>
        <w:t xml:space="preserve">Cieľom návrhu zákona je zlepšiť podmienky uplatnenia absolventov stredných a vysokých škôl na trhu práce, a to podporou zaradenia študentov na trh práce čím skôr. Na dosiahnutie tohto účelu sa navrhuje zatraktívniť dohody o brigádnickej práci študentov tým, že by študenti mohli na základe takejto dohody odpracovať v priemere viac hodín týždenne a zároveň si tak zarobiť viac peňazí. Rovnako je cieľom návrhu zákona aj odstránenie administratívnej záťaže pre zamestnávateľov, spočívajúcej v odhlasovaní a prihlasovaní študentov na poistenie pri </w:t>
      </w:r>
      <w:proofErr w:type="spellStart"/>
      <w:r w:rsidRPr="004B3FAD">
        <w:rPr>
          <w:rFonts w:ascii="Times New Roman" w:hAnsi="Times New Roman"/>
          <w:sz w:val="24"/>
          <w:szCs w:val="24"/>
          <w:lang w:eastAsia="sk-SK"/>
        </w:rPr>
        <w:t>znovuuzatváraní</w:t>
      </w:r>
      <w:proofErr w:type="spellEnd"/>
      <w:r w:rsidRPr="004B3FAD">
        <w:rPr>
          <w:rFonts w:ascii="Times New Roman" w:hAnsi="Times New Roman"/>
          <w:sz w:val="24"/>
          <w:szCs w:val="24"/>
          <w:lang w:eastAsia="sk-SK"/>
        </w:rPr>
        <w:t xml:space="preserve"> dohôd medzi tým istým zamestnávateľom a tým istým študentom. </w:t>
      </w:r>
      <w:r w:rsidR="003A2DFE" w:rsidRPr="004B3FAD"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:rsidR="00881E33" w:rsidRPr="004B3FAD" w:rsidRDefault="00881E33" w:rsidP="005E55C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5E55C4" w:rsidRPr="004B3FAD" w:rsidRDefault="005E55C4" w:rsidP="005E55C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sk-SK"/>
        </w:rPr>
      </w:pPr>
      <w:r w:rsidRPr="004B3FAD">
        <w:rPr>
          <w:rFonts w:ascii="Times New Roman" w:hAnsi="Times New Roman"/>
          <w:sz w:val="24"/>
          <w:szCs w:val="24"/>
          <w:lang w:eastAsia="sk-SK"/>
        </w:rPr>
        <w:t xml:space="preserve">Dohody o brigádnickej práci študentov sa riadia ustanoveniami Zákonníka práce. Novela Zákonníka práce reaguje na súčasný platný právny stav, podľa ktorého na základe dohody o brigádnickej práci študentov možno vykonávať prácu v rozsahu najviac 20 hodín týždenne v priemere. Priemer najviac prípustného rozsahu pracovného času sa posudzuje za celú dobu, na ktorú bola dohoda uzavretá. Priemer sa teda vypočítava z celého obdobia trvania dohody </w:t>
      </w:r>
      <w:r w:rsidR="00881E33" w:rsidRPr="004B3FAD">
        <w:rPr>
          <w:rFonts w:ascii="Times New Roman" w:hAnsi="Times New Roman"/>
          <w:sz w:val="24"/>
          <w:szCs w:val="24"/>
          <w:lang w:eastAsia="sk-SK"/>
        </w:rPr>
        <w:t xml:space="preserve">                            </w:t>
      </w:r>
      <w:r w:rsidRPr="004B3FAD">
        <w:rPr>
          <w:rFonts w:ascii="Times New Roman" w:hAnsi="Times New Roman"/>
          <w:sz w:val="24"/>
          <w:szCs w:val="24"/>
          <w:lang w:eastAsia="sk-SK"/>
        </w:rPr>
        <w:t>o brigádnickej práci študenta, najviac však z obdobia 12 mesiacov, keďže Zákonník práce vymedzuje, že sa dohoda uzatvára na určitú dobu, maximálne na 12 mesiacov.</w:t>
      </w:r>
    </w:p>
    <w:p w:rsidR="005E55C4" w:rsidRPr="004B3FAD" w:rsidRDefault="005E55C4" w:rsidP="005E55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4B3FAD"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:rsidR="005E55C4" w:rsidRPr="004B3FAD" w:rsidRDefault="005E55C4" w:rsidP="005E55C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sk-SK"/>
        </w:rPr>
      </w:pPr>
      <w:r w:rsidRPr="004B3FAD">
        <w:rPr>
          <w:rFonts w:ascii="Times New Roman" w:hAnsi="Times New Roman"/>
          <w:sz w:val="24"/>
          <w:szCs w:val="24"/>
          <w:lang w:eastAsia="sk-SK"/>
        </w:rPr>
        <w:t xml:space="preserve">Následkom súčasnej právnej úpravy je stav, kedy je maximálny rozsah pracovného času na základe dohody o brigádnickej práci študentov obchádzaný tak, že zamestnávatelia uvádzajú nepravdivé údaje o odpracovaných hodinách študentov a zvyšnú časť odmeny vyplácajú vo forme tzv. mimoriadnej odmeny. Dochádza takisto k situáciám, kedy sa v dohode o brigádnickej práci študentov dohodne dvojnásobok reálne vyplatenej odmeny, a potom sa vykazuje dvojnásobne menší počet odpracovaných hodín. Takéto obmedzenie teda nie je efektívne a je zbytočné, pričom môže odradiť väčší počet študentov od toho, aby dohodu o brigádnickej práci uzatvorili. </w:t>
      </w:r>
      <w:r w:rsidRPr="004B3FAD">
        <w:rPr>
          <w:rFonts w:ascii="Times New Roman" w:hAnsi="Times New Roman"/>
          <w:b/>
          <w:sz w:val="24"/>
          <w:szCs w:val="24"/>
          <w:lang w:eastAsia="sk-SK"/>
        </w:rPr>
        <w:t>Návrh zákona preto navrhuje zvýšiť rozsah týždenného pracovného času študentov z 20 hodín na 40 hodín.</w:t>
      </w:r>
      <w:r w:rsidRPr="004B3FAD">
        <w:rPr>
          <w:rFonts w:ascii="Times New Roman" w:hAnsi="Times New Roman"/>
          <w:sz w:val="24"/>
          <w:szCs w:val="24"/>
          <w:lang w:eastAsia="sk-SK"/>
        </w:rPr>
        <w:t xml:space="preserve"> Takýto pracovný čas je možný a prípustný najmä pre študentov dennej formy vysokoškolského štúdia, ktorí majú voľnejší harmonogram a teda obmedzovanie pracovného času na maximálne 20 hodín týždenne v priemere, je zbytočné.</w:t>
      </w:r>
    </w:p>
    <w:p w:rsidR="005E55C4" w:rsidRPr="004B3FAD" w:rsidRDefault="005E55C4" w:rsidP="005E55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4B3FAD"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:rsidR="005E55C4" w:rsidRPr="004B3FAD" w:rsidRDefault="005E55C4" w:rsidP="006677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sk-SK"/>
        </w:rPr>
      </w:pPr>
      <w:r w:rsidRPr="004B3FAD">
        <w:rPr>
          <w:rFonts w:ascii="Times New Roman" w:hAnsi="Times New Roman"/>
          <w:sz w:val="24"/>
          <w:szCs w:val="24"/>
          <w:lang w:eastAsia="sk-SK"/>
        </w:rPr>
        <w:t xml:space="preserve">Zároveň podľa súčasnej právnej úpravy platí, že dohoda o brigádnickej práci študentov sa uzatvára na určitú dobu, najviac na 12 mesiacov. Následkom súčasnej právnej úpravy je stav, kedy zamestnávateľ v prípade, že chce, aby pre neho študent ďalej vykonával práce, musí po uplynutí 12 mesiacov so študentom uzatvoriť novú dohodu o brigádnickej práci študenta na ďalšie obdobie. </w:t>
      </w:r>
      <w:r w:rsidR="00667741" w:rsidRPr="004B3FAD">
        <w:rPr>
          <w:rFonts w:ascii="Times New Roman" w:hAnsi="Times New Roman"/>
          <w:b/>
          <w:sz w:val="24"/>
          <w:szCs w:val="24"/>
          <w:lang w:eastAsia="sk-SK"/>
        </w:rPr>
        <w:t>Návrhom zákona sa teda vypúšťa podmienka, že dohodu o brigádnickej práci študentov možno uzatvoriť najviac na 12 mesiacov.</w:t>
      </w:r>
      <w:r w:rsidR="00667741" w:rsidRPr="004B3FAD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4B3FAD">
        <w:rPr>
          <w:rFonts w:ascii="Times New Roman" w:hAnsi="Times New Roman"/>
          <w:sz w:val="24"/>
          <w:szCs w:val="24"/>
          <w:lang w:eastAsia="sk-SK"/>
        </w:rPr>
        <w:t xml:space="preserve">Návrh zákona </w:t>
      </w:r>
      <w:r w:rsidR="008F7C39" w:rsidRPr="004B3FAD">
        <w:rPr>
          <w:rFonts w:ascii="Times New Roman" w:hAnsi="Times New Roman"/>
          <w:sz w:val="24"/>
          <w:szCs w:val="24"/>
          <w:lang w:eastAsia="sk-SK"/>
        </w:rPr>
        <w:t xml:space="preserve">takto zjednodušuje </w:t>
      </w:r>
      <w:r w:rsidRPr="004B3FAD">
        <w:rPr>
          <w:rFonts w:ascii="Times New Roman" w:hAnsi="Times New Roman"/>
          <w:sz w:val="24"/>
          <w:szCs w:val="24"/>
          <w:lang w:eastAsia="sk-SK"/>
        </w:rPr>
        <w:t xml:space="preserve">administratívu pre zamestnávateľov pri oznamovacích povinnostiach voči Sociálnej poisťovni pri skončení pracovnoprávneho vzťahu a tiež pri vzniku pracovnoprávneho vzťahu. </w:t>
      </w:r>
    </w:p>
    <w:p w:rsidR="005E55C4" w:rsidRPr="004B3FAD" w:rsidRDefault="005E55C4" w:rsidP="005E55C4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5E55C4" w:rsidRPr="004B3FAD" w:rsidRDefault="005E55C4" w:rsidP="003A2DF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4B3FAD">
        <w:rPr>
          <w:rFonts w:ascii="Times New Roman" w:hAnsi="Times New Roman"/>
          <w:sz w:val="24"/>
          <w:szCs w:val="24"/>
          <w:lang w:eastAsia="sk-SK"/>
        </w:rPr>
        <w:tab/>
        <w:t>Predkladaný</w:t>
      </w:r>
      <w:r w:rsidRPr="004B3FAD">
        <w:rPr>
          <w:rFonts w:ascii="Times New Roman" w:hAnsi="Times New Roman"/>
          <w:spacing w:val="42"/>
          <w:sz w:val="24"/>
          <w:szCs w:val="24"/>
          <w:lang w:eastAsia="sk-SK"/>
        </w:rPr>
        <w:t xml:space="preserve"> </w:t>
      </w:r>
      <w:r w:rsidRPr="004B3FAD">
        <w:rPr>
          <w:rFonts w:ascii="Times New Roman" w:hAnsi="Times New Roman"/>
          <w:sz w:val="24"/>
          <w:szCs w:val="24"/>
          <w:lang w:eastAsia="sk-SK"/>
        </w:rPr>
        <w:t>návrh</w:t>
      </w:r>
      <w:r w:rsidRPr="004B3FAD">
        <w:rPr>
          <w:rFonts w:ascii="Times New Roman" w:hAnsi="Times New Roman"/>
          <w:spacing w:val="42"/>
          <w:sz w:val="24"/>
          <w:szCs w:val="24"/>
          <w:lang w:eastAsia="sk-SK"/>
        </w:rPr>
        <w:t xml:space="preserve"> </w:t>
      </w:r>
      <w:r w:rsidRPr="004B3FAD">
        <w:rPr>
          <w:rFonts w:ascii="Times New Roman" w:hAnsi="Times New Roman"/>
          <w:sz w:val="24"/>
          <w:szCs w:val="24"/>
          <w:lang w:eastAsia="sk-SK"/>
        </w:rPr>
        <w:t>zákona</w:t>
      </w:r>
      <w:r w:rsidRPr="004B3FAD">
        <w:rPr>
          <w:rFonts w:ascii="Times New Roman" w:hAnsi="Times New Roman"/>
          <w:spacing w:val="42"/>
          <w:sz w:val="24"/>
          <w:szCs w:val="24"/>
          <w:lang w:eastAsia="sk-SK"/>
        </w:rPr>
        <w:t xml:space="preserve"> </w:t>
      </w:r>
      <w:r w:rsidRPr="004B3FAD">
        <w:rPr>
          <w:rFonts w:ascii="Times New Roman" w:hAnsi="Times New Roman"/>
          <w:sz w:val="24"/>
          <w:szCs w:val="24"/>
          <w:lang w:eastAsia="sk-SK"/>
        </w:rPr>
        <w:t>nemá</w:t>
      </w:r>
      <w:r w:rsidRPr="004B3FAD">
        <w:rPr>
          <w:rFonts w:ascii="Times New Roman" w:hAnsi="Times New Roman"/>
          <w:spacing w:val="42"/>
          <w:sz w:val="24"/>
          <w:szCs w:val="24"/>
          <w:lang w:eastAsia="sk-SK"/>
        </w:rPr>
        <w:t xml:space="preserve"> </w:t>
      </w:r>
      <w:r w:rsidRPr="004B3FAD">
        <w:rPr>
          <w:rFonts w:ascii="Times New Roman" w:hAnsi="Times New Roman"/>
          <w:sz w:val="24"/>
          <w:szCs w:val="24"/>
          <w:lang w:eastAsia="sk-SK"/>
        </w:rPr>
        <w:t>vplyv</w:t>
      </w:r>
      <w:r w:rsidRPr="004B3FAD">
        <w:rPr>
          <w:rFonts w:ascii="Times New Roman" w:hAnsi="Times New Roman"/>
          <w:spacing w:val="42"/>
          <w:sz w:val="24"/>
          <w:szCs w:val="24"/>
          <w:lang w:eastAsia="sk-SK"/>
        </w:rPr>
        <w:t xml:space="preserve"> </w:t>
      </w:r>
      <w:r w:rsidRPr="004B3FAD">
        <w:rPr>
          <w:rFonts w:ascii="Times New Roman" w:hAnsi="Times New Roman"/>
          <w:sz w:val="24"/>
          <w:szCs w:val="24"/>
          <w:lang w:eastAsia="sk-SK"/>
        </w:rPr>
        <w:t>na</w:t>
      </w:r>
      <w:r w:rsidRPr="004B3FAD">
        <w:rPr>
          <w:rFonts w:ascii="Times New Roman" w:hAnsi="Times New Roman"/>
          <w:spacing w:val="42"/>
          <w:sz w:val="24"/>
          <w:szCs w:val="24"/>
          <w:lang w:eastAsia="sk-SK"/>
        </w:rPr>
        <w:t xml:space="preserve"> </w:t>
      </w:r>
      <w:r w:rsidRPr="004B3FAD">
        <w:rPr>
          <w:rFonts w:ascii="Times New Roman" w:hAnsi="Times New Roman"/>
          <w:sz w:val="24"/>
          <w:szCs w:val="24"/>
          <w:lang w:eastAsia="sk-SK"/>
        </w:rPr>
        <w:t>rozpočet</w:t>
      </w:r>
      <w:r w:rsidRPr="004B3FAD">
        <w:rPr>
          <w:rFonts w:ascii="Times New Roman" w:hAnsi="Times New Roman"/>
          <w:spacing w:val="42"/>
          <w:sz w:val="24"/>
          <w:szCs w:val="24"/>
          <w:lang w:eastAsia="sk-SK"/>
        </w:rPr>
        <w:t xml:space="preserve"> </w:t>
      </w:r>
      <w:r w:rsidRPr="004B3FAD">
        <w:rPr>
          <w:rFonts w:ascii="Times New Roman" w:hAnsi="Times New Roman"/>
          <w:sz w:val="24"/>
          <w:szCs w:val="24"/>
          <w:lang w:eastAsia="sk-SK"/>
        </w:rPr>
        <w:t>verejnej</w:t>
      </w:r>
      <w:r w:rsidRPr="004B3FAD">
        <w:rPr>
          <w:rFonts w:ascii="Times New Roman" w:hAnsi="Times New Roman"/>
          <w:spacing w:val="42"/>
          <w:sz w:val="24"/>
          <w:szCs w:val="24"/>
          <w:lang w:eastAsia="sk-SK"/>
        </w:rPr>
        <w:t xml:space="preserve"> </w:t>
      </w:r>
      <w:r w:rsidRPr="004B3FAD">
        <w:rPr>
          <w:rFonts w:ascii="Times New Roman" w:hAnsi="Times New Roman"/>
          <w:sz w:val="24"/>
          <w:szCs w:val="24"/>
          <w:lang w:eastAsia="sk-SK"/>
        </w:rPr>
        <w:t>správy</w:t>
      </w:r>
      <w:r w:rsidR="003A2DFE" w:rsidRPr="004B3FAD">
        <w:rPr>
          <w:rFonts w:ascii="Times New Roman" w:hAnsi="Times New Roman"/>
          <w:sz w:val="24"/>
          <w:szCs w:val="24"/>
          <w:lang w:eastAsia="sk-SK"/>
        </w:rPr>
        <w:t xml:space="preserve"> a </w:t>
      </w:r>
      <w:r w:rsidRPr="004B3FAD">
        <w:rPr>
          <w:rFonts w:ascii="Times New Roman" w:hAnsi="Times New Roman"/>
          <w:sz w:val="24"/>
          <w:szCs w:val="24"/>
          <w:lang w:eastAsia="sk-SK"/>
        </w:rPr>
        <w:t>nemá</w:t>
      </w:r>
      <w:r w:rsidRPr="004B3FAD">
        <w:rPr>
          <w:rFonts w:ascii="Times New Roman" w:hAnsi="Times New Roman"/>
          <w:spacing w:val="42"/>
          <w:sz w:val="24"/>
          <w:szCs w:val="24"/>
          <w:lang w:eastAsia="sk-SK"/>
        </w:rPr>
        <w:t xml:space="preserve"> </w:t>
      </w:r>
      <w:r w:rsidR="003A2DFE" w:rsidRPr="004B3FAD">
        <w:rPr>
          <w:rFonts w:ascii="Times New Roman" w:hAnsi="Times New Roman"/>
          <w:spacing w:val="42"/>
          <w:sz w:val="24"/>
          <w:szCs w:val="24"/>
          <w:lang w:eastAsia="sk-SK"/>
        </w:rPr>
        <w:t xml:space="preserve">ani </w:t>
      </w:r>
      <w:r w:rsidRPr="004B3FAD">
        <w:rPr>
          <w:rFonts w:ascii="Times New Roman" w:hAnsi="Times New Roman"/>
          <w:sz w:val="24"/>
          <w:szCs w:val="24"/>
          <w:lang w:eastAsia="sk-SK"/>
        </w:rPr>
        <w:t>negatívny vplyv</w:t>
      </w:r>
      <w:r w:rsidRPr="004B3FAD">
        <w:rPr>
          <w:rFonts w:ascii="Times New Roman" w:hAnsi="Times New Roman"/>
          <w:spacing w:val="14"/>
          <w:sz w:val="24"/>
          <w:szCs w:val="24"/>
          <w:lang w:eastAsia="sk-SK"/>
        </w:rPr>
        <w:t xml:space="preserve"> </w:t>
      </w:r>
      <w:r w:rsidRPr="004B3FAD">
        <w:rPr>
          <w:rFonts w:ascii="Times New Roman" w:hAnsi="Times New Roman"/>
          <w:sz w:val="24"/>
          <w:szCs w:val="24"/>
          <w:lang w:eastAsia="sk-SK"/>
        </w:rPr>
        <w:t>na</w:t>
      </w:r>
      <w:r w:rsidRPr="004B3FAD">
        <w:rPr>
          <w:rFonts w:ascii="Times New Roman" w:hAnsi="Times New Roman"/>
          <w:spacing w:val="14"/>
          <w:sz w:val="24"/>
          <w:szCs w:val="24"/>
          <w:lang w:eastAsia="sk-SK"/>
        </w:rPr>
        <w:t xml:space="preserve"> </w:t>
      </w:r>
      <w:r w:rsidRPr="004B3FAD">
        <w:rPr>
          <w:rFonts w:ascii="Times New Roman" w:hAnsi="Times New Roman"/>
          <w:sz w:val="24"/>
          <w:szCs w:val="24"/>
          <w:lang w:eastAsia="sk-SK"/>
        </w:rPr>
        <w:t>podnikateľské</w:t>
      </w:r>
      <w:r w:rsidRPr="004B3FAD">
        <w:rPr>
          <w:rFonts w:ascii="Times New Roman" w:hAnsi="Times New Roman"/>
          <w:spacing w:val="14"/>
          <w:sz w:val="24"/>
          <w:szCs w:val="24"/>
          <w:lang w:eastAsia="sk-SK"/>
        </w:rPr>
        <w:t xml:space="preserve"> </w:t>
      </w:r>
      <w:r w:rsidRPr="004B3FAD">
        <w:rPr>
          <w:rFonts w:ascii="Times New Roman" w:hAnsi="Times New Roman"/>
          <w:sz w:val="24"/>
          <w:szCs w:val="24"/>
          <w:lang w:eastAsia="sk-SK"/>
        </w:rPr>
        <w:t>prostredie.</w:t>
      </w:r>
      <w:r w:rsidRPr="004B3FAD">
        <w:rPr>
          <w:rFonts w:ascii="Times New Roman" w:hAnsi="Times New Roman"/>
          <w:spacing w:val="14"/>
          <w:sz w:val="24"/>
          <w:szCs w:val="24"/>
          <w:lang w:eastAsia="sk-SK"/>
        </w:rPr>
        <w:t xml:space="preserve"> </w:t>
      </w:r>
      <w:r w:rsidRPr="004B3FAD">
        <w:rPr>
          <w:rFonts w:ascii="Times New Roman" w:hAnsi="Times New Roman"/>
          <w:sz w:val="24"/>
          <w:szCs w:val="24"/>
          <w:lang w:eastAsia="sk-SK"/>
        </w:rPr>
        <w:t>Nemá</w:t>
      </w:r>
      <w:r w:rsidRPr="004B3FAD">
        <w:rPr>
          <w:rFonts w:ascii="Times New Roman" w:hAnsi="Times New Roman"/>
          <w:spacing w:val="14"/>
          <w:sz w:val="24"/>
          <w:szCs w:val="24"/>
          <w:lang w:eastAsia="sk-SK"/>
        </w:rPr>
        <w:t xml:space="preserve"> </w:t>
      </w:r>
      <w:r w:rsidRPr="004B3FAD">
        <w:rPr>
          <w:rFonts w:ascii="Times New Roman" w:hAnsi="Times New Roman"/>
          <w:sz w:val="24"/>
          <w:szCs w:val="24"/>
          <w:lang w:eastAsia="sk-SK"/>
        </w:rPr>
        <w:t>vplyv</w:t>
      </w:r>
      <w:r w:rsidRPr="004B3FAD">
        <w:rPr>
          <w:rFonts w:ascii="Times New Roman" w:hAnsi="Times New Roman"/>
          <w:spacing w:val="14"/>
          <w:sz w:val="24"/>
          <w:szCs w:val="24"/>
          <w:lang w:eastAsia="sk-SK"/>
        </w:rPr>
        <w:t xml:space="preserve"> </w:t>
      </w:r>
      <w:r w:rsidRPr="004B3FAD">
        <w:rPr>
          <w:rFonts w:ascii="Times New Roman" w:hAnsi="Times New Roman"/>
          <w:sz w:val="24"/>
          <w:szCs w:val="24"/>
          <w:lang w:eastAsia="sk-SK"/>
        </w:rPr>
        <w:t>na</w:t>
      </w:r>
      <w:r w:rsidRPr="004B3FAD">
        <w:rPr>
          <w:rFonts w:ascii="Times New Roman" w:hAnsi="Times New Roman"/>
          <w:spacing w:val="14"/>
          <w:sz w:val="24"/>
          <w:szCs w:val="24"/>
          <w:lang w:eastAsia="sk-SK"/>
        </w:rPr>
        <w:t xml:space="preserve"> </w:t>
      </w:r>
      <w:r w:rsidRPr="004B3FAD">
        <w:rPr>
          <w:rFonts w:ascii="Times New Roman" w:hAnsi="Times New Roman"/>
          <w:sz w:val="24"/>
          <w:szCs w:val="24"/>
          <w:lang w:eastAsia="sk-SK"/>
        </w:rPr>
        <w:t>životné</w:t>
      </w:r>
      <w:r w:rsidRPr="004B3FAD">
        <w:rPr>
          <w:rFonts w:ascii="Times New Roman" w:hAnsi="Times New Roman"/>
          <w:spacing w:val="14"/>
          <w:sz w:val="24"/>
          <w:szCs w:val="24"/>
          <w:lang w:eastAsia="sk-SK"/>
        </w:rPr>
        <w:t xml:space="preserve"> </w:t>
      </w:r>
      <w:r w:rsidRPr="004B3FAD">
        <w:rPr>
          <w:rFonts w:ascii="Times New Roman" w:hAnsi="Times New Roman"/>
          <w:sz w:val="24"/>
          <w:szCs w:val="24"/>
          <w:lang w:eastAsia="sk-SK"/>
        </w:rPr>
        <w:t>prostredie,</w:t>
      </w:r>
      <w:r w:rsidRPr="004B3FAD">
        <w:rPr>
          <w:rFonts w:ascii="Times New Roman" w:hAnsi="Times New Roman"/>
          <w:spacing w:val="14"/>
          <w:sz w:val="24"/>
          <w:szCs w:val="24"/>
          <w:lang w:eastAsia="sk-SK"/>
        </w:rPr>
        <w:t xml:space="preserve"> </w:t>
      </w:r>
      <w:r w:rsidRPr="004B3FAD">
        <w:rPr>
          <w:rFonts w:ascii="Times New Roman" w:hAnsi="Times New Roman"/>
          <w:sz w:val="24"/>
          <w:szCs w:val="24"/>
          <w:lang w:eastAsia="sk-SK"/>
        </w:rPr>
        <w:t>na</w:t>
      </w:r>
      <w:r w:rsidRPr="004B3FAD">
        <w:rPr>
          <w:rFonts w:ascii="Times New Roman" w:hAnsi="Times New Roman"/>
          <w:spacing w:val="14"/>
          <w:sz w:val="24"/>
          <w:szCs w:val="24"/>
          <w:lang w:eastAsia="sk-SK"/>
        </w:rPr>
        <w:t xml:space="preserve"> </w:t>
      </w:r>
      <w:r w:rsidRPr="004B3FAD">
        <w:rPr>
          <w:rFonts w:ascii="Times New Roman" w:hAnsi="Times New Roman"/>
          <w:sz w:val="24"/>
          <w:szCs w:val="24"/>
          <w:lang w:eastAsia="sk-SK"/>
        </w:rPr>
        <w:t>zamestnanosť</w:t>
      </w:r>
      <w:r w:rsidRPr="004B3FAD">
        <w:rPr>
          <w:rFonts w:ascii="Times New Roman" w:hAnsi="Times New Roman"/>
          <w:spacing w:val="14"/>
          <w:sz w:val="24"/>
          <w:szCs w:val="24"/>
          <w:lang w:eastAsia="sk-SK"/>
        </w:rPr>
        <w:t xml:space="preserve"> </w:t>
      </w:r>
      <w:r w:rsidRPr="004B3FAD">
        <w:rPr>
          <w:rFonts w:ascii="Times New Roman" w:hAnsi="Times New Roman"/>
          <w:sz w:val="24"/>
          <w:szCs w:val="24"/>
          <w:lang w:eastAsia="sk-SK"/>
        </w:rPr>
        <w:lastRenderedPageBreak/>
        <w:t>a</w:t>
      </w:r>
      <w:r w:rsidRPr="004B3FAD">
        <w:rPr>
          <w:rFonts w:ascii="Times New Roman" w:hAnsi="Times New Roman"/>
          <w:spacing w:val="14"/>
          <w:sz w:val="24"/>
          <w:szCs w:val="24"/>
          <w:lang w:eastAsia="sk-SK"/>
        </w:rPr>
        <w:t xml:space="preserve"> </w:t>
      </w:r>
      <w:r w:rsidRPr="004B3FAD">
        <w:rPr>
          <w:rFonts w:ascii="Times New Roman" w:hAnsi="Times New Roman"/>
          <w:sz w:val="24"/>
          <w:szCs w:val="24"/>
          <w:lang w:eastAsia="sk-SK"/>
        </w:rPr>
        <w:t>ani vplyv</w:t>
      </w:r>
      <w:r w:rsidRPr="004B3FAD">
        <w:rPr>
          <w:rFonts w:ascii="Times New Roman" w:hAnsi="Times New Roman"/>
          <w:spacing w:val="72"/>
          <w:sz w:val="24"/>
          <w:szCs w:val="24"/>
          <w:lang w:eastAsia="sk-SK"/>
        </w:rPr>
        <w:t xml:space="preserve"> </w:t>
      </w:r>
      <w:r w:rsidRPr="004B3FAD">
        <w:rPr>
          <w:rFonts w:ascii="Times New Roman" w:hAnsi="Times New Roman"/>
          <w:sz w:val="24"/>
          <w:szCs w:val="24"/>
          <w:lang w:eastAsia="sk-SK"/>
        </w:rPr>
        <w:t>na</w:t>
      </w:r>
      <w:r w:rsidRPr="004B3FAD">
        <w:rPr>
          <w:rFonts w:ascii="Times New Roman" w:hAnsi="Times New Roman"/>
          <w:spacing w:val="72"/>
          <w:sz w:val="24"/>
          <w:szCs w:val="24"/>
          <w:lang w:eastAsia="sk-SK"/>
        </w:rPr>
        <w:t xml:space="preserve"> </w:t>
      </w:r>
      <w:r w:rsidRPr="004B3FAD">
        <w:rPr>
          <w:rFonts w:ascii="Times New Roman" w:hAnsi="Times New Roman"/>
          <w:sz w:val="24"/>
          <w:szCs w:val="24"/>
          <w:lang w:eastAsia="sk-SK"/>
        </w:rPr>
        <w:t>informatizáciu</w:t>
      </w:r>
      <w:r w:rsidRPr="004B3FAD">
        <w:rPr>
          <w:rFonts w:ascii="Times New Roman" w:hAnsi="Times New Roman"/>
          <w:spacing w:val="72"/>
          <w:sz w:val="24"/>
          <w:szCs w:val="24"/>
          <w:lang w:eastAsia="sk-SK"/>
        </w:rPr>
        <w:t xml:space="preserve"> </w:t>
      </w:r>
      <w:r w:rsidRPr="004B3FAD">
        <w:rPr>
          <w:rFonts w:ascii="Times New Roman" w:hAnsi="Times New Roman"/>
          <w:sz w:val="24"/>
          <w:szCs w:val="24"/>
          <w:lang w:eastAsia="sk-SK"/>
        </w:rPr>
        <w:t>spoločnosti.</w:t>
      </w:r>
      <w:r w:rsidRPr="004B3FAD">
        <w:rPr>
          <w:rFonts w:ascii="Times New Roman" w:hAnsi="Times New Roman"/>
          <w:spacing w:val="72"/>
          <w:sz w:val="24"/>
          <w:szCs w:val="24"/>
          <w:lang w:eastAsia="sk-SK"/>
        </w:rPr>
        <w:t xml:space="preserve"> </w:t>
      </w:r>
      <w:r w:rsidRPr="004B3FAD">
        <w:rPr>
          <w:rFonts w:ascii="Times New Roman" w:hAnsi="Times New Roman"/>
          <w:sz w:val="24"/>
          <w:szCs w:val="24"/>
          <w:lang w:eastAsia="sk-SK"/>
        </w:rPr>
        <w:t>Zároveň</w:t>
      </w:r>
      <w:r w:rsidRPr="004B3FAD">
        <w:rPr>
          <w:rFonts w:ascii="Times New Roman" w:hAnsi="Times New Roman"/>
          <w:spacing w:val="72"/>
          <w:sz w:val="24"/>
          <w:szCs w:val="24"/>
          <w:lang w:eastAsia="sk-SK"/>
        </w:rPr>
        <w:t xml:space="preserve"> </w:t>
      </w:r>
      <w:r w:rsidRPr="004B3FAD">
        <w:rPr>
          <w:rFonts w:ascii="Times New Roman" w:hAnsi="Times New Roman"/>
          <w:sz w:val="24"/>
          <w:szCs w:val="24"/>
          <w:lang w:eastAsia="sk-SK"/>
        </w:rPr>
        <w:t>predložený</w:t>
      </w:r>
      <w:r w:rsidRPr="004B3FAD">
        <w:rPr>
          <w:rFonts w:ascii="Times New Roman" w:hAnsi="Times New Roman"/>
          <w:spacing w:val="72"/>
          <w:sz w:val="24"/>
          <w:szCs w:val="24"/>
          <w:lang w:eastAsia="sk-SK"/>
        </w:rPr>
        <w:t xml:space="preserve"> </w:t>
      </w:r>
      <w:r w:rsidRPr="004B3FAD">
        <w:rPr>
          <w:rFonts w:ascii="Times New Roman" w:hAnsi="Times New Roman"/>
          <w:sz w:val="24"/>
          <w:szCs w:val="24"/>
          <w:lang w:eastAsia="sk-SK"/>
        </w:rPr>
        <w:t>návrh</w:t>
      </w:r>
      <w:r w:rsidRPr="004B3FAD">
        <w:rPr>
          <w:rFonts w:ascii="Times New Roman" w:hAnsi="Times New Roman"/>
          <w:spacing w:val="72"/>
          <w:sz w:val="24"/>
          <w:szCs w:val="24"/>
          <w:lang w:eastAsia="sk-SK"/>
        </w:rPr>
        <w:t xml:space="preserve"> </w:t>
      </w:r>
      <w:r w:rsidRPr="004B3FAD">
        <w:rPr>
          <w:rFonts w:ascii="Times New Roman" w:hAnsi="Times New Roman"/>
          <w:sz w:val="24"/>
          <w:szCs w:val="24"/>
          <w:lang w:eastAsia="sk-SK"/>
        </w:rPr>
        <w:t>zákona</w:t>
      </w:r>
      <w:r w:rsidRPr="004B3FAD">
        <w:rPr>
          <w:rFonts w:ascii="Times New Roman" w:hAnsi="Times New Roman"/>
          <w:spacing w:val="72"/>
          <w:sz w:val="24"/>
          <w:szCs w:val="24"/>
          <w:lang w:eastAsia="sk-SK"/>
        </w:rPr>
        <w:t xml:space="preserve"> </w:t>
      </w:r>
      <w:r w:rsidRPr="004B3FAD">
        <w:rPr>
          <w:rFonts w:ascii="Times New Roman" w:hAnsi="Times New Roman"/>
          <w:sz w:val="24"/>
          <w:szCs w:val="24"/>
          <w:lang w:eastAsia="sk-SK"/>
        </w:rPr>
        <w:t>nemá</w:t>
      </w:r>
      <w:r w:rsidRPr="004B3FAD">
        <w:rPr>
          <w:rFonts w:ascii="Times New Roman" w:hAnsi="Times New Roman"/>
          <w:spacing w:val="72"/>
          <w:sz w:val="24"/>
          <w:szCs w:val="24"/>
          <w:lang w:eastAsia="sk-SK"/>
        </w:rPr>
        <w:t xml:space="preserve"> </w:t>
      </w:r>
      <w:r w:rsidRPr="004B3FAD">
        <w:rPr>
          <w:rFonts w:ascii="Times New Roman" w:hAnsi="Times New Roman"/>
          <w:sz w:val="24"/>
          <w:szCs w:val="24"/>
          <w:lang w:eastAsia="sk-SK"/>
        </w:rPr>
        <w:t>negatívny sociálny vplyv a ani vplyv na hospodárenie obyvateľstva.</w:t>
      </w:r>
    </w:p>
    <w:p w:rsidR="005E55C4" w:rsidRPr="004B3FAD" w:rsidRDefault="005E55C4" w:rsidP="005E55C4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sk-SK"/>
        </w:rPr>
      </w:pPr>
    </w:p>
    <w:p w:rsidR="005E55C4" w:rsidRPr="004B3FAD" w:rsidRDefault="005E55C4" w:rsidP="005E55C4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lang w:eastAsia="sk-SK"/>
        </w:rPr>
      </w:pPr>
      <w:r w:rsidRPr="004B3FAD">
        <w:rPr>
          <w:rFonts w:ascii="Times New Roman" w:hAnsi="Times New Roman"/>
          <w:sz w:val="24"/>
          <w:szCs w:val="24"/>
          <w:lang w:eastAsia="sk-SK"/>
        </w:rPr>
        <w:t>Návrh</w:t>
      </w:r>
      <w:r w:rsidRPr="004B3FAD">
        <w:rPr>
          <w:rFonts w:ascii="Times New Roman" w:hAnsi="Times New Roman"/>
          <w:spacing w:val="73"/>
          <w:sz w:val="24"/>
          <w:szCs w:val="24"/>
          <w:lang w:eastAsia="sk-SK"/>
        </w:rPr>
        <w:t xml:space="preserve"> </w:t>
      </w:r>
      <w:r w:rsidRPr="004B3FAD">
        <w:rPr>
          <w:rFonts w:ascii="Times New Roman" w:hAnsi="Times New Roman"/>
          <w:sz w:val="24"/>
          <w:szCs w:val="24"/>
          <w:lang w:eastAsia="sk-SK"/>
        </w:rPr>
        <w:t>zákona</w:t>
      </w:r>
      <w:r w:rsidRPr="004B3FAD">
        <w:rPr>
          <w:rFonts w:ascii="Times New Roman" w:hAnsi="Times New Roman"/>
          <w:spacing w:val="73"/>
          <w:sz w:val="24"/>
          <w:szCs w:val="24"/>
          <w:lang w:eastAsia="sk-SK"/>
        </w:rPr>
        <w:t xml:space="preserve"> </w:t>
      </w:r>
      <w:r w:rsidRPr="004B3FAD">
        <w:rPr>
          <w:rFonts w:ascii="Times New Roman" w:hAnsi="Times New Roman"/>
          <w:sz w:val="24"/>
          <w:szCs w:val="24"/>
          <w:lang w:eastAsia="sk-SK"/>
        </w:rPr>
        <w:t>je</w:t>
      </w:r>
      <w:r w:rsidRPr="004B3FAD">
        <w:rPr>
          <w:rFonts w:ascii="Times New Roman" w:hAnsi="Times New Roman"/>
          <w:spacing w:val="73"/>
          <w:sz w:val="24"/>
          <w:szCs w:val="24"/>
          <w:lang w:eastAsia="sk-SK"/>
        </w:rPr>
        <w:t xml:space="preserve"> </w:t>
      </w:r>
      <w:r w:rsidRPr="004B3FAD">
        <w:rPr>
          <w:rFonts w:ascii="Times New Roman" w:hAnsi="Times New Roman"/>
          <w:sz w:val="24"/>
          <w:szCs w:val="24"/>
          <w:lang w:eastAsia="sk-SK"/>
        </w:rPr>
        <w:t>v súlade</w:t>
      </w:r>
      <w:r w:rsidRPr="004B3FAD">
        <w:rPr>
          <w:rFonts w:ascii="Times New Roman" w:hAnsi="Times New Roman"/>
          <w:spacing w:val="73"/>
          <w:sz w:val="24"/>
          <w:szCs w:val="24"/>
          <w:lang w:eastAsia="sk-SK"/>
        </w:rPr>
        <w:t xml:space="preserve"> </w:t>
      </w:r>
      <w:r w:rsidRPr="004B3FAD">
        <w:rPr>
          <w:rFonts w:ascii="Times New Roman" w:hAnsi="Times New Roman"/>
          <w:sz w:val="24"/>
          <w:szCs w:val="24"/>
          <w:lang w:eastAsia="sk-SK"/>
        </w:rPr>
        <w:t>s Ústavou</w:t>
      </w:r>
      <w:r w:rsidRPr="004B3FAD">
        <w:rPr>
          <w:rFonts w:ascii="Times New Roman" w:hAnsi="Times New Roman"/>
          <w:spacing w:val="73"/>
          <w:sz w:val="24"/>
          <w:szCs w:val="24"/>
          <w:lang w:eastAsia="sk-SK"/>
        </w:rPr>
        <w:t xml:space="preserve"> </w:t>
      </w:r>
      <w:r w:rsidRPr="004B3FAD">
        <w:rPr>
          <w:rFonts w:ascii="Times New Roman" w:hAnsi="Times New Roman"/>
          <w:sz w:val="24"/>
          <w:szCs w:val="24"/>
          <w:lang w:eastAsia="sk-SK"/>
        </w:rPr>
        <w:t>Slovenskej</w:t>
      </w:r>
      <w:r w:rsidRPr="004B3FAD">
        <w:rPr>
          <w:rFonts w:ascii="Times New Roman" w:hAnsi="Times New Roman"/>
          <w:spacing w:val="73"/>
          <w:sz w:val="24"/>
          <w:szCs w:val="24"/>
          <w:lang w:eastAsia="sk-SK"/>
        </w:rPr>
        <w:t xml:space="preserve"> </w:t>
      </w:r>
      <w:r w:rsidRPr="004B3FAD">
        <w:rPr>
          <w:rFonts w:ascii="Times New Roman" w:hAnsi="Times New Roman"/>
          <w:sz w:val="24"/>
          <w:szCs w:val="24"/>
          <w:lang w:eastAsia="sk-SK"/>
        </w:rPr>
        <w:t>republiky,</w:t>
      </w:r>
      <w:r w:rsidRPr="004B3FAD">
        <w:rPr>
          <w:rFonts w:ascii="Times New Roman" w:hAnsi="Times New Roman"/>
          <w:spacing w:val="73"/>
          <w:sz w:val="24"/>
          <w:szCs w:val="24"/>
          <w:lang w:eastAsia="sk-SK"/>
        </w:rPr>
        <w:t xml:space="preserve"> </w:t>
      </w:r>
      <w:r w:rsidRPr="004B3FAD">
        <w:rPr>
          <w:rFonts w:ascii="Times New Roman" w:hAnsi="Times New Roman"/>
          <w:sz w:val="24"/>
          <w:szCs w:val="24"/>
          <w:lang w:eastAsia="sk-SK"/>
        </w:rPr>
        <w:t>ústavnými</w:t>
      </w:r>
      <w:r w:rsidRPr="004B3FAD">
        <w:rPr>
          <w:rFonts w:ascii="Times New Roman" w:hAnsi="Times New Roman"/>
          <w:spacing w:val="73"/>
          <w:sz w:val="24"/>
          <w:szCs w:val="24"/>
          <w:lang w:eastAsia="sk-SK"/>
        </w:rPr>
        <w:t xml:space="preserve"> </w:t>
      </w:r>
      <w:r w:rsidRPr="004B3FAD">
        <w:rPr>
          <w:rFonts w:ascii="Times New Roman" w:hAnsi="Times New Roman"/>
          <w:sz w:val="24"/>
          <w:szCs w:val="24"/>
          <w:lang w:eastAsia="sk-SK"/>
        </w:rPr>
        <w:t>zákonmi</w:t>
      </w:r>
      <w:r w:rsidRPr="004B3FAD">
        <w:rPr>
          <w:rFonts w:ascii="Times New Roman" w:hAnsi="Times New Roman"/>
          <w:spacing w:val="73"/>
          <w:sz w:val="24"/>
          <w:szCs w:val="24"/>
          <w:lang w:eastAsia="sk-SK"/>
        </w:rPr>
        <w:t xml:space="preserve"> </w:t>
      </w:r>
      <w:r w:rsidRPr="004B3FAD">
        <w:rPr>
          <w:rFonts w:ascii="Times New Roman" w:hAnsi="Times New Roman"/>
          <w:sz w:val="24"/>
          <w:szCs w:val="24"/>
          <w:lang w:eastAsia="sk-SK"/>
        </w:rPr>
        <w:t>a ostatnými</w:t>
      </w:r>
      <w:r w:rsidRPr="004B3FAD">
        <w:rPr>
          <w:rFonts w:ascii="Times New Roman" w:hAnsi="Times New Roman"/>
          <w:spacing w:val="18"/>
          <w:sz w:val="24"/>
          <w:szCs w:val="24"/>
          <w:lang w:eastAsia="sk-SK"/>
        </w:rPr>
        <w:t xml:space="preserve"> </w:t>
      </w:r>
      <w:r w:rsidRPr="004B3FAD">
        <w:rPr>
          <w:rFonts w:ascii="Times New Roman" w:hAnsi="Times New Roman"/>
          <w:sz w:val="24"/>
          <w:szCs w:val="24"/>
          <w:lang w:eastAsia="sk-SK"/>
        </w:rPr>
        <w:t>všeobecne</w:t>
      </w:r>
      <w:r w:rsidRPr="004B3FAD">
        <w:rPr>
          <w:rFonts w:ascii="Times New Roman" w:hAnsi="Times New Roman"/>
          <w:spacing w:val="18"/>
          <w:sz w:val="24"/>
          <w:szCs w:val="24"/>
          <w:lang w:eastAsia="sk-SK"/>
        </w:rPr>
        <w:t xml:space="preserve"> </w:t>
      </w:r>
      <w:r w:rsidRPr="004B3FAD">
        <w:rPr>
          <w:rFonts w:ascii="Times New Roman" w:hAnsi="Times New Roman"/>
          <w:sz w:val="24"/>
          <w:szCs w:val="24"/>
          <w:lang w:eastAsia="sk-SK"/>
        </w:rPr>
        <w:t>záväznými</w:t>
      </w:r>
      <w:r w:rsidRPr="004B3FAD">
        <w:rPr>
          <w:rFonts w:ascii="Times New Roman" w:hAnsi="Times New Roman"/>
          <w:spacing w:val="18"/>
          <w:sz w:val="24"/>
          <w:szCs w:val="24"/>
          <w:lang w:eastAsia="sk-SK"/>
        </w:rPr>
        <w:t xml:space="preserve"> </w:t>
      </w:r>
      <w:r w:rsidRPr="004B3FAD">
        <w:rPr>
          <w:rFonts w:ascii="Times New Roman" w:hAnsi="Times New Roman"/>
          <w:sz w:val="24"/>
          <w:szCs w:val="24"/>
          <w:lang w:eastAsia="sk-SK"/>
        </w:rPr>
        <w:t>právnymi</w:t>
      </w:r>
      <w:r w:rsidRPr="004B3FAD">
        <w:rPr>
          <w:rFonts w:ascii="Times New Roman" w:hAnsi="Times New Roman"/>
          <w:spacing w:val="18"/>
          <w:sz w:val="24"/>
          <w:szCs w:val="24"/>
          <w:lang w:eastAsia="sk-SK"/>
        </w:rPr>
        <w:t xml:space="preserve"> </w:t>
      </w:r>
      <w:r w:rsidRPr="004B3FAD">
        <w:rPr>
          <w:rFonts w:ascii="Times New Roman" w:hAnsi="Times New Roman"/>
          <w:sz w:val="24"/>
          <w:szCs w:val="24"/>
          <w:lang w:eastAsia="sk-SK"/>
        </w:rPr>
        <w:t>predpismi</w:t>
      </w:r>
      <w:r w:rsidRPr="004B3FAD">
        <w:rPr>
          <w:rFonts w:ascii="Times New Roman" w:hAnsi="Times New Roman"/>
          <w:spacing w:val="18"/>
          <w:sz w:val="24"/>
          <w:szCs w:val="24"/>
          <w:lang w:eastAsia="sk-SK"/>
        </w:rPr>
        <w:t xml:space="preserve"> </w:t>
      </w:r>
      <w:r w:rsidRPr="004B3FAD">
        <w:rPr>
          <w:rFonts w:ascii="Times New Roman" w:hAnsi="Times New Roman"/>
          <w:sz w:val="24"/>
          <w:szCs w:val="24"/>
          <w:lang w:eastAsia="sk-SK"/>
        </w:rPr>
        <w:t>Slovenskej</w:t>
      </w:r>
      <w:r w:rsidRPr="004B3FAD">
        <w:rPr>
          <w:rFonts w:ascii="Times New Roman" w:hAnsi="Times New Roman"/>
          <w:spacing w:val="18"/>
          <w:sz w:val="24"/>
          <w:szCs w:val="24"/>
          <w:lang w:eastAsia="sk-SK"/>
        </w:rPr>
        <w:t xml:space="preserve"> </w:t>
      </w:r>
      <w:r w:rsidRPr="004B3FAD">
        <w:rPr>
          <w:rFonts w:ascii="Times New Roman" w:hAnsi="Times New Roman"/>
          <w:sz w:val="24"/>
          <w:szCs w:val="24"/>
          <w:lang w:eastAsia="sk-SK"/>
        </w:rPr>
        <w:t>republiky,</w:t>
      </w:r>
      <w:r w:rsidRPr="004B3FAD">
        <w:rPr>
          <w:rFonts w:ascii="Times New Roman" w:hAnsi="Times New Roman"/>
          <w:spacing w:val="18"/>
          <w:sz w:val="24"/>
          <w:szCs w:val="24"/>
          <w:lang w:eastAsia="sk-SK"/>
        </w:rPr>
        <w:t xml:space="preserve"> </w:t>
      </w:r>
      <w:r w:rsidRPr="004B3FAD">
        <w:rPr>
          <w:rFonts w:ascii="Times New Roman" w:hAnsi="Times New Roman"/>
          <w:sz w:val="24"/>
          <w:szCs w:val="24"/>
          <w:lang w:eastAsia="sk-SK"/>
        </w:rPr>
        <w:t>medzinárodnými zmluvami</w:t>
      </w:r>
      <w:r w:rsidRPr="004B3FAD">
        <w:rPr>
          <w:rFonts w:ascii="Times New Roman" w:hAnsi="Times New Roman"/>
          <w:spacing w:val="43"/>
          <w:sz w:val="24"/>
          <w:szCs w:val="24"/>
          <w:lang w:eastAsia="sk-SK"/>
        </w:rPr>
        <w:t xml:space="preserve"> </w:t>
      </w:r>
      <w:r w:rsidRPr="004B3FAD">
        <w:rPr>
          <w:rFonts w:ascii="Times New Roman" w:hAnsi="Times New Roman"/>
          <w:sz w:val="24"/>
          <w:szCs w:val="24"/>
          <w:lang w:eastAsia="sk-SK"/>
        </w:rPr>
        <w:t>a</w:t>
      </w:r>
      <w:r w:rsidRPr="004B3FAD">
        <w:rPr>
          <w:rFonts w:ascii="Times New Roman" w:hAnsi="Times New Roman"/>
          <w:spacing w:val="43"/>
          <w:sz w:val="24"/>
          <w:szCs w:val="24"/>
          <w:lang w:eastAsia="sk-SK"/>
        </w:rPr>
        <w:t xml:space="preserve"> </w:t>
      </w:r>
      <w:r w:rsidRPr="004B3FAD">
        <w:rPr>
          <w:rFonts w:ascii="Times New Roman" w:hAnsi="Times New Roman"/>
          <w:sz w:val="24"/>
          <w:szCs w:val="24"/>
          <w:lang w:eastAsia="sk-SK"/>
        </w:rPr>
        <w:t>inými</w:t>
      </w:r>
      <w:r w:rsidRPr="004B3FAD">
        <w:rPr>
          <w:rFonts w:ascii="Times New Roman" w:hAnsi="Times New Roman"/>
          <w:spacing w:val="43"/>
          <w:sz w:val="24"/>
          <w:szCs w:val="24"/>
          <w:lang w:eastAsia="sk-SK"/>
        </w:rPr>
        <w:t xml:space="preserve"> </w:t>
      </w:r>
      <w:r w:rsidRPr="004B3FAD">
        <w:rPr>
          <w:rFonts w:ascii="Times New Roman" w:hAnsi="Times New Roman"/>
          <w:sz w:val="24"/>
          <w:szCs w:val="24"/>
          <w:lang w:eastAsia="sk-SK"/>
        </w:rPr>
        <w:t>medzinárodnými</w:t>
      </w:r>
      <w:r w:rsidRPr="004B3FAD">
        <w:rPr>
          <w:rFonts w:ascii="Times New Roman" w:hAnsi="Times New Roman"/>
          <w:spacing w:val="43"/>
          <w:sz w:val="24"/>
          <w:szCs w:val="24"/>
          <w:lang w:eastAsia="sk-SK"/>
        </w:rPr>
        <w:t xml:space="preserve"> </w:t>
      </w:r>
      <w:r w:rsidRPr="004B3FAD">
        <w:rPr>
          <w:rFonts w:ascii="Times New Roman" w:hAnsi="Times New Roman"/>
          <w:sz w:val="24"/>
          <w:szCs w:val="24"/>
          <w:lang w:eastAsia="sk-SK"/>
        </w:rPr>
        <w:t>dokumentmi,</w:t>
      </w:r>
      <w:r w:rsidRPr="004B3FAD">
        <w:rPr>
          <w:rFonts w:ascii="Times New Roman" w:hAnsi="Times New Roman"/>
          <w:spacing w:val="43"/>
          <w:sz w:val="24"/>
          <w:szCs w:val="24"/>
          <w:lang w:eastAsia="sk-SK"/>
        </w:rPr>
        <w:t xml:space="preserve"> </w:t>
      </w:r>
      <w:r w:rsidRPr="004B3FAD">
        <w:rPr>
          <w:rFonts w:ascii="Times New Roman" w:hAnsi="Times New Roman"/>
          <w:sz w:val="24"/>
          <w:szCs w:val="24"/>
          <w:lang w:eastAsia="sk-SK"/>
        </w:rPr>
        <w:t>ktorými</w:t>
      </w:r>
      <w:r w:rsidRPr="004B3FAD">
        <w:rPr>
          <w:rFonts w:ascii="Times New Roman" w:hAnsi="Times New Roman"/>
          <w:spacing w:val="43"/>
          <w:sz w:val="24"/>
          <w:szCs w:val="24"/>
          <w:lang w:eastAsia="sk-SK"/>
        </w:rPr>
        <w:t xml:space="preserve"> </w:t>
      </w:r>
      <w:r w:rsidRPr="004B3FAD">
        <w:rPr>
          <w:rFonts w:ascii="Times New Roman" w:hAnsi="Times New Roman"/>
          <w:sz w:val="24"/>
          <w:szCs w:val="24"/>
          <w:lang w:eastAsia="sk-SK"/>
        </w:rPr>
        <w:t>je</w:t>
      </w:r>
      <w:r w:rsidRPr="004B3FAD">
        <w:rPr>
          <w:rFonts w:ascii="Times New Roman" w:hAnsi="Times New Roman"/>
          <w:spacing w:val="43"/>
          <w:sz w:val="24"/>
          <w:szCs w:val="24"/>
          <w:lang w:eastAsia="sk-SK"/>
        </w:rPr>
        <w:t xml:space="preserve"> </w:t>
      </w:r>
      <w:r w:rsidRPr="004B3FAD">
        <w:rPr>
          <w:rFonts w:ascii="Times New Roman" w:hAnsi="Times New Roman"/>
          <w:sz w:val="24"/>
          <w:szCs w:val="24"/>
          <w:lang w:eastAsia="sk-SK"/>
        </w:rPr>
        <w:t>Slovenská</w:t>
      </w:r>
      <w:r w:rsidRPr="004B3FAD">
        <w:rPr>
          <w:rFonts w:ascii="Times New Roman" w:hAnsi="Times New Roman"/>
          <w:spacing w:val="43"/>
          <w:sz w:val="24"/>
          <w:szCs w:val="24"/>
          <w:lang w:eastAsia="sk-SK"/>
        </w:rPr>
        <w:t xml:space="preserve"> </w:t>
      </w:r>
      <w:r w:rsidRPr="004B3FAD">
        <w:rPr>
          <w:rFonts w:ascii="Times New Roman" w:hAnsi="Times New Roman"/>
          <w:sz w:val="24"/>
          <w:szCs w:val="24"/>
          <w:lang w:eastAsia="sk-SK"/>
        </w:rPr>
        <w:t>republika</w:t>
      </w:r>
      <w:r w:rsidRPr="004B3FAD">
        <w:rPr>
          <w:rFonts w:ascii="Times New Roman" w:hAnsi="Times New Roman"/>
          <w:spacing w:val="43"/>
          <w:sz w:val="24"/>
          <w:szCs w:val="24"/>
          <w:lang w:eastAsia="sk-SK"/>
        </w:rPr>
        <w:t xml:space="preserve"> </w:t>
      </w:r>
      <w:r w:rsidRPr="004B3FAD">
        <w:rPr>
          <w:rFonts w:ascii="Times New Roman" w:hAnsi="Times New Roman"/>
          <w:sz w:val="24"/>
          <w:szCs w:val="24"/>
          <w:lang w:eastAsia="sk-SK"/>
        </w:rPr>
        <w:t>viazaná. Návrh  zákona je v súlade s právom Európskej únie.</w:t>
      </w:r>
    </w:p>
    <w:p w:rsidR="005E55C4" w:rsidRPr="004B3FAD" w:rsidRDefault="005E55C4" w:rsidP="005E55C4">
      <w:pPr>
        <w:spacing w:after="0" w:line="240" w:lineRule="auto"/>
        <w:rPr>
          <w:rFonts w:ascii="Times New Roman" w:hAnsi="Times New Roman"/>
          <w:sz w:val="27"/>
          <w:szCs w:val="27"/>
          <w:lang w:eastAsia="sk-SK"/>
        </w:rPr>
      </w:pPr>
    </w:p>
    <w:p w:rsidR="005E55C4" w:rsidRPr="004B3FAD" w:rsidRDefault="005E55C4" w:rsidP="005E55C4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881E33" w:rsidRPr="004B3FAD" w:rsidRDefault="00881E33" w:rsidP="005E55C4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881E33" w:rsidRPr="004B3FAD" w:rsidRDefault="00881E33" w:rsidP="005E55C4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881E33" w:rsidRPr="004B3FAD" w:rsidRDefault="00881E33" w:rsidP="005E55C4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881E33" w:rsidRPr="004B3FAD" w:rsidRDefault="00881E33" w:rsidP="005E55C4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881E33" w:rsidRPr="004B3FAD" w:rsidRDefault="00881E33" w:rsidP="005E55C4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881E33" w:rsidRPr="004B3FAD" w:rsidRDefault="00881E33" w:rsidP="005E55C4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881E33" w:rsidRPr="004B3FAD" w:rsidRDefault="00881E33" w:rsidP="005E55C4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881E33" w:rsidRPr="004B3FAD" w:rsidRDefault="00881E33" w:rsidP="005E55C4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881E33" w:rsidRPr="004B3FAD" w:rsidRDefault="00881E33" w:rsidP="005E55C4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881E33" w:rsidRPr="004B3FAD" w:rsidRDefault="00881E33" w:rsidP="005E55C4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881E33" w:rsidRPr="004B3FAD" w:rsidRDefault="00881E33" w:rsidP="005E55C4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881E33" w:rsidRPr="004B3FAD" w:rsidRDefault="00881E33" w:rsidP="005E55C4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881E33" w:rsidRPr="004B3FAD" w:rsidRDefault="00881E33" w:rsidP="005E55C4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881E33" w:rsidRPr="004B3FAD" w:rsidRDefault="00881E33" w:rsidP="005E55C4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881E33" w:rsidRPr="004B3FAD" w:rsidRDefault="00881E33" w:rsidP="005E55C4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881E33" w:rsidRPr="004B3FAD" w:rsidRDefault="00881E33" w:rsidP="005E55C4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881E33" w:rsidRPr="004B3FAD" w:rsidRDefault="00881E33" w:rsidP="005E55C4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881E33" w:rsidRPr="004B3FAD" w:rsidRDefault="00881E33" w:rsidP="005E55C4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881E33" w:rsidRPr="004B3FAD" w:rsidRDefault="00881E33" w:rsidP="005E55C4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881E33" w:rsidRPr="004B3FAD" w:rsidRDefault="00881E33" w:rsidP="005E55C4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881E33" w:rsidRPr="004B3FAD" w:rsidRDefault="00881E33" w:rsidP="005E55C4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881E33" w:rsidRPr="004B3FAD" w:rsidRDefault="00881E33" w:rsidP="005E55C4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881E33" w:rsidRPr="004B3FAD" w:rsidRDefault="00881E33" w:rsidP="005E55C4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881E33" w:rsidRPr="004B3FAD" w:rsidRDefault="00881E33" w:rsidP="005E55C4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881E33" w:rsidRPr="004B3FAD" w:rsidRDefault="00881E33" w:rsidP="005E55C4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881E33" w:rsidRPr="004B3FAD" w:rsidRDefault="00881E33" w:rsidP="005E55C4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881E33" w:rsidRPr="004B3FAD" w:rsidRDefault="00881E33" w:rsidP="005E55C4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881E33" w:rsidRPr="004B3FAD" w:rsidRDefault="00881E33" w:rsidP="005E55C4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881E33" w:rsidRPr="004B3FAD" w:rsidRDefault="00881E33" w:rsidP="005E55C4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881E33" w:rsidRPr="004B3FAD" w:rsidRDefault="00881E33" w:rsidP="005E55C4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881E33" w:rsidRPr="004B3FAD" w:rsidRDefault="00881E33" w:rsidP="005E55C4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881E33" w:rsidRPr="004B3FAD" w:rsidRDefault="00881E33" w:rsidP="005E55C4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881E33" w:rsidRPr="004B3FAD" w:rsidRDefault="00881E33" w:rsidP="005E55C4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881E33" w:rsidRPr="004B3FAD" w:rsidRDefault="00881E33" w:rsidP="005E55C4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881E33" w:rsidRPr="004B3FAD" w:rsidRDefault="00881E33" w:rsidP="005E55C4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881E33" w:rsidRPr="004B3FAD" w:rsidRDefault="00881E33" w:rsidP="005E55C4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881E33" w:rsidRPr="004B3FAD" w:rsidRDefault="00881E33" w:rsidP="005E55C4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5E55C4" w:rsidRPr="004B3FAD" w:rsidRDefault="005E55C4" w:rsidP="005E55C4">
      <w:pPr>
        <w:pStyle w:val="Odsekzoznamu"/>
        <w:numPr>
          <w:ilvl w:val="0"/>
          <w:numId w:val="2"/>
        </w:numPr>
        <w:spacing w:after="0" w:line="240" w:lineRule="auto"/>
        <w:ind w:left="993"/>
        <w:rPr>
          <w:rFonts w:ascii="Times New Roman" w:eastAsia="Times New Roman" w:hAnsi="Times New Roman" w:cs="Times New Roman"/>
          <w:sz w:val="27"/>
          <w:szCs w:val="27"/>
          <w:lang w:val="sk-SK" w:eastAsia="sk-SK"/>
        </w:rPr>
      </w:pPr>
      <w:r w:rsidRPr="004B3FAD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/>
        </w:rPr>
        <w:lastRenderedPageBreak/>
        <w:t>Osobitná časť</w:t>
      </w:r>
    </w:p>
    <w:p w:rsidR="005E55C4" w:rsidRPr="004B3FAD" w:rsidRDefault="005E55C4" w:rsidP="005E55C4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5E55C4" w:rsidRPr="004B3FAD" w:rsidRDefault="005E55C4" w:rsidP="005E55C4">
      <w:pPr>
        <w:spacing w:after="0" w:line="240" w:lineRule="auto"/>
        <w:ind w:firstLine="633"/>
        <w:rPr>
          <w:rFonts w:ascii="Times New Roman" w:hAnsi="Times New Roman"/>
          <w:sz w:val="27"/>
          <w:szCs w:val="27"/>
          <w:lang w:eastAsia="sk-SK"/>
        </w:rPr>
      </w:pPr>
      <w:r w:rsidRPr="004B3FAD">
        <w:rPr>
          <w:rFonts w:ascii="Times New Roman" w:hAnsi="Times New Roman"/>
          <w:b/>
          <w:bCs/>
          <w:sz w:val="24"/>
          <w:szCs w:val="24"/>
          <w:lang w:eastAsia="sk-SK"/>
        </w:rPr>
        <w:t>K čl. I</w:t>
      </w:r>
    </w:p>
    <w:p w:rsidR="005E55C4" w:rsidRPr="004B3FAD" w:rsidRDefault="005E55C4" w:rsidP="005E55C4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5E55C4" w:rsidRPr="004B3FAD" w:rsidRDefault="005E55C4" w:rsidP="005E55C4">
      <w:pPr>
        <w:spacing w:after="0" w:line="240" w:lineRule="auto"/>
        <w:ind w:firstLine="633"/>
        <w:jc w:val="both"/>
        <w:rPr>
          <w:rFonts w:ascii="Times New Roman" w:hAnsi="Times New Roman"/>
          <w:sz w:val="27"/>
          <w:szCs w:val="27"/>
          <w:lang w:eastAsia="sk-SK"/>
        </w:rPr>
      </w:pPr>
      <w:r w:rsidRPr="004B3FAD">
        <w:rPr>
          <w:rFonts w:ascii="Times New Roman" w:hAnsi="Times New Roman"/>
          <w:b/>
          <w:bCs/>
          <w:sz w:val="24"/>
          <w:szCs w:val="24"/>
          <w:lang w:eastAsia="sk-SK"/>
        </w:rPr>
        <w:t>K bodu 1</w:t>
      </w:r>
    </w:p>
    <w:p w:rsidR="005E55C4" w:rsidRPr="004B3FAD" w:rsidRDefault="005E55C4" w:rsidP="005E55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5E55C4" w:rsidRPr="004B3FAD" w:rsidRDefault="005E55C4" w:rsidP="005E55C4">
      <w:pPr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  <w:lang w:eastAsia="sk-SK"/>
        </w:rPr>
      </w:pPr>
      <w:r w:rsidRPr="004B3FAD">
        <w:rPr>
          <w:rFonts w:ascii="Times New Roman" w:hAnsi="Times New Roman"/>
          <w:sz w:val="24"/>
          <w:szCs w:val="24"/>
          <w:lang w:eastAsia="sk-SK"/>
        </w:rPr>
        <w:t>V</w:t>
      </w:r>
      <w:r w:rsidRPr="004B3FAD">
        <w:rPr>
          <w:rFonts w:ascii="Times New Roman" w:hAnsi="Times New Roman"/>
          <w:spacing w:val="49"/>
          <w:sz w:val="24"/>
          <w:szCs w:val="24"/>
          <w:lang w:eastAsia="sk-SK"/>
        </w:rPr>
        <w:t> </w:t>
      </w:r>
      <w:r w:rsidRPr="004B3FAD">
        <w:rPr>
          <w:rFonts w:ascii="Times New Roman" w:hAnsi="Times New Roman"/>
          <w:sz w:val="24"/>
          <w:szCs w:val="24"/>
          <w:lang w:eastAsia="sk-SK"/>
        </w:rPr>
        <w:t xml:space="preserve">ustanovení § 227 sa navrhuje upraviť odsek 2 tak, že na základe dohody o brigádnickej práci študentov možno vykonávať prácu v rozsahu najviac 40 hodín týždenne v priemere, namiesto súčasných 20 hodín. </w:t>
      </w:r>
    </w:p>
    <w:p w:rsidR="005E55C4" w:rsidRPr="004B3FAD" w:rsidRDefault="005E55C4" w:rsidP="005E55C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5E55C4" w:rsidRPr="004B3FAD" w:rsidRDefault="005E55C4" w:rsidP="005E55C4">
      <w:pPr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  <w:lang w:eastAsia="sk-SK"/>
        </w:rPr>
      </w:pPr>
      <w:r w:rsidRPr="004B3FAD">
        <w:rPr>
          <w:rFonts w:ascii="Times New Roman" w:hAnsi="Times New Roman"/>
          <w:b/>
          <w:bCs/>
          <w:sz w:val="24"/>
          <w:szCs w:val="24"/>
          <w:lang w:eastAsia="sk-SK"/>
        </w:rPr>
        <w:t>K bodu 2</w:t>
      </w:r>
    </w:p>
    <w:p w:rsidR="005E55C4" w:rsidRPr="004B3FAD" w:rsidRDefault="005E55C4" w:rsidP="005E55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5E55C4" w:rsidRPr="004B3FAD" w:rsidRDefault="005E55C4" w:rsidP="005E55C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sk-SK"/>
        </w:rPr>
      </w:pPr>
      <w:r w:rsidRPr="004B3FAD">
        <w:rPr>
          <w:rFonts w:ascii="Times New Roman" w:hAnsi="Times New Roman"/>
          <w:sz w:val="24"/>
          <w:szCs w:val="24"/>
          <w:lang w:eastAsia="sk-SK"/>
        </w:rPr>
        <w:t>V ustanovení § 228 ods. 2 sa navrhuje vypustiť časť prvej vety, ktorá obmedzuje dobu trvania dohody o brigádnickej práci študentov na najviac 12 mesiacov, čím sa odstráni obmedzenie doby trvania dohody o brigádnickej práci študenta.</w:t>
      </w:r>
    </w:p>
    <w:p w:rsidR="005E55C4" w:rsidRPr="004B3FAD" w:rsidRDefault="005E55C4" w:rsidP="005E55C4">
      <w:pPr>
        <w:spacing w:after="0" w:line="240" w:lineRule="auto"/>
        <w:rPr>
          <w:rFonts w:ascii="Times New Roman" w:hAnsi="Times New Roman"/>
          <w:sz w:val="27"/>
          <w:szCs w:val="27"/>
          <w:lang w:eastAsia="sk-SK"/>
        </w:rPr>
      </w:pPr>
    </w:p>
    <w:p w:rsidR="005E55C4" w:rsidRPr="004B3FAD" w:rsidRDefault="005E55C4" w:rsidP="00881E33">
      <w:pPr>
        <w:spacing w:after="0" w:line="240" w:lineRule="auto"/>
        <w:ind w:firstLine="635"/>
        <w:contextualSpacing/>
        <w:rPr>
          <w:rFonts w:ascii="Times New Roman" w:hAnsi="Times New Roman"/>
          <w:sz w:val="27"/>
          <w:szCs w:val="27"/>
          <w:lang w:eastAsia="sk-SK"/>
        </w:rPr>
      </w:pPr>
      <w:r w:rsidRPr="004B3FAD">
        <w:rPr>
          <w:rFonts w:ascii="Times New Roman" w:hAnsi="Times New Roman"/>
          <w:b/>
          <w:bCs/>
          <w:sz w:val="24"/>
          <w:szCs w:val="24"/>
          <w:lang w:eastAsia="sk-SK"/>
        </w:rPr>
        <w:t>K čl. II</w:t>
      </w:r>
    </w:p>
    <w:p w:rsidR="00881E33" w:rsidRPr="004B3FAD" w:rsidRDefault="00881E33" w:rsidP="00881E33">
      <w:pPr>
        <w:spacing w:after="0" w:line="240" w:lineRule="auto"/>
        <w:ind w:firstLine="635"/>
        <w:rPr>
          <w:rFonts w:ascii="Times New Roman" w:hAnsi="Times New Roman"/>
          <w:sz w:val="24"/>
          <w:szCs w:val="24"/>
        </w:rPr>
      </w:pPr>
    </w:p>
    <w:p w:rsidR="005E55C4" w:rsidRPr="004B3FAD" w:rsidRDefault="005E55C4" w:rsidP="00881E33">
      <w:pPr>
        <w:spacing w:after="0" w:line="240" w:lineRule="auto"/>
        <w:ind w:firstLine="635"/>
        <w:rPr>
          <w:rFonts w:ascii="Times New Roman" w:hAnsi="Times New Roman"/>
          <w:sz w:val="24"/>
          <w:szCs w:val="24"/>
        </w:rPr>
      </w:pPr>
      <w:r w:rsidRPr="004B3FAD">
        <w:rPr>
          <w:rFonts w:ascii="Times New Roman" w:hAnsi="Times New Roman"/>
          <w:sz w:val="24"/>
          <w:szCs w:val="24"/>
        </w:rPr>
        <w:t xml:space="preserve">Navrhuje sa nadobudnutie účinnosti zákona na 1. august 2019. </w:t>
      </w:r>
    </w:p>
    <w:p w:rsidR="005E55C4" w:rsidRPr="004B3FAD" w:rsidRDefault="005E55C4" w:rsidP="00881E33">
      <w:pPr>
        <w:spacing w:after="0"/>
      </w:pPr>
    </w:p>
    <w:p w:rsidR="00207304" w:rsidRPr="004B3FAD" w:rsidRDefault="00207304" w:rsidP="00D01D38"/>
    <w:sectPr w:rsidR="00207304" w:rsidRPr="004B3F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F12904"/>
    <w:multiLevelType w:val="hybridMultilevel"/>
    <w:tmpl w:val="3EF47390"/>
    <w:lvl w:ilvl="0" w:tplc="C87CD0EA">
      <w:start w:val="1"/>
      <w:numFmt w:val="upp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7F094761"/>
    <w:multiLevelType w:val="hybridMultilevel"/>
    <w:tmpl w:val="D1C4D10C"/>
    <w:lvl w:ilvl="0" w:tplc="4776D298">
      <w:start w:val="1"/>
      <w:numFmt w:val="upperLetter"/>
      <w:lvlText w:val="%1."/>
      <w:lvlJc w:val="left"/>
      <w:pPr>
        <w:ind w:left="1287" w:hanging="360"/>
      </w:pPr>
      <w:rPr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9B2"/>
    <w:rsid w:val="00083145"/>
    <w:rsid w:val="001740B9"/>
    <w:rsid w:val="001E684C"/>
    <w:rsid w:val="00207304"/>
    <w:rsid w:val="00264772"/>
    <w:rsid w:val="002B4290"/>
    <w:rsid w:val="003A2DFE"/>
    <w:rsid w:val="004439B2"/>
    <w:rsid w:val="00443BF2"/>
    <w:rsid w:val="00493727"/>
    <w:rsid w:val="004B3FAD"/>
    <w:rsid w:val="005527B4"/>
    <w:rsid w:val="005E2159"/>
    <w:rsid w:val="005E55C4"/>
    <w:rsid w:val="00601006"/>
    <w:rsid w:val="00650230"/>
    <w:rsid w:val="00667741"/>
    <w:rsid w:val="00724726"/>
    <w:rsid w:val="0074364E"/>
    <w:rsid w:val="00817518"/>
    <w:rsid w:val="0085052D"/>
    <w:rsid w:val="00881E33"/>
    <w:rsid w:val="008D3C9F"/>
    <w:rsid w:val="008F7C39"/>
    <w:rsid w:val="00A43788"/>
    <w:rsid w:val="00AA525C"/>
    <w:rsid w:val="00AD51C8"/>
    <w:rsid w:val="00C243BE"/>
    <w:rsid w:val="00C3441D"/>
    <w:rsid w:val="00D01D38"/>
    <w:rsid w:val="00F04708"/>
    <w:rsid w:val="00F301EB"/>
    <w:rsid w:val="00F7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DE52018-3EAD-4010-B5D0-84EB17E8C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439B2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itulok">
    <w:name w:val="titulok"/>
    <w:basedOn w:val="Normlny"/>
    <w:rsid w:val="004439B2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007060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5E55C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klubSaS</dc:creator>
  <cp:keywords/>
  <dc:description/>
  <cp:lastModifiedBy>Veronika Pitoňáková</cp:lastModifiedBy>
  <cp:revision>21</cp:revision>
  <cp:lastPrinted>2019-04-23T12:05:00Z</cp:lastPrinted>
  <dcterms:created xsi:type="dcterms:W3CDTF">2018-10-25T21:11:00Z</dcterms:created>
  <dcterms:modified xsi:type="dcterms:W3CDTF">2019-04-23T12:06:00Z</dcterms:modified>
</cp:coreProperties>
</file>