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85AC8" w14:textId="77777777" w:rsidR="007D5748" w:rsidRPr="007D5748" w:rsidRDefault="007D5748" w:rsidP="00CD2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0CCF8F4A" w14:textId="77777777" w:rsidR="007D5748" w:rsidRPr="007D5748" w:rsidRDefault="007D5748" w:rsidP="00CD2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11B8BB30" w14:textId="77777777" w:rsidR="00E963A3" w:rsidRDefault="00E963A3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6F1E7D7" w14:textId="77777777" w:rsidR="0051724E" w:rsidRDefault="00E963A3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</w:t>
      </w:r>
      <w:r w:rsidR="0051724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návrhu</w:t>
      </w:r>
    </w:p>
    <w:p w14:paraId="39582748" w14:textId="77777777" w:rsidR="007D5748" w:rsidRPr="007D5748" w:rsidRDefault="007D5748" w:rsidP="00CD2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1134"/>
        <w:gridCol w:w="1134"/>
        <w:gridCol w:w="1134"/>
        <w:gridCol w:w="1134"/>
      </w:tblGrid>
      <w:tr w:rsidR="005C617E" w:rsidRPr="005C617E" w14:paraId="402A81C0" w14:textId="77777777" w:rsidTr="00151256">
        <w:trPr>
          <w:trHeight w:val="392"/>
        </w:trPr>
        <w:tc>
          <w:tcPr>
            <w:tcW w:w="4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5E7B885" w14:textId="77777777" w:rsidR="005C617E" w:rsidRPr="00623247" w:rsidRDefault="005C617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bookmarkStart w:id="1" w:name="RANGE!B42"/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Vplyvy na rozpočet verejnej správy</w:t>
            </w:r>
            <w:bookmarkEnd w:id="1"/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59E851C" w14:textId="77777777" w:rsidR="005C617E" w:rsidRPr="00623247" w:rsidRDefault="005C617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Vpl</w:t>
            </w:r>
            <w:r w:rsidR="00C65C1F"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yv na rozpočet verejnej správy v eurách </w:t>
            </w:r>
          </w:p>
          <w:p w14:paraId="4D653EE4" w14:textId="77777777" w:rsidR="00C65C1F" w:rsidRPr="00623247" w:rsidRDefault="00C65C1F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(cash = ESA2010)</w:t>
            </w:r>
          </w:p>
        </w:tc>
      </w:tr>
      <w:tr w:rsidR="005C617E" w:rsidRPr="005C617E" w14:paraId="18D73091" w14:textId="77777777" w:rsidTr="00151256">
        <w:trPr>
          <w:trHeight w:val="60"/>
        </w:trPr>
        <w:tc>
          <w:tcPr>
            <w:tcW w:w="4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0832F" w14:textId="77777777" w:rsidR="005C617E" w:rsidRPr="00623247" w:rsidRDefault="005C617E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9757326" w14:textId="77777777" w:rsidR="005C617E" w:rsidRPr="00623247" w:rsidRDefault="00623247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201</w:t>
            </w:r>
            <w:r w:rsidR="005747C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9CF40D0" w14:textId="77777777" w:rsidR="005C617E" w:rsidRPr="00623247" w:rsidRDefault="005747C4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EF63465" w14:textId="77777777" w:rsidR="005C617E" w:rsidRPr="00623247" w:rsidRDefault="005747C4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44CF73" w14:textId="77777777" w:rsidR="005C617E" w:rsidRPr="00623247" w:rsidRDefault="005747C4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</w:tr>
      <w:tr w:rsidR="005C617E" w:rsidRPr="005C617E" w14:paraId="50EA8E18" w14:textId="77777777" w:rsidTr="00151256">
        <w:trPr>
          <w:trHeight w:val="23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26EF096" w14:textId="77777777" w:rsidR="005C617E" w:rsidRPr="00623247" w:rsidRDefault="005C617E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Príjmy verejnej správy celkom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5107007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2A6859A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9601C3D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7285250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5C617E" w:rsidRPr="005C617E" w14:paraId="34230809" w14:textId="77777777" w:rsidTr="00151256">
        <w:trPr>
          <w:trHeight w:val="238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A100D" w14:textId="77777777" w:rsidR="005C617E" w:rsidRPr="00623247" w:rsidRDefault="005C617E" w:rsidP="00CD246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 tom: za každý subjekt verejnej správy zvlášť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69AB1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93537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B72AB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AF559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5C617E" w:rsidRPr="005C617E" w14:paraId="039280D3" w14:textId="77777777" w:rsidTr="00151256">
        <w:trPr>
          <w:trHeight w:val="188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81DA8" w14:textId="77777777" w:rsidR="005C617E" w:rsidRPr="00623247" w:rsidRDefault="005C617E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68E72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39224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A4A0A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74F1A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C617E" w:rsidRPr="005C617E" w14:paraId="53A4FF35" w14:textId="77777777" w:rsidTr="005C617E">
        <w:trPr>
          <w:trHeight w:val="26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4D31B" w14:textId="77777777" w:rsidR="005C617E" w:rsidRPr="00623247" w:rsidRDefault="005C617E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36BFC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2465C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230E1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A1283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5C617E" w:rsidRPr="005C617E" w14:paraId="04640352" w14:textId="77777777" w:rsidTr="00151256">
        <w:trPr>
          <w:trHeight w:val="17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F895D" w14:textId="77777777" w:rsidR="005C617E" w:rsidRPr="00623247" w:rsidRDefault="005C617E" w:rsidP="00CD2466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5B151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04611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CEB9E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7E689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5C617E" w:rsidRPr="005C617E" w14:paraId="1B6E1CEB" w14:textId="77777777" w:rsidTr="00151256">
        <w:trPr>
          <w:trHeight w:val="22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0037C" w14:textId="77777777" w:rsidR="005C617E" w:rsidRPr="00623247" w:rsidRDefault="005C617E" w:rsidP="00CD2466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EÚ zdroje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26358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A02C2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89383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FC38F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5C617E" w:rsidRPr="005C617E" w14:paraId="448925DA" w14:textId="77777777" w:rsidTr="00151256">
        <w:trPr>
          <w:trHeight w:val="17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82049" w14:textId="77777777" w:rsidR="005C617E" w:rsidRPr="00623247" w:rsidRDefault="005C617E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B8435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BD079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9AF63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A4580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5C617E" w:rsidRPr="005C617E" w14:paraId="0A898B8A" w14:textId="77777777" w:rsidTr="00151256">
        <w:trPr>
          <w:trHeight w:val="28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DFAAE" w14:textId="77777777" w:rsidR="005C617E" w:rsidRPr="00623247" w:rsidRDefault="005C617E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6C0EC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40429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07E5A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BF3ED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5C617E" w:rsidRPr="005C617E" w14:paraId="6BC31936" w14:textId="77777777" w:rsidTr="005C617E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AE8B3" w14:textId="77777777" w:rsidR="005C617E" w:rsidRPr="00623247" w:rsidRDefault="005C617E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E0460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ABF8C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3549E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22DC7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8D7015" w:rsidRPr="005C617E" w14:paraId="4FAF00B3" w14:textId="77777777" w:rsidTr="00623247">
        <w:trPr>
          <w:trHeight w:val="209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6AB185D" w14:textId="77777777" w:rsidR="008D7015" w:rsidRPr="00623247" w:rsidRDefault="008D7015" w:rsidP="008D70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Výdavky verejnej správy celkom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CD2896A" w14:textId="37375744" w:rsidR="008D7015" w:rsidRPr="00B8402F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154 318 573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13EE9B5A" w14:textId="611BA83D" w:rsidR="008D7015" w:rsidRPr="00B8402F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152 775 387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43CA7821" w14:textId="7D121282" w:rsidR="008D7015" w:rsidRPr="00B8402F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151 247 633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496F58D0" w14:textId="395D0A13" w:rsidR="008D7015" w:rsidRPr="00B8402F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150 037 652</w:t>
            </w:r>
          </w:p>
        </w:tc>
      </w:tr>
      <w:tr w:rsidR="00507678" w:rsidRPr="005C617E" w14:paraId="03E17E1B" w14:textId="77777777" w:rsidTr="005C617E">
        <w:trPr>
          <w:trHeight w:val="33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AA467" w14:textId="77777777" w:rsidR="00507678" w:rsidRPr="00623247" w:rsidRDefault="0050767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 tom: za každý subjekt verejnej správy / program zvlášť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1C0F0" w14:textId="77777777" w:rsidR="00507678" w:rsidRPr="00623247" w:rsidRDefault="00507678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36F88" w14:textId="77777777" w:rsidR="00507678" w:rsidRPr="00623247" w:rsidRDefault="00507678" w:rsidP="00567A1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AA506" w14:textId="77777777" w:rsidR="00507678" w:rsidRPr="00623247" w:rsidRDefault="00507678" w:rsidP="00567A1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9B13E" w14:textId="77777777" w:rsidR="00507678" w:rsidRPr="00623247" w:rsidRDefault="00507678" w:rsidP="00567A1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507678" w:rsidRPr="005C617E" w14:paraId="2CBAD154" w14:textId="77777777" w:rsidTr="00151256">
        <w:trPr>
          <w:trHeight w:val="17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F788B" w14:textId="77777777" w:rsidR="00507678" w:rsidRPr="00623247" w:rsidRDefault="0050767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0692D" w14:textId="77777777" w:rsidR="00507678" w:rsidRPr="00623247" w:rsidRDefault="00507678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FC6C6" w14:textId="77777777" w:rsidR="00507678" w:rsidRPr="00623247" w:rsidRDefault="00507678" w:rsidP="00567A1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99BA1" w14:textId="77777777" w:rsidR="00507678" w:rsidRPr="00623247" w:rsidRDefault="00507678" w:rsidP="00567A1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45983" w14:textId="77777777" w:rsidR="00507678" w:rsidRPr="00623247" w:rsidRDefault="00507678" w:rsidP="00567A1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D7015" w:rsidRPr="005C617E" w14:paraId="0989C4D8" w14:textId="77777777" w:rsidTr="00232363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D5C15" w14:textId="61E97679" w:rsidR="008D7015" w:rsidRPr="00623247" w:rsidRDefault="008D7015" w:rsidP="008D70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- vplyv na </w:t>
            </w: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ŠR</w:t>
            </w: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(MPSVR SR, podprogram 07C07 „Vianočný príspevok dôchodcom“)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25FEE" w14:textId="415856B1" w:rsidR="008D7015" w:rsidRPr="00FA27A0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154 318 573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7002F" w14:textId="75028B54" w:rsidR="008D7015" w:rsidRPr="00FA27A0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152 775 387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ED2EE" w14:textId="7DA81D35" w:rsidR="008D7015" w:rsidRPr="00FA27A0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151 247 633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ED5B7" w14:textId="357578A9" w:rsidR="008D7015" w:rsidRPr="00FA27A0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150 037 652</w:t>
            </w:r>
          </w:p>
        </w:tc>
      </w:tr>
      <w:tr w:rsidR="008D7015" w:rsidRPr="005C617E" w14:paraId="6E26FF03" w14:textId="77777777" w:rsidTr="0070388F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15396" w14:textId="77777777" w:rsidR="008D7015" w:rsidRPr="00623247" w:rsidRDefault="008D7015" w:rsidP="008D7015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04F0D" w14:textId="76A2AF5A" w:rsidR="008D7015" w:rsidRPr="00FA27A0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154 318 573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E569FB" w14:textId="5A2E063B" w:rsidR="008D7015" w:rsidRPr="00FA27A0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152 775 387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1FAE3B" w14:textId="32B1ED10" w:rsidR="008D7015" w:rsidRPr="00FA27A0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151 247 633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6BE46D" w14:textId="6EE03A4E" w:rsidR="008D7015" w:rsidRPr="00FA27A0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150 037 652</w:t>
            </w:r>
          </w:p>
        </w:tc>
      </w:tr>
      <w:tr w:rsidR="003C2519" w:rsidRPr="005C617E" w14:paraId="2F02C039" w14:textId="77777777" w:rsidTr="005C617E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218FD" w14:textId="77777777" w:rsidR="003C2519" w:rsidRPr="00623247" w:rsidRDefault="003C2519" w:rsidP="003C2519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EÚ zdroje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58856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C30B2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4F468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0829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3C2519" w:rsidRPr="005C617E" w14:paraId="2E968137" w14:textId="77777777" w:rsidTr="005C617E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50E72" w14:textId="51FE393A" w:rsidR="003C2519" w:rsidRPr="00623247" w:rsidRDefault="003C2519" w:rsidP="003C2519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Spolufinancovanie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7E6AF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9950C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7E685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34B24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3C2519" w:rsidRPr="005C617E" w14:paraId="58EEC349" w14:textId="77777777" w:rsidTr="005C617E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7EC5A" w14:textId="77777777" w:rsidR="003C2519" w:rsidRPr="00623247" w:rsidRDefault="003C2519" w:rsidP="003C25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31C94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121D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FACCB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4B273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3C2519" w:rsidRPr="005C617E" w14:paraId="5AE2E63E" w14:textId="77777777" w:rsidTr="005C617E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6BBBB" w14:textId="77777777" w:rsidR="003C2519" w:rsidRPr="00623247" w:rsidRDefault="003C2519" w:rsidP="003C25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CEA93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FC3A0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089C6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230B2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3C2519" w:rsidRPr="005C617E" w14:paraId="7CB40953" w14:textId="77777777" w:rsidTr="00402E1D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7C099" w14:textId="77777777" w:rsidR="003C2519" w:rsidRPr="00623247" w:rsidRDefault="003C2519" w:rsidP="003C25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492E3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23247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3D81E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23247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6E5F2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23247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02FBC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23247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</w:tr>
      <w:tr w:rsidR="003C2519" w:rsidRPr="005C617E" w14:paraId="358B6371" w14:textId="77777777" w:rsidTr="00151256">
        <w:trPr>
          <w:trHeight w:val="21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1D6A0AD" w14:textId="77777777" w:rsidR="003C2519" w:rsidRPr="00623247" w:rsidRDefault="003C2519" w:rsidP="003C25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počet zamestnancov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1DED980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D4AD660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B0ED04E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25A1959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3C2519" w:rsidRPr="005C617E" w14:paraId="4B3EA7D0" w14:textId="77777777" w:rsidTr="005C617E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2C669" w14:textId="77777777" w:rsidR="003C2519" w:rsidRPr="00623247" w:rsidRDefault="003C2519" w:rsidP="003C25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27440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28760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05CB2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0E505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3C2519" w:rsidRPr="005C617E" w14:paraId="107AB4B9" w14:textId="77777777" w:rsidTr="005C617E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8BCD7" w14:textId="77777777" w:rsidR="003C2519" w:rsidRPr="00623247" w:rsidRDefault="003C2519" w:rsidP="003C25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15B9E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4C298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A2759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44AEA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3C2519" w:rsidRPr="005C617E" w14:paraId="16E78793" w14:textId="77777777" w:rsidTr="005C617E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3DC25" w14:textId="77777777" w:rsidR="003C2519" w:rsidRPr="00623247" w:rsidRDefault="003C2519" w:rsidP="003C25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16775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AE28B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1F60C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8CE1A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3C2519" w:rsidRPr="005C617E" w14:paraId="50D3901C" w14:textId="77777777" w:rsidTr="005C617E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8DADC" w14:textId="77777777" w:rsidR="003C2519" w:rsidRPr="00623247" w:rsidRDefault="003C2519" w:rsidP="003C25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0F633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1D8EB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B99C4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6F1B5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3C2519" w:rsidRPr="005C617E" w14:paraId="0A1A00B5" w14:textId="77777777" w:rsidTr="00151256">
        <w:trPr>
          <w:trHeight w:val="22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F4C5677" w14:textId="77777777" w:rsidR="003C2519" w:rsidRPr="00623247" w:rsidRDefault="003C2519" w:rsidP="003C25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mzdové výdavky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E9DFA56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D996652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0F730A7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61260D8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3C2519" w:rsidRPr="005C617E" w14:paraId="7EA2274E" w14:textId="77777777" w:rsidTr="00151256">
        <w:trPr>
          <w:trHeight w:val="24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9E91C" w14:textId="77777777" w:rsidR="003C2519" w:rsidRPr="00623247" w:rsidRDefault="003C2519" w:rsidP="003C25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0AA59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3BD46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0EEF6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C269C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3C2519" w:rsidRPr="005C617E" w14:paraId="2190A3E4" w14:textId="77777777" w:rsidTr="00151256">
        <w:trPr>
          <w:trHeight w:val="26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AC61C" w14:textId="77777777" w:rsidR="003C2519" w:rsidRPr="00623247" w:rsidRDefault="003C2519" w:rsidP="003C25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EF3DE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E615D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A2531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1C508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3C2519" w:rsidRPr="005C617E" w14:paraId="07FE3AF4" w14:textId="77777777" w:rsidTr="00151256">
        <w:trPr>
          <w:trHeight w:val="28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C2F74" w14:textId="77777777" w:rsidR="003C2519" w:rsidRPr="00623247" w:rsidRDefault="003C2519" w:rsidP="003C25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555E0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C38F6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1ECE3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9B129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3C2519" w:rsidRPr="005C617E" w14:paraId="07B52203" w14:textId="77777777" w:rsidTr="0005313A">
        <w:trPr>
          <w:trHeight w:val="25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859F0" w14:textId="77777777" w:rsidR="003C2519" w:rsidRPr="00623247" w:rsidRDefault="003C2519" w:rsidP="003C25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F27FA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D68DB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C5488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39702" w14:textId="77777777" w:rsidR="003C2519" w:rsidRPr="00623247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8D7015" w:rsidRPr="005C617E" w14:paraId="0834024A" w14:textId="77777777" w:rsidTr="00623247">
        <w:trPr>
          <w:trHeight w:val="315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AE69159" w14:textId="77777777" w:rsidR="008D7015" w:rsidRPr="00623247" w:rsidRDefault="008D7015" w:rsidP="008D70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Financovanie zabezpečené v rozpočte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A62EF62" w14:textId="2B29A4B8" w:rsidR="008D7015" w:rsidRPr="00FA27A0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154 318 573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086333C" w14:textId="77A0ED59" w:rsidR="008D7015" w:rsidRPr="003C2519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152 775 387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76833DB" w14:textId="73BE6C9C" w:rsidR="008D7015" w:rsidRPr="003C2519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151 247 633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39A0EBB" w14:textId="6B59917C" w:rsidR="008D7015" w:rsidRPr="00FA27A0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150 037 652</w:t>
            </w:r>
          </w:p>
        </w:tc>
      </w:tr>
      <w:tr w:rsidR="003C2519" w:rsidRPr="005C617E" w14:paraId="5DC511B0" w14:textId="77777777" w:rsidTr="00BC3E19">
        <w:trPr>
          <w:trHeight w:val="360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53ECF" w14:textId="0D8CFC66" w:rsidR="003C2519" w:rsidRPr="0008462A" w:rsidRDefault="003C2519" w:rsidP="003C25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BC3E19">
              <w:rPr>
                <w:rFonts w:ascii="Arial Narrow" w:eastAsia="Times New Roman" w:hAnsi="Arial Narrow" w:cs="Times New Roman"/>
                <w:bCs/>
                <w:iCs/>
                <w:color w:val="000000"/>
                <w:sz w:val="20"/>
                <w:szCs w:val="20"/>
                <w:lang w:eastAsia="sk-SK"/>
              </w:rPr>
              <w:t xml:space="preserve">z toho: - </w:t>
            </w:r>
            <w:r>
              <w:rPr>
                <w:rFonts w:ascii="Arial Narrow" w:eastAsia="Times New Roman" w:hAnsi="Arial Narrow" w:cs="Times New Roman"/>
                <w:bCs/>
                <w:iCs/>
                <w:color w:val="000000"/>
                <w:sz w:val="20"/>
                <w:szCs w:val="20"/>
                <w:lang w:eastAsia="sk-SK"/>
              </w:rPr>
              <w:t xml:space="preserve"> ŠR</w:t>
            </w:r>
            <w:r w:rsidRPr="00BC3E19">
              <w:rPr>
                <w:rFonts w:ascii="Arial Narrow" w:eastAsia="Times New Roman" w:hAnsi="Arial Narrow" w:cs="Times New Roman"/>
                <w:bCs/>
                <w:iCs/>
                <w:color w:val="000000"/>
                <w:sz w:val="20"/>
                <w:szCs w:val="20"/>
                <w:lang w:eastAsia="sk-SK"/>
              </w:rPr>
              <w:t xml:space="preserve"> (MPSVR SR, podprogram 07C07 „Vianočný príspevok dôchodcom“)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74E43" w14:textId="74BB7CB0" w:rsidR="003C2519" w:rsidRPr="00047D6C" w:rsidRDefault="003C2519" w:rsidP="003C2519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462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61 300 </w:t>
            </w:r>
            <w:r w:rsidRPr="00047D6C">
              <w:rPr>
                <w:rFonts w:ascii="Arial Narrow" w:hAnsi="Arial Narrow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2299E" w14:textId="57AB6F83" w:rsidR="003C2519" w:rsidRPr="0008462A" w:rsidRDefault="003C2519" w:rsidP="003C2519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C3E19">
              <w:rPr>
                <w:rFonts w:ascii="Arial Narrow" w:hAnsi="Arial Narrow" w:cs="Calibri"/>
                <w:color w:val="000000"/>
                <w:sz w:val="20"/>
                <w:szCs w:val="20"/>
              </w:rPr>
              <w:t>61 300 000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84F8" w14:textId="66E1CCEE" w:rsidR="003C2519" w:rsidRPr="0008462A" w:rsidRDefault="003C2519" w:rsidP="003C2519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C3E19">
              <w:rPr>
                <w:rFonts w:ascii="Arial Narrow" w:hAnsi="Arial Narrow" w:cs="Calibri"/>
                <w:color w:val="000000"/>
                <w:sz w:val="20"/>
                <w:szCs w:val="20"/>
              </w:rPr>
              <w:t>61 300 000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0C728" w14:textId="0337B80F" w:rsidR="003C2519" w:rsidRPr="0008462A" w:rsidRDefault="0032768E" w:rsidP="003C2519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61 300 00</w:t>
            </w:r>
            <w:r w:rsidR="003C2519" w:rsidRPr="00BC3E19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</w:tr>
      <w:tr w:rsidR="008D7015" w:rsidRPr="005C617E" w14:paraId="4F18C8ED" w14:textId="77777777" w:rsidTr="00623247">
        <w:trPr>
          <w:trHeight w:val="360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E6898" w14:textId="63CB844C" w:rsidR="008D7015" w:rsidRPr="00BC3E19" w:rsidRDefault="008D7015" w:rsidP="008D701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 xml:space="preserve">   </w:t>
            </w:r>
            <w:r w:rsidRPr="000846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-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C3E1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Všeobecná pokladničná správa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823D" w14:textId="662F22C7" w:rsidR="008D7015" w:rsidRPr="004E6AB2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93 018 573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40AAB" w14:textId="39561950" w:rsidR="008D7015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91 475 387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A17E9" w14:textId="3715F6EB" w:rsidR="008D7015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89 947 633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A9BA5" w14:textId="77777777" w:rsidR="00167440" w:rsidRPr="00167440" w:rsidRDefault="00167440" w:rsidP="0016744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7440">
              <w:rPr>
                <w:rFonts w:ascii="Arial Narrow" w:hAnsi="Arial Narrow" w:cs="Calibri"/>
                <w:color w:val="000000"/>
                <w:sz w:val="20"/>
                <w:szCs w:val="20"/>
              </w:rPr>
              <w:t>88 737 652</w:t>
            </w:r>
          </w:p>
          <w:p w14:paraId="4D444506" w14:textId="60AE5B94" w:rsidR="008D7015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3C2519" w:rsidRPr="005C617E" w14:paraId="2156D847" w14:textId="77777777" w:rsidTr="005C617E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C4463B4" w14:textId="77777777" w:rsidR="003C2519" w:rsidRPr="00623247" w:rsidRDefault="003C2519" w:rsidP="003C25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Iné ako rozpočtové zdroje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6B1D745" w14:textId="77777777" w:rsidR="003C2519" w:rsidRPr="00FA27A0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27A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F9C34AE" w14:textId="77777777" w:rsidR="003C2519" w:rsidRPr="00FA27A0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27A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69DBD0B" w14:textId="77777777" w:rsidR="003C2519" w:rsidRPr="00FA27A0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27A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C6A33ED" w14:textId="77777777" w:rsidR="003C2519" w:rsidRPr="00FA27A0" w:rsidRDefault="003C2519" w:rsidP="003C25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27A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3C2519" w:rsidRPr="005C617E" w14:paraId="774F8994" w14:textId="77777777" w:rsidTr="00FA27A0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BB3D2B8" w14:textId="77777777" w:rsidR="003C2519" w:rsidRPr="00623247" w:rsidRDefault="003C2519" w:rsidP="003C25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Rozpočtovo nekrytý vplyv / úspora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5CA795CA" w14:textId="370DE1B1" w:rsidR="003C2519" w:rsidRPr="00FA27A0" w:rsidRDefault="003C2519" w:rsidP="003C2519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242A4206" w14:textId="6BEC0531" w:rsidR="003C2519" w:rsidRPr="00FA27A0" w:rsidRDefault="003C2519" w:rsidP="003C2519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04339947" w14:textId="2B76B4A6" w:rsidR="003C2519" w:rsidRPr="00FA27A0" w:rsidRDefault="003C2519" w:rsidP="003C2519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E6AB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4A8BFC01" w14:textId="1BFC1E2D" w:rsidR="003C2519" w:rsidRPr="00FA27A0" w:rsidRDefault="008D7015" w:rsidP="003C2519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</w:tr>
    </w:tbl>
    <w:p w14:paraId="415DDD17" w14:textId="77777777" w:rsidR="00E963A3" w:rsidRDefault="00E963A3" w:rsidP="00CD246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14:paraId="48F78B9A" w14:textId="77777777" w:rsidR="007D5748" w:rsidRDefault="007D5748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14:paraId="546B29E9" w14:textId="77777777" w:rsidR="00213D57" w:rsidRPr="007D5748" w:rsidRDefault="00213D57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BB38163" w14:textId="1BDE881D" w:rsidR="007D5748" w:rsidRPr="007D5748" w:rsidRDefault="007D5748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6E508B49" w14:textId="4B8B2BE2" w:rsidR="00436870" w:rsidRDefault="0005313A" w:rsidP="0010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06747">
        <w:rPr>
          <w:rFonts w:ascii="Times New Roman" w:hAnsi="Times New Roman" w:cs="Times New Roman"/>
          <w:bCs/>
          <w:sz w:val="24"/>
          <w:szCs w:val="24"/>
        </w:rPr>
        <w:t>Zvýšené výdavky vyplývajúce z</w:t>
      </w:r>
      <w:r w:rsidR="00FA27A0" w:rsidRPr="00106747">
        <w:rPr>
          <w:rFonts w:ascii="Times New Roman" w:hAnsi="Times New Roman" w:cs="Times New Roman"/>
          <w:bCs/>
          <w:sz w:val="24"/>
          <w:szCs w:val="24"/>
        </w:rPr>
        <w:t xml:space="preserve">o zvýšenia sumy vianočného príspevku </w:t>
      </w:r>
      <w:r w:rsidR="003A5363" w:rsidRPr="00106747">
        <w:rPr>
          <w:rFonts w:ascii="Times New Roman" w:hAnsi="Times New Roman" w:cs="Times New Roman"/>
          <w:bCs/>
          <w:sz w:val="24"/>
          <w:szCs w:val="24"/>
        </w:rPr>
        <w:t xml:space="preserve">vrátane jednorazového zvýšenia v ostatných rokoch </w:t>
      </w:r>
      <w:r w:rsidR="004E6AB2" w:rsidRPr="00106747">
        <w:rPr>
          <w:rFonts w:ascii="Times New Roman" w:hAnsi="Times New Roman" w:cs="Times New Roman"/>
          <w:bCs/>
          <w:sz w:val="24"/>
          <w:szCs w:val="24"/>
        </w:rPr>
        <w:t>budú v roku 2019 finan</w:t>
      </w:r>
      <w:r w:rsidRPr="00106747">
        <w:rPr>
          <w:rFonts w:ascii="Times New Roman" w:hAnsi="Times New Roman" w:cs="Times New Roman"/>
          <w:bCs/>
          <w:sz w:val="24"/>
          <w:szCs w:val="24"/>
        </w:rPr>
        <w:t xml:space="preserve">čne kryté </w:t>
      </w:r>
      <w:r w:rsidR="007E5287" w:rsidRPr="0010674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rámci schváleného</w:t>
      </w:r>
      <w:r w:rsidR="00096D41" w:rsidRPr="0010674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štátneho</w:t>
      </w:r>
      <w:r w:rsidR="009603BB" w:rsidRPr="0010674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4E6AB2" w:rsidRPr="0010674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rozpočtu</w:t>
      </w:r>
      <w:r w:rsidR="00096D41" w:rsidRPr="0010674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rok 2019</w:t>
      </w:r>
      <w:r w:rsidR="00FA690B" w:rsidRPr="0010674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2020 a 2021</w:t>
      </w:r>
      <w:r w:rsidR="00096D41" w:rsidRPr="0010674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prostredníctvom kapitoly Všeobecná pokladničná správa</w:t>
      </w:r>
      <w:r w:rsidR="00FA690B" w:rsidRPr="0010674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kapitoly Ministerstva práce, sociálnych vecí a rodiny Slovenskej republiky</w:t>
      </w:r>
      <w:r w:rsidR="004E6AB2" w:rsidRPr="0010674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="00FD72D4" w:rsidRPr="0010674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Zvýšené výdavky v roku 2022 budú finančne zabezpečené pri príprave štátneho rozpočtu na rok 2020 a rozpočtový výhľad </w:t>
      </w:r>
      <w:r w:rsidR="0032768E" w:rsidRPr="0010674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 roky </w:t>
      </w:r>
      <w:r w:rsidR="00FD72D4" w:rsidRPr="0010674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2021 a 2022.</w:t>
      </w:r>
    </w:p>
    <w:p w14:paraId="22FC5845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45D32682" w14:textId="77777777" w:rsidR="00866554" w:rsidRPr="007D5748" w:rsidRDefault="00866554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792217" w14:textId="77777777" w:rsidR="002439B0" w:rsidRDefault="00176F52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521DB687" w14:textId="77777777" w:rsidR="009E2092" w:rsidRPr="009E2092" w:rsidRDefault="009E2092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13204D" w14:textId="7A95A4E1" w:rsidR="00866554" w:rsidRDefault="00724098" w:rsidP="00E32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A17B2">
        <w:rPr>
          <w:rFonts w:ascii="Times New Roman" w:hAnsi="Times New Roman" w:cs="Times New Roman"/>
          <w:bCs/>
          <w:sz w:val="24"/>
          <w:szCs w:val="24"/>
        </w:rPr>
        <w:t>Vládny n</w:t>
      </w:r>
      <w:r w:rsidR="00FA27A0">
        <w:rPr>
          <w:rFonts w:ascii="Times New Roman" w:hAnsi="Times New Roman" w:cs="Times New Roman"/>
          <w:bCs/>
          <w:sz w:val="24"/>
          <w:szCs w:val="24"/>
        </w:rPr>
        <w:t>ávrh zákona</w:t>
      </w:r>
      <w:r w:rsidR="00011952">
        <w:rPr>
          <w:rFonts w:ascii="Times New Roman" w:hAnsi="Times New Roman" w:cs="Times New Roman"/>
          <w:bCs/>
          <w:sz w:val="24"/>
          <w:szCs w:val="24"/>
        </w:rPr>
        <w:t>, ktorým sa</w:t>
      </w:r>
      <w:r w:rsidR="00011952" w:rsidRPr="00011952">
        <w:rPr>
          <w:rFonts w:ascii="Times New Roman" w:hAnsi="Times New Roman" w:cs="Times New Roman"/>
          <w:bCs/>
          <w:sz w:val="24"/>
          <w:szCs w:val="24"/>
        </w:rPr>
        <w:t> </w:t>
      </w:r>
      <w:r w:rsidR="00FA27A0">
        <w:rPr>
          <w:rFonts w:ascii="Times New Roman" w:hAnsi="Times New Roman" w:cs="Times New Roman"/>
          <w:bCs/>
          <w:sz w:val="24"/>
          <w:szCs w:val="24"/>
        </w:rPr>
        <w:t xml:space="preserve">mení a </w:t>
      </w:r>
      <w:r w:rsidR="00011952" w:rsidRPr="00011952">
        <w:rPr>
          <w:rFonts w:ascii="Times New Roman" w:hAnsi="Times New Roman" w:cs="Times New Roman"/>
          <w:bCs/>
          <w:sz w:val="24"/>
          <w:szCs w:val="24"/>
        </w:rPr>
        <w:t>dopĺňa zákon č. 592/2006 Z. z. o poskytovaní vianočného príspevku niektorým poberateľom dôchodku a o doplnení niektorých zákonov v znení neskorších pre</w:t>
      </w:r>
      <w:r w:rsidR="00FA27A0">
        <w:rPr>
          <w:rFonts w:ascii="Times New Roman" w:hAnsi="Times New Roman" w:cs="Times New Roman"/>
          <w:bCs/>
          <w:sz w:val="24"/>
          <w:szCs w:val="24"/>
        </w:rPr>
        <w:t>dpisov navrhuje</w:t>
      </w:r>
      <w:r w:rsidR="00011952" w:rsidRPr="00623247">
        <w:rPr>
          <w:rFonts w:ascii="Times New Roman" w:hAnsi="Times New Roman" w:cs="Times New Roman"/>
          <w:bCs/>
          <w:sz w:val="24"/>
          <w:szCs w:val="24"/>
        </w:rPr>
        <w:t xml:space="preserve"> zvýšenie sumy </w:t>
      </w:r>
      <w:r w:rsidR="00623247" w:rsidRPr="00623247">
        <w:rPr>
          <w:rFonts w:ascii="Times New Roman" w:hAnsi="Times New Roman" w:cs="Times New Roman"/>
          <w:bCs/>
          <w:sz w:val="24"/>
          <w:szCs w:val="24"/>
        </w:rPr>
        <w:t>vianočného príspevku</w:t>
      </w:r>
      <w:r w:rsidR="00FA27A0">
        <w:rPr>
          <w:rFonts w:ascii="Times New Roman" w:hAnsi="Times New Roman" w:cs="Times New Roman"/>
          <w:bCs/>
          <w:sz w:val="24"/>
          <w:szCs w:val="24"/>
        </w:rPr>
        <w:t xml:space="preserve"> vrátane jednorazového zvýšenia vianočného príspevku na dvojnásobok</w:t>
      </w:r>
      <w:r w:rsidR="00623247" w:rsidRPr="006232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27A0">
        <w:rPr>
          <w:rFonts w:ascii="Times New Roman" w:hAnsi="Times New Roman" w:cs="Times New Roman"/>
          <w:bCs/>
          <w:sz w:val="24"/>
          <w:szCs w:val="24"/>
        </w:rPr>
        <w:t xml:space="preserve">a rozšírenie okruhu dotknutých osôb prostredníctvom posunutia hranice nároku na vianočný príspevok zo súčasných 60 % na 65 % priemernej mzdy z predchádzajúceho kalendárneho roka. </w:t>
      </w:r>
    </w:p>
    <w:p w14:paraId="6CD0C9A2" w14:textId="77777777" w:rsidR="003A5363" w:rsidRPr="00056127" w:rsidRDefault="003A5363" w:rsidP="00E326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CCAD6C8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4C9E81F5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EC82E5" w14:textId="77777777" w:rsidR="007D5748" w:rsidRPr="007D5748" w:rsidRDefault="00FA27A0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X</w:t>
      </w:r>
      <w:r w:rsidR="00011952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476684CD" w14:textId="77777777" w:rsidR="007D5748" w:rsidRPr="007D5748" w:rsidRDefault="00011952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X 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43017ED2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2B6B09AB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445EB49F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004406E4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C9051C" w14:textId="77777777" w:rsidR="007D5748" w:rsidRPr="009E2092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09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56D5EA6C" w14:textId="77777777" w:rsidR="005846C9" w:rsidRDefault="005846C9" w:rsidP="00CD2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8F24FF" w14:textId="2C6771EA" w:rsidR="009E2092" w:rsidRDefault="00863A90" w:rsidP="00CD2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E601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výšenie vianočného </w:t>
      </w:r>
      <w:r w:rsidR="005846C9" w:rsidRPr="005846C9">
        <w:rPr>
          <w:rFonts w:ascii="Times New Roman" w:eastAsia="Times New Roman" w:hAnsi="Times New Roman" w:cs="Times New Roman"/>
          <w:sz w:val="24"/>
          <w:szCs w:val="24"/>
          <w:lang w:eastAsia="sk-SK"/>
        </w:rPr>
        <w:t>príspevku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rozšírenie okruhu poberateľov</w:t>
      </w:r>
      <w:r w:rsidR="005846C9" w:rsidRPr="005846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E2092" w:rsidRPr="000453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si nevyžiada zmenu informačného systému Sociálnej poisťovne a nezvýši administratívnu záťaž Sociálnej poisťovne </w:t>
      </w:r>
      <w:r w:rsidR="009C7B31">
        <w:rPr>
          <w:rFonts w:ascii="Times New Roman" w:eastAsia="Times New Roman" w:hAnsi="Times New Roman" w:cs="Times New Roman"/>
          <w:sz w:val="24"/>
          <w:szCs w:val="24"/>
          <w:lang w:eastAsia="sk-SK"/>
        </w:rPr>
        <w:t>v porovnaní so súčasným právnym stavom</w:t>
      </w:r>
      <w:r w:rsidR="00FA27A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98B3CD3" w14:textId="77777777" w:rsidR="00151256" w:rsidRPr="00045303" w:rsidRDefault="00151256" w:rsidP="00CD2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A963F5" w14:textId="77777777" w:rsidR="007D5748" w:rsidRPr="001C7640" w:rsidRDefault="007D5748" w:rsidP="00CD2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sk-SK"/>
        </w:rPr>
      </w:pPr>
      <w:r w:rsidRPr="00F77641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2</w:t>
      </w:r>
      <w:r w:rsidRPr="001C7640">
        <w:rPr>
          <w:rFonts w:ascii="Times New Roman" w:eastAsia="Times New Roman" w:hAnsi="Times New Roman" w:cs="Times New Roman"/>
          <w:sz w:val="20"/>
          <w:szCs w:val="20"/>
          <w:highlight w:val="yellow"/>
          <w:lang w:eastAsia="sk-SK"/>
        </w:rPr>
        <w:t xml:space="preserve">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1C7640" w14:paraId="6B54E0FB" w14:textId="77777777" w:rsidTr="0051724E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166CB135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62D6F3D3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Odhadované objemy</w:t>
            </w:r>
          </w:p>
        </w:tc>
      </w:tr>
      <w:tr w:rsidR="007D5748" w:rsidRPr="001C7640" w14:paraId="570277F6" w14:textId="77777777" w:rsidTr="0051724E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3247FCA3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EB3D202" w14:textId="77777777" w:rsidR="007D5748" w:rsidRPr="00623247" w:rsidRDefault="00FA27A0" w:rsidP="00CD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38C5392" w14:textId="77777777" w:rsidR="007D5748" w:rsidRPr="00623247" w:rsidRDefault="00FA27A0" w:rsidP="00CD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96ECE65" w14:textId="77777777" w:rsidR="007D5748" w:rsidRPr="00623247" w:rsidRDefault="00FA27A0" w:rsidP="00CD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AF0E80A" w14:textId="77777777" w:rsidR="007D5748" w:rsidRPr="00623247" w:rsidRDefault="00FA27A0" w:rsidP="00CD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</w:tr>
      <w:tr w:rsidR="007D5748" w:rsidRPr="001C7640" w14:paraId="433C477E" w14:textId="77777777" w:rsidTr="0051724E">
        <w:trPr>
          <w:trHeight w:val="70"/>
        </w:trPr>
        <w:tc>
          <w:tcPr>
            <w:tcW w:w="4530" w:type="dxa"/>
          </w:tcPr>
          <w:p w14:paraId="14C0F847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4A018273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36F65AA2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23FFBF10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255183DC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7D5748" w:rsidRPr="001C7640" w14:paraId="1CBC28CE" w14:textId="77777777" w:rsidTr="0051724E">
        <w:trPr>
          <w:trHeight w:val="70"/>
        </w:trPr>
        <w:tc>
          <w:tcPr>
            <w:tcW w:w="4530" w:type="dxa"/>
          </w:tcPr>
          <w:p w14:paraId="7A8F8BEE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6FF81D86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C918575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5B9A303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0DAF64D6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7D5748" w:rsidRPr="007D5748" w14:paraId="0CEF6F0C" w14:textId="77777777" w:rsidTr="0051724E">
        <w:trPr>
          <w:trHeight w:val="70"/>
        </w:trPr>
        <w:tc>
          <w:tcPr>
            <w:tcW w:w="4530" w:type="dxa"/>
          </w:tcPr>
          <w:p w14:paraId="7976301D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4620BB1A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70B6A3F1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29BC4A0A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37713448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079E27A5" w14:textId="77777777" w:rsidR="00ED7BC8" w:rsidRPr="007D5748" w:rsidRDefault="00ED7BC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02C80E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57C1C901" w14:textId="77777777" w:rsidR="007D5748" w:rsidRDefault="007D5748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491862" w14:textId="77777777" w:rsidR="00631D94" w:rsidRPr="00631D94" w:rsidRDefault="00631D94" w:rsidP="00CD2466">
      <w:pPr>
        <w:spacing w:after="0" w:line="240" w:lineRule="auto"/>
        <w:rPr>
          <w:rFonts w:ascii="Times New Roman" w:eastAsia="Times New Roman" w:hAnsi="Times New Roman" w:cs="Verdana"/>
          <w:b/>
          <w:bCs/>
          <w:iCs/>
          <w:sz w:val="24"/>
          <w:szCs w:val="24"/>
        </w:rPr>
      </w:pPr>
      <w:r w:rsidRPr="00631D94">
        <w:rPr>
          <w:rFonts w:ascii="Times New Roman" w:eastAsia="Times New Roman" w:hAnsi="Times New Roman" w:cs="Verdana"/>
          <w:b/>
          <w:bCs/>
          <w:iCs/>
          <w:sz w:val="24"/>
          <w:szCs w:val="24"/>
        </w:rPr>
        <w:t>2.2.4.1</w:t>
      </w:r>
      <w:r>
        <w:rPr>
          <w:rFonts w:ascii="Times New Roman" w:eastAsia="Times New Roman" w:hAnsi="Times New Roman" w:cs="Verdana"/>
          <w:b/>
          <w:bCs/>
          <w:iCs/>
          <w:sz w:val="24"/>
          <w:szCs w:val="24"/>
        </w:rPr>
        <w:t xml:space="preserve"> Kvantifikácia príjmov</w:t>
      </w:r>
    </w:p>
    <w:p w14:paraId="4F394C74" w14:textId="77777777" w:rsidR="00631D94" w:rsidRDefault="00631D94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36EAB6" w14:textId="7D168EA0" w:rsidR="00E731BC" w:rsidRDefault="006A17B2" w:rsidP="00ED7B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</w:t>
      </w:r>
      <w:r w:rsidR="00FA27A0">
        <w:rPr>
          <w:rFonts w:ascii="Times New Roman" w:eastAsia="Times New Roman" w:hAnsi="Times New Roman" w:cs="Times New Roman"/>
          <w:sz w:val="24"/>
          <w:szCs w:val="24"/>
          <w:lang w:eastAsia="sk-SK"/>
        </w:rPr>
        <w:t>ávrh zákona</w:t>
      </w:r>
      <w:r w:rsidR="00011952">
        <w:rPr>
          <w:rFonts w:ascii="Times New Roman" w:hAnsi="Times New Roman"/>
          <w:sz w:val="24"/>
          <w:szCs w:val="24"/>
        </w:rPr>
        <w:t xml:space="preserve">, ktorým sa </w:t>
      </w:r>
      <w:r w:rsidR="00FA27A0">
        <w:rPr>
          <w:rFonts w:ascii="Times New Roman" w:hAnsi="Times New Roman"/>
          <w:sz w:val="24"/>
          <w:szCs w:val="24"/>
        </w:rPr>
        <w:t xml:space="preserve">mení a </w:t>
      </w:r>
      <w:r w:rsidR="00631D94" w:rsidRPr="009E2092">
        <w:rPr>
          <w:rFonts w:ascii="Times New Roman" w:hAnsi="Times New Roman"/>
          <w:sz w:val="24"/>
          <w:szCs w:val="24"/>
        </w:rPr>
        <w:t xml:space="preserve">dopĺňa zákon </w:t>
      </w:r>
      <w:r w:rsidR="00011952" w:rsidRPr="00011952">
        <w:rPr>
          <w:rFonts w:ascii="Times New Roman" w:hAnsi="Times New Roman"/>
          <w:sz w:val="24"/>
          <w:szCs w:val="24"/>
        </w:rPr>
        <w:t>č. 592/2006 Z. z. o poskytovaní vianočného príspevku niektorým poberateľom dôchodku a o doplnení niektorých zákonov v znení neskorších predpisov nemá vplyv na príjmy štátneho rozpočtu (nezvyšuje ich, ale ani ich neznižuje).</w:t>
      </w:r>
    </w:p>
    <w:p w14:paraId="263093F9" w14:textId="77777777" w:rsidR="001E4C91" w:rsidRDefault="001E4C91" w:rsidP="00096D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536DFF16" w14:textId="686E0E5E" w:rsidR="00096D41" w:rsidRPr="00096D41" w:rsidRDefault="00ED7BC8" w:rsidP="00096D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14014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3</w:t>
      </w:r>
    </w:p>
    <w:tbl>
      <w:tblPr>
        <w:tblpPr w:leftFromText="141" w:rightFromText="141" w:vertAnchor="page" w:horzAnchor="margin" w:tblpY="2292"/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134"/>
        <w:gridCol w:w="992"/>
        <w:gridCol w:w="993"/>
        <w:gridCol w:w="1134"/>
        <w:gridCol w:w="1275"/>
      </w:tblGrid>
      <w:tr w:rsidR="0070388F" w:rsidRPr="00623247" w14:paraId="6563FDB5" w14:textId="77777777" w:rsidTr="0070388F">
        <w:trPr>
          <w:cantSplit/>
          <w:trHeight w:val="255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BD5EFB" w14:textId="77777777" w:rsidR="0070388F" w:rsidRPr="00623247" w:rsidRDefault="0070388F" w:rsidP="007038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Príjmy (v eurách)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F17CBB" w14:textId="77777777" w:rsidR="0070388F" w:rsidRPr="00623247" w:rsidRDefault="0070388F" w:rsidP="007038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F4AD898" w14:textId="77777777" w:rsidR="0070388F" w:rsidRPr="00623247" w:rsidRDefault="0070388F" w:rsidP="007038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70388F" w:rsidRPr="00623247" w14:paraId="78084FB3" w14:textId="77777777" w:rsidTr="0070388F">
        <w:trPr>
          <w:cantSplit/>
          <w:trHeight w:val="255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F553" w14:textId="77777777" w:rsidR="0070388F" w:rsidRPr="00623247" w:rsidRDefault="0070388F" w:rsidP="0070388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B85290" w14:textId="77777777" w:rsidR="0070388F" w:rsidRPr="00623247" w:rsidRDefault="0070388F" w:rsidP="0070388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201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4416E3" w14:textId="77777777" w:rsidR="0070388F" w:rsidRPr="00623247" w:rsidRDefault="0070388F" w:rsidP="0070388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2EBB43" w14:textId="77777777" w:rsidR="0070388F" w:rsidRPr="00623247" w:rsidRDefault="0070388F" w:rsidP="0070388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2C70A" w14:textId="77777777" w:rsidR="0070388F" w:rsidRPr="00623247" w:rsidRDefault="0070388F" w:rsidP="0070388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B255" w14:textId="77777777" w:rsidR="0070388F" w:rsidRPr="00623247" w:rsidRDefault="0070388F" w:rsidP="0070388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</w:tr>
      <w:tr w:rsidR="0070388F" w:rsidRPr="00623247" w14:paraId="4E42BA4D" w14:textId="77777777" w:rsidTr="0070388F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8AA6" w14:textId="77777777" w:rsidR="0070388F" w:rsidRPr="00623247" w:rsidRDefault="0070388F" w:rsidP="0070388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vertAlign w:val="superscript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Daňové príjmy (100)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1EFA0" w14:textId="77777777" w:rsidR="0070388F" w:rsidRPr="00623247" w:rsidRDefault="0070388F" w:rsidP="0070388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2A791" w14:textId="77777777" w:rsidR="0070388F" w:rsidRPr="00623247" w:rsidRDefault="0070388F" w:rsidP="0070388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3225E" w14:textId="77777777" w:rsidR="0070388F" w:rsidRPr="00623247" w:rsidRDefault="0070388F" w:rsidP="0070388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A4EEF" w14:textId="77777777" w:rsidR="0070388F" w:rsidRPr="00623247" w:rsidRDefault="0070388F" w:rsidP="0070388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2F80D" w14:textId="77777777" w:rsidR="0070388F" w:rsidRPr="00623247" w:rsidRDefault="0070388F" w:rsidP="0070388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0388F" w:rsidRPr="00623247" w14:paraId="6A0D3BF4" w14:textId="77777777" w:rsidTr="0070388F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02EC" w14:textId="77777777" w:rsidR="0070388F" w:rsidRPr="00623247" w:rsidRDefault="0070388F" w:rsidP="0070388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Nedaňové príjmy (200)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7079B" w14:textId="77777777" w:rsidR="0070388F" w:rsidRPr="00623247" w:rsidRDefault="0070388F" w:rsidP="0070388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B8020" w14:textId="77777777" w:rsidR="0070388F" w:rsidRPr="00623247" w:rsidRDefault="0070388F" w:rsidP="0070388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F3C05" w14:textId="77777777" w:rsidR="0070388F" w:rsidRPr="00623247" w:rsidRDefault="0070388F" w:rsidP="0070388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E50FA" w14:textId="77777777" w:rsidR="0070388F" w:rsidRPr="00623247" w:rsidRDefault="0070388F" w:rsidP="0070388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55367" w14:textId="77777777" w:rsidR="0070388F" w:rsidRPr="00623247" w:rsidRDefault="0070388F" w:rsidP="0070388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0388F" w:rsidRPr="00623247" w14:paraId="0F9380C6" w14:textId="77777777" w:rsidTr="0070388F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FFEC" w14:textId="77777777" w:rsidR="0070388F" w:rsidRPr="00623247" w:rsidRDefault="0070388F" w:rsidP="0070388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Granty a transfery (300)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3CA03" w14:textId="77777777" w:rsidR="0070388F" w:rsidRPr="00623247" w:rsidRDefault="0070388F" w:rsidP="0070388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9C7A9" w14:textId="77777777" w:rsidR="0070388F" w:rsidRPr="00623247" w:rsidRDefault="0070388F" w:rsidP="0070388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D4775" w14:textId="77777777" w:rsidR="0070388F" w:rsidRPr="00623247" w:rsidRDefault="0070388F" w:rsidP="0070388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B1BAA" w14:textId="77777777" w:rsidR="0070388F" w:rsidRPr="00623247" w:rsidRDefault="0070388F" w:rsidP="0070388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0F92A" w14:textId="77777777" w:rsidR="0070388F" w:rsidRPr="00623247" w:rsidRDefault="0070388F" w:rsidP="0070388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0388F" w:rsidRPr="00623247" w14:paraId="20673873" w14:textId="77777777" w:rsidTr="0070388F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E78" w14:textId="77777777" w:rsidR="0070388F" w:rsidRPr="00623247" w:rsidRDefault="0070388F" w:rsidP="0070388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62C3075" w14:textId="77777777" w:rsidR="0070388F" w:rsidRPr="00623247" w:rsidRDefault="0070388F" w:rsidP="0070388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84BE18E" w14:textId="77777777" w:rsidR="0070388F" w:rsidRPr="00623247" w:rsidRDefault="0070388F" w:rsidP="0070388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18D164" w14:textId="77777777" w:rsidR="0070388F" w:rsidRPr="00623247" w:rsidRDefault="0070388F" w:rsidP="0070388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D25A3C6" w14:textId="77777777" w:rsidR="0070388F" w:rsidRPr="00623247" w:rsidRDefault="0070388F" w:rsidP="0070388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8B07C" w14:textId="77777777" w:rsidR="0070388F" w:rsidRPr="00623247" w:rsidRDefault="0070388F" w:rsidP="0070388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0388F" w:rsidRPr="00623247" w14:paraId="27593121" w14:textId="77777777" w:rsidTr="0070388F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5E7B" w14:textId="77777777" w:rsidR="0070388F" w:rsidRPr="00623247" w:rsidRDefault="0070388F" w:rsidP="0070388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Prijaté úvery, pôžičky a návratné finančné výpomoci (500)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74E7231" w14:textId="77777777" w:rsidR="0070388F" w:rsidRPr="00623247" w:rsidRDefault="0070388F" w:rsidP="0070388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77FB603" w14:textId="77777777" w:rsidR="0070388F" w:rsidRPr="00623247" w:rsidRDefault="0070388F" w:rsidP="0070388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7686B9" w14:textId="77777777" w:rsidR="0070388F" w:rsidRPr="00623247" w:rsidRDefault="0070388F" w:rsidP="0070388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31B6E4D" w14:textId="77777777" w:rsidR="0070388F" w:rsidRPr="00623247" w:rsidRDefault="0070388F" w:rsidP="0070388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36CFE" w14:textId="77777777" w:rsidR="0070388F" w:rsidRPr="00623247" w:rsidRDefault="0070388F" w:rsidP="0070388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0388F" w:rsidRPr="00623247" w14:paraId="41134022" w14:textId="77777777" w:rsidTr="0070388F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BE8533" w14:textId="77777777" w:rsidR="0070388F" w:rsidRPr="00623247" w:rsidRDefault="0070388F" w:rsidP="0070388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Dopad na príjmy verejnej správy celkom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08B092" w14:textId="77777777" w:rsidR="0070388F" w:rsidRPr="00623247" w:rsidRDefault="0070388F" w:rsidP="0070388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6AAFF9" w14:textId="77777777" w:rsidR="0070388F" w:rsidRPr="00623247" w:rsidRDefault="0070388F" w:rsidP="0070388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EDC29D" w14:textId="77777777" w:rsidR="0070388F" w:rsidRPr="00623247" w:rsidRDefault="0070388F" w:rsidP="0070388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4FF540" w14:textId="77777777" w:rsidR="0070388F" w:rsidRPr="00623247" w:rsidRDefault="0070388F" w:rsidP="0070388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880679A" w14:textId="77777777" w:rsidR="0070388F" w:rsidRPr="00623247" w:rsidRDefault="0070388F" w:rsidP="0070388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14:paraId="519407AB" w14:textId="77777777" w:rsidR="002E63F5" w:rsidRDefault="002E63F5" w:rsidP="00CD2466">
      <w:pPr>
        <w:spacing w:after="0" w:line="240" w:lineRule="auto"/>
        <w:rPr>
          <w:rFonts w:ascii="Times New Roman" w:eastAsia="Times New Roman" w:hAnsi="Times New Roman" w:cs="Verdana"/>
          <w:b/>
          <w:bCs/>
          <w:iCs/>
          <w:sz w:val="24"/>
          <w:szCs w:val="24"/>
        </w:rPr>
      </w:pPr>
    </w:p>
    <w:p w14:paraId="579EECEA" w14:textId="77777777" w:rsidR="0070388F" w:rsidRDefault="0070388F" w:rsidP="00CD2466">
      <w:pPr>
        <w:spacing w:after="0" w:line="240" w:lineRule="auto"/>
        <w:rPr>
          <w:rFonts w:ascii="Times New Roman" w:eastAsia="Times New Roman" w:hAnsi="Times New Roman" w:cs="Verdana"/>
          <w:b/>
          <w:bCs/>
          <w:iCs/>
          <w:sz w:val="24"/>
          <w:szCs w:val="24"/>
        </w:rPr>
      </w:pPr>
    </w:p>
    <w:p w14:paraId="2AF6B525" w14:textId="77777777" w:rsidR="00290C7A" w:rsidRDefault="00290C7A" w:rsidP="00CD2466">
      <w:pPr>
        <w:spacing w:after="0" w:line="240" w:lineRule="auto"/>
        <w:rPr>
          <w:rFonts w:ascii="Times New Roman" w:eastAsia="Times New Roman" w:hAnsi="Times New Roman" w:cs="Verdana"/>
          <w:b/>
          <w:bCs/>
          <w:iCs/>
          <w:sz w:val="24"/>
          <w:szCs w:val="24"/>
        </w:rPr>
      </w:pPr>
    </w:p>
    <w:p w14:paraId="5590283A" w14:textId="77777777" w:rsidR="00290C7A" w:rsidRDefault="00290C7A" w:rsidP="00CD2466">
      <w:pPr>
        <w:spacing w:after="0" w:line="240" w:lineRule="auto"/>
        <w:rPr>
          <w:rFonts w:ascii="Times New Roman" w:eastAsia="Times New Roman" w:hAnsi="Times New Roman" w:cs="Verdana"/>
          <w:b/>
          <w:bCs/>
          <w:iCs/>
          <w:sz w:val="24"/>
          <w:szCs w:val="24"/>
        </w:rPr>
      </w:pPr>
    </w:p>
    <w:p w14:paraId="16642678" w14:textId="77777777" w:rsidR="00290C7A" w:rsidRDefault="00290C7A" w:rsidP="00CD2466">
      <w:pPr>
        <w:spacing w:after="0" w:line="240" w:lineRule="auto"/>
        <w:rPr>
          <w:rFonts w:ascii="Times New Roman" w:eastAsia="Times New Roman" w:hAnsi="Times New Roman" w:cs="Verdana"/>
          <w:b/>
          <w:bCs/>
          <w:iCs/>
          <w:sz w:val="24"/>
          <w:szCs w:val="24"/>
        </w:rPr>
      </w:pPr>
    </w:p>
    <w:p w14:paraId="5C9600F5" w14:textId="77777777" w:rsidR="00631D94" w:rsidRDefault="00631D94" w:rsidP="00CD2466">
      <w:pPr>
        <w:spacing w:after="0" w:line="240" w:lineRule="auto"/>
        <w:rPr>
          <w:rFonts w:ascii="Times New Roman" w:eastAsia="Times New Roman" w:hAnsi="Times New Roman" w:cs="Verdana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Verdana"/>
          <w:b/>
          <w:bCs/>
          <w:iCs/>
          <w:sz w:val="24"/>
          <w:szCs w:val="24"/>
        </w:rPr>
        <w:t>2.2.4.2 Kvantifikácia výdavkov</w:t>
      </w:r>
    </w:p>
    <w:p w14:paraId="01AF9A96" w14:textId="77777777" w:rsidR="00E84620" w:rsidRDefault="00E84620" w:rsidP="00CD2466">
      <w:pPr>
        <w:spacing w:after="0" w:line="240" w:lineRule="auto"/>
        <w:rPr>
          <w:rFonts w:ascii="Times New Roman" w:eastAsia="Times New Roman" w:hAnsi="Times New Roman" w:cs="Verdana"/>
          <w:b/>
          <w:bCs/>
          <w:iCs/>
          <w:sz w:val="24"/>
          <w:szCs w:val="24"/>
        </w:rPr>
      </w:pPr>
    </w:p>
    <w:p w14:paraId="48CA2F54" w14:textId="1E6D6A16" w:rsidR="00CB22A7" w:rsidRDefault="00E84620" w:rsidP="00E84620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  <w:r w:rsidRPr="00E8462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Pri kvantifikácii </w:t>
      </w:r>
      <w:r w:rsidR="00E24A8D">
        <w:rPr>
          <w:rFonts w:ascii="Times New Roman" w:eastAsia="Times New Roman" w:hAnsi="Times New Roman" w:cs="Verdana"/>
          <w:bCs/>
          <w:iCs/>
          <w:sz w:val="24"/>
          <w:szCs w:val="24"/>
        </w:rPr>
        <w:t>zvýšených výdavkov na vianočný príspevok boli použité údaje o vyplatených dávkach z dôchodkového poistenia na tzv. mikro</w:t>
      </w:r>
      <w:r w:rsidR="00B72F80">
        <w:rPr>
          <w:rFonts w:ascii="Times New Roman" w:eastAsia="Times New Roman" w:hAnsi="Times New Roman" w:cs="Verdana"/>
          <w:bCs/>
          <w:iCs/>
          <w:sz w:val="24"/>
          <w:szCs w:val="24"/>
        </w:rPr>
        <w:t>úrovni, na základe ktorých bol vypočítaný celkový dôchodkov</w:t>
      </w:r>
      <w:r w:rsidR="00ED7BC8">
        <w:rPr>
          <w:rFonts w:ascii="Times New Roman" w:eastAsia="Times New Roman" w:hAnsi="Times New Roman" w:cs="Verdana"/>
          <w:bCs/>
          <w:iCs/>
          <w:sz w:val="24"/>
          <w:szCs w:val="24"/>
        </w:rPr>
        <w:t>ý príjem jednotlivca. Z</w:t>
      </w:r>
      <w:r w:rsidR="00B72F8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celkového dôchodkového príjmu sa následne určila suma vianočného príspevku</w:t>
      </w:r>
      <w:r w:rsidR="00E24A8D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podľa nasledovného vzorca:</w:t>
      </w:r>
    </w:p>
    <w:p w14:paraId="0F868442" w14:textId="77777777" w:rsidR="00CB22A7" w:rsidRDefault="00CB22A7" w:rsidP="00E84620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</w:p>
    <w:p w14:paraId="368CA12F" w14:textId="77777777" w:rsidR="00CB22A7" w:rsidRPr="00B72F80" w:rsidRDefault="00CB22A7" w:rsidP="00CB22A7">
      <w:pPr>
        <w:jc w:val="both"/>
        <w:rPr>
          <w:rFonts w:ascii="Times New Roman" w:hAnsi="Times New Roman" w:cs="Times New Roman"/>
          <w:b/>
        </w:rPr>
      </w:pPr>
    </w:p>
    <w:p w14:paraId="4C104D4F" w14:textId="4C8FEFC5" w:rsidR="00CB22A7" w:rsidRPr="00B72F80" w:rsidRDefault="00CB22A7" w:rsidP="00CB22A7">
      <w:pPr>
        <w:ind w:left="1416" w:firstLine="708"/>
        <w:jc w:val="both"/>
        <w:rPr>
          <w:rFonts w:ascii="Times New Roman" w:hAnsi="Times New Roman" w:cs="Times New Roman"/>
        </w:rPr>
      </w:pPr>
      <w:r w:rsidRPr="00B72F80">
        <w:rPr>
          <w:rFonts w:ascii="Times New Roman" w:hAnsi="Times New Roman" w:cs="Times New Roman"/>
        </w:rPr>
        <w:t>200</w:t>
      </w:r>
      <w:r w:rsidRPr="00B72F80">
        <w:rPr>
          <w:rFonts w:ascii="Times New Roman" w:hAnsi="Times New Roman" w:cs="Times New Roman"/>
        </w:rPr>
        <w:tab/>
      </w:r>
      <w:r w:rsidRPr="00B72F80">
        <w:rPr>
          <w:rFonts w:ascii="Times New Roman" w:hAnsi="Times New Roman" w:cs="Times New Roman"/>
        </w:rPr>
        <w:tab/>
      </w:r>
      <w:r w:rsidRPr="00B72F80">
        <w:rPr>
          <w:rFonts w:ascii="Times New Roman" w:hAnsi="Times New Roman" w:cs="Times New Roman"/>
        </w:rPr>
        <w:tab/>
      </w:r>
      <w:r w:rsidRPr="00B72F80">
        <w:rPr>
          <w:rFonts w:ascii="Times New Roman" w:hAnsi="Times New Roman" w:cs="Times New Roman"/>
        </w:rPr>
        <w:tab/>
      </w:r>
      <w:r w:rsidR="00290C7A">
        <w:rPr>
          <w:rFonts w:ascii="Times New Roman" w:hAnsi="Times New Roman" w:cs="Times New Roman"/>
        </w:rPr>
        <w:t xml:space="preserve">           </w:t>
      </w:r>
      <w:r w:rsidRPr="00B72F80">
        <w:rPr>
          <w:rFonts w:ascii="Times New Roman" w:hAnsi="Times New Roman" w:cs="Times New Roman"/>
        </w:rPr>
        <w:t xml:space="preserve">ak </w:t>
      </w:r>
      <w:r w:rsidR="00B72F80" w:rsidRPr="00B72F80">
        <w:rPr>
          <w:rFonts w:ascii="Times New Roman" w:hAnsi="Times New Roman" w:cs="Times New Roman"/>
        </w:rPr>
        <w:t xml:space="preserve"> </w:t>
      </w:r>
      <w:r w:rsidRPr="00B72F80">
        <w:rPr>
          <w:rFonts w:ascii="Times New Roman" w:hAnsi="Times New Roman" w:cs="Times New Roman"/>
        </w:rPr>
        <w:t>D ≤ ŽM</w:t>
      </w:r>
      <w:r w:rsidRPr="00B72F80">
        <w:rPr>
          <w:rFonts w:ascii="Times New Roman" w:hAnsi="Times New Roman" w:cs="Times New Roman"/>
        </w:rPr>
        <w:tab/>
      </w:r>
      <w:r w:rsidR="00290C7A">
        <w:rPr>
          <w:rFonts w:ascii="Times New Roman" w:hAnsi="Times New Roman" w:cs="Times New Roman"/>
        </w:rPr>
        <w:t xml:space="preserve">                    </w:t>
      </w:r>
      <w:r w:rsidRPr="00B72F80">
        <w:rPr>
          <w:rFonts w:ascii="Times New Roman" w:hAnsi="Times New Roman" w:cs="Times New Roman"/>
        </w:rPr>
        <w:t>(pásmo 1)</w:t>
      </w:r>
    </w:p>
    <w:p w14:paraId="2872A33F" w14:textId="4E2E5E51" w:rsidR="00CB22A7" w:rsidRPr="00B72F80" w:rsidRDefault="00CB22A7" w:rsidP="00CB22A7">
      <w:pPr>
        <w:jc w:val="both"/>
        <w:rPr>
          <w:rFonts w:ascii="Times New Roman" w:hAnsi="Times New Roman" w:cs="Times New Roman"/>
        </w:rPr>
      </w:pPr>
      <w:r w:rsidRPr="00B72F8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0D710" wp14:editId="3B773E08">
                <wp:simplePos x="0" y="0"/>
                <wp:positionH relativeFrom="column">
                  <wp:posOffset>545185</wp:posOffset>
                </wp:positionH>
                <wp:positionV relativeFrom="paragraph">
                  <wp:posOffset>244296</wp:posOffset>
                </wp:positionV>
                <wp:extent cx="551180" cy="0"/>
                <wp:effectExtent l="0" t="114300" r="1270" b="11430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200000">
                          <a:off x="0" y="0"/>
                          <a:ext cx="551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2DC8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2.95pt;margin-top:19.25pt;width:43.4pt;height:0;rotation:2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"/>
            </w:pict>
          </mc:Fallback>
        </mc:AlternateContent>
      </w:r>
      <w:r w:rsidRPr="00B72F8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37BBD" wp14:editId="7CFF02C2">
                <wp:simplePos x="0" y="0"/>
                <wp:positionH relativeFrom="column">
                  <wp:posOffset>541130</wp:posOffset>
                </wp:positionH>
                <wp:positionV relativeFrom="paragraph">
                  <wp:posOffset>95250</wp:posOffset>
                </wp:positionV>
                <wp:extent cx="551180" cy="0"/>
                <wp:effectExtent l="0" t="0" r="20320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F69828" id="AutoShape 3" o:spid="_x0000_s1026" type="#_x0000_t32" style="position:absolute;margin-left:42.6pt;margin-top:7.5pt;width:43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f0HHQIAADo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"/>
            </w:pict>
          </mc:Fallback>
        </mc:AlternateContent>
      </w:r>
      <w:r w:rsidRPr="00B72F8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19CB67" wp14:editId="1E9D233C">
                <wp:simplePos x="0" y="0"/>
                <wp:positionH relativeFrom="column">
                  <wp:posOffset>531495</wp:posOffset>
                </wp:positionH>
                <wp:positionV relativeFrom="paragraph">
                  <wp:posOffset>-6985</wp:posOffset>
                </wp:positionV>
                <wp:extent cx="551180" cy="0"/>
                <wp:effectExtent l="0" t="114300" r="1270" b="1143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0400000" flipV="1">
                          <a:off x="0" y="0"/>
                          <a:ext cx="551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9A98CD" id="AutoShape 2" o:spid="_x0000_s1026" type="#_x0000_t32" style="position:absolute;margin-left:41.85pt;margin-top:-.55pt;width:43.4pt;height:0;rotation:20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"/>
            </w:pict>
          </mc:Fallback>
        </mc:AlternateContent>
      </w:r>
      <w:r w:rsidRPr="00B72F80">
        <w:rPr>
          <w:rFonts w:ascii="Times New Roman" w:hAnsi="Times New Roman" w:cs="Times New Roman"/>
        </w:rPr>
        <w:t>VP =</w:t>
      </w:r>
      <w:r w:rsidRPr="00B72F80">
        <w:rPr>
          <w:rFonts w:ascii="Times New Roman" w:hAnsi="Times New Roman" w:cs="Times New Roman"/>
        </w:rPr>
        <w:tab/>
      </w:r>
      <w:r w:rsidRPr="00B72F80">
        <w:rPr>
          <w:rFonts w:ascii="Times New Roman" w:hAnsi="Times New Roman" w:cs="Times New Roman"/>
        </w:rPr>
        <w:tab/>
        <w:t xml:space="preserve"> </w:t>
      </w:r>
      <w:r w:rsidRPr="00B72F80">
        <w:rPr>
          <w:rFonts w:ascii="Times New Roman" w:hAnsi="Times New Roman" w:cs="Times New Roman"/>
        </w:rPr>
        <w:tab/>
        <w:t>200  – 0,36</w:t>
      </w:r>
      <w:r w:rsidR="00B72F80" w:rsidRPr="00B72F80">
        <w:rPr>
          <w:rFonts w:ascii="Times New Roman" w:hAnsi="Times New Roman" w:cs="Times New Roman"/>
        </w:rPr>
        <w:t>*(D – ŽM)</w:t>
      </w:r>
      <w:r w:rsidR="00B72F80" w:rsidRPr="00B72F80">
        <w:rPr>
          <w:rFonts w:ascii="Times New Roman" w:hAnsi="Times New Roman" w:cs="Times New Roman"/>
        </w:rPr>
        <w:tab/>
      </w:r>
      <w:r w:rsidR="00B72F80" w:rsidRPr="00B72F80">
        <w:rPr>
          <w:rFonts w:ascii="Times New Roman" w:hAnsi="Times New Roman" w:cs="Times New Roman"/>
        </w:rPr>
        <w:tab/>
      </w:r>
      <w:r w:rsidR="00290C7A">
        <w:rPr>
          <w:rFonts w:ascii="Times New Roman" w:hAnsi="Times New Roman" w:cs="Times New Roman"/>
        </w:rPr>
        <w:t xml:space="preserve">           </w:t>
      </w:r>
      <w:r w:rsidR="00B72F80" w:rsidRPr="00B72F80">
        <w:rPr>
          <w:rFonts w:ascii="Times New Roman" w:hAnsi="Times New Roman" w:cs="Times New Roman"/>
        </w:rPr>
        <w:t>ak  ŽM &lt;</w:t>
      </w:r>
      <w:r w:rsidRPr="00B72F80">
        <w:rPr>
          <w:rFonts w:ascii="Times New Roman" w:hAnsi="Times New Roman" w:cs="Times New Roman"/>
        </w:rPr>
        <w:t xml:space="preserve"> D ≤ 2*Ž</w:t>
      </w:r>
      <w:r w:rsidR="00290C7A">
        <w:rPr>
          <w:rFonts w:ascii="Times New Roman" w:hAnsi="Times New Roman" w:cs="Times New Roman"/>
        </w:rPr>
        <w:t xml:space="preserve">M      </w:t>
      </w:r>
      <w:r w:rsidRPr="00B72F80">
        <w:rPr>
          <w:rFonts w:ascii="Times New Roman" w:hAnsi="Times New Roman" w:cs="Times New Roman"/>
        </w:rPr>
        <w:t xml:space="preserve">     </w:t>
      </w:r>
      <w:r w:rsidR="00290C7A">
        <w:rPr>
          <w:rFonts w:ascii="Times New Roman" w:hAnsi="Times New Roman" w:cs="Times New Roman"/>
        </w:rPr>
        <w:t xml:space="preserve">   </w:t>
      </w:r>
      <w:r w:rsidRPr="00B72F80">
        <w:rPr>
          <w:rFonts w:ascii="Times New Roman" w:hAnsi="Times New Roman" w:cs="Times New Roman"/>
        </w:rPr>
        <w:t>(pásmo 2)</w:t>
      </w:r>
    </w:p>
    <w:p w14:paraId="50ED6FAB" w14:textId="69BA4B89" w:rsidR="00CB22A7" w:rsidRPr="00B72F80" w:rsidRDefault="00290C7A" w:rsidP="00CB22A7">
      <w:pPr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Max </w:t>
      </w:r>
      <w:r w:rsidRPr="005B41E4">
        <w:rPr>
          <w:rFonts w:ascii="Times New Roman" w:hAnsi="Times New Roman" w:cs="Times New Roman"/>
        </w:rPr>
        <w:t>{</w:t>
      </w:r>
      <w:r w:rsidR="00B72F80">
        <w:rPr>
          <w:rFonts w:ascii="Times New Roman" w:hAnsi="Times New Roman" w:cs="Times New Roman"/>
        </w:rPr>
        <w:t>174,52</w:t>
      </w:r>
      <w:r w:rsidR="00B72F80" w:rsidRPr="00B72F80">
        <w:rPr>
          <w:rFonts w:ascii="Times New Roman" w:hAnsi="Times New Roman" w:cs="Times New Roman"/>
        </w:rPr>
        <w:t xml:space="preserve"> – 0,36*(D – ŽM)</w:t>
      </w:r>
      <w:r>
        <w:rPr>
          <w:rFonts w:ascii="Times New Roman" w:hAnsi="Times New Roman" w:cs="Times New Roman"/>
        </w:rPr>
        <w:t>; 10}</w:t>
      </w:r>
      <w:r w:rsidR="00B72F8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CB22A7" w:rsidRPr="00B72F80">
        <w:rPr>
          <w:rFonts w:ascii="Times New Roman" w:hAnsi="Times New Roman" w:cs="Times New Roman"/>
        </w:rPr>
        <w:t xml:space="preserve">ak </w:t>
      </w:r>
      <w:r w:rsidR="00B72F80" w:rsidRPr="00B72F80">
        <w:rPr>
          <w:rFonts w:ascii="Times New Roman" w:hAnsi="Times New Roman" w:cs="Times New Roman"/>
        </w:rPr>
        <w:t xml:space="preserve"> 2*ŽM &lt; D ≤ 0,65*M</w:t>
      </w:r>
      <w:r w:rsidR="00B72F80">
        <w:rPr>
          <w:rFonts w:ascii="Times New Roman" w:hAnsi="Times New Roman" w:cs="Times New Roman"/>
        </w:rPr>
        <w:t xml:space="preserve">       (pásmo 3</w:t>
      </w:r>
      <w:r w:rsidR="00B72F80" w:rsidRPr="00B72F80">
        <w:rPr>
          <w:rFonts w:ascii="Times New Roman" w:hAnsi="Times New Roman" w:cs="Times New Roman"/>
        </w:rPr>
        <w:t>)</w:t>
      </w:r>
    </w:p>
    <w:p w14:paraId="3FE1CD69" w14:textId="77777777" w:rsidR="00CB22A7" w:rsidRDefault="00CB22A7" w:rsidP="00CB22A7">
      <w:pPr>
        <w:jc w:val="both"/>
        <w:rPr>
          <w:rFonts w:ascii="Times New Roman" w:hAnsi="Times New Roman" w:cs="Times New Roman"/>
        </w:rPr>
      </w:pPr>
      <w:r w:rsidRPr="00B72F80">
        <w:rPr>
          <w:rFonts w:ascii="Times New Roman" w:hAnsi="Times New Roman" w:cs="Times New Roman"/>
        </w:rPr>
        <w:t>pričom:</w:t>
      </w:r>
    </w:p>
    <w:p w14:paraId="280E301D" w14:textId="2E3A2A54" w:rsidR="0025180D" w:rsidRPr="0025180D" w:rsidRDefault="0025180D" w:rsidP="004C42DE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8D7015">
        <w:rPr>
          <w:rFonts w:ascii="Times New Roman" w:hAnsi="Times New Roman"/>
          <w:lang w:val="sk-SK"/>
        </w:rPr>
        <w:t xml:space="preserve">VP je </w:t>
      </w:r>
      <w:r w:rsidRPr="0025180D">
        <w:rPr>
          <w:rFonts w:ascii="Times New Roman" w:hAnsi="Times New Roman"/>
          <w:lang w:val="sk-SK"/>
        </w:rPr>
        <w:t>vianočný príspevok</w:t>
      </w:r>
    </w:p>
    <w:p w14:paraId="54920A43" w14:textId="2BE6443D" w:rsidR="00CB22A7" w:rsidRPr="00B72F80" w:rsidRDefault="00C1676E" w:rsidP="00CB22A7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/>
          <w:lang w:val="sk-SK"/>
        </w:rPr>
      </w:pPr>
      <w:r w:rsidRPr="00B72F80">
        <w:rPr>
          <w:rFonts w:ascii="Times New Roman" w:hAnsi="Times New Roman"/>
          <w:lang w:val="sk-SK"/>
        </w:rPr>
        <w:t>D je výška dôchodkových príjmov</w:t>
      </w:r>
      <w:r w:rsidR="00CB22A7" w:rsidRPr="00B72F80">
        <w:rPr>
          <w:rFonts w:ascii="Times New Roman" w:hAnsi="Times New Roman"/>
          <w:lang w:val="sk-SK"/>
        </w:rPr>
        <w:t xml:space="preserve">, </w:t>
      </w:r>
    </w:p>
    <w:p w14:paraId="01A0935F" w14:textId="77777777" w:rsidR="00CB22A7" w:rsidRPr="00B72F80" w:rsidRDefault="00B72F80" w:rsidP="00CB22A7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/>
          <w:lang w:val="sk-SK"/>
        </w:rPr>
      </w:pPr>
      <w:r w:rsidRPr="00B72F80">
        <w:rPr>
          <w:rFonts w:ascii="Times New Roman" w:hAnsi="Times New Roman"/>
          <w:lang w:val="sk-SK"/>
        </w:rPr>
        <w:t>ŽM je</w:t>
      </w:r>
      <w:r w:rsidR="00CB22A7" w:rsidRPr="00B72F80">
        <w:rPr>
          <w:rFonts w:ascii="Times New Roman" w:hAnsi="Times New Roman"/>
          <w:lang w:val="sk-SK"/>
        </w:rPr>
        <w:t xml:space="preserve"> suma životného minima pre jednu plnoletú fyzickú osobu, </w:t>
      </w:r>
    </w:p>
    <w:p w14:paraId="08424DA0" w14:textId="77777777" w:rsidR="00B72F80" w:rsidRDefault="00B72F80" w:rsidP="00CB22A7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/>
          <w:lang w:val="sk-SK"/>
        </w:rPr>
      </w:pPr>
      <w:r w:rsidRPr="00B72F80">
        <w:rPr>
          <w:rFonts w:ascii="Times New Roman" w:hAnsi="Times New Roman"/>
          <w:lang w:val="sk-SK"/>
        </w:rPr>
        <w:t>M je výška priemernej mesačnej mzdy v hospodárstve Slovenskej republiky spred jedného roka.</w:t>
      </w:r>
    </w:p>
    <w:p w14:paraId="72A8A9BF" w14:textId="77777777" w:rsidR="00B72F80" w:rsidRDefault="00B72F80" w:rsidP="00B72F80">
      <w:pPr>
        <w:spacing w:after="0"/>
        <w:jc w:val="both"/>
        <w:rPr>
          <w:rFonts w:ascii="Times New Roman" w:hAnsi="Times New Roman"/>
        </w:rPr>
      </w:pPr>
    </w:p>
    <w:p w14:paraId="4B84F9B0" w14:textId="365214EA" w:rsidR="00B72F80" w:rsidRDefault="00B72F80" w:rsidP="00ED7BC8">
      <w:pPr>
        <w:spacing w:after="0" w:line="240" w:lineRule="auto"/>
        <w:ind w:firstLine="360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  <w:r>
        <w:rPr>
          <w:rFonts w:ascii="Times New Roman" w:eastAsia="Times New Roman" w:hAnsi="Times New Roman" w:cs="Verdana"/>
          <w:bCs/>
          <w:iCs/>
          <w:sz w:val="24"/>
          <w:szCs w:val="24"/>
        </w:rPr>
        <w:t>Na záver</w:t>
      </w:r>
      <w:r w:rsidR="00821D83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sa porovnali </w:t>
      </w:r>
      <w:r w:rsidR="00A22F33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celkové </w:t>
      </w:r>
      <w:r w:rsidR="00821D83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očakávané </w:t>
      </w:r>
      <w:r w:rsidRPr="00B72F80">
        <w:rPr>
          <w:rFonts w:ascii="Times New Roman" w:eastAsia="Times New Roman" w:hAnsi="Times New Roman" w:cs="Verdana"/>
          <w:bCs/>
          <w:iCs/>
          <w:sz w:val="24"/>
          <w:szCs w:val="24"/>
        </w:rPr>
        <w:t>výdavky na vianočný príspevok</w:t>
      </w:r>
      <w:r w:rsidR="00A22F33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, ktoré zakladá </w:t>
      </w:r>
      <w:r w:rsidR="00E438B9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vládny </w:t>
      </w:r>
      <w:r w:rsidR="00A22F33">
        <w:rPr>
          <w:rFonts w:ascii="Times New Roman" w:eastAsia="Times New Roman" w:hAnsi="Times New Roman" w:cs="Verdana"/>
          <w:bCs/>
          <w:iCs/>
          <w:sz w:val="24"/>
          <w:szCs w:val="24"/>
        </w:rPr>
        <w:t>návrh zákona s výdavkami na vianočný príspevok, ktoré sú uvedené v rozpočte verejnej správy na rok 2019 a rozpočtovom výhľade na roky 2020 a 2021.</w:t>
      </w:r>
      <w:r w:rsidR="00692F4F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Do budúcnosti sa predpokladá mierny pokles výdavkov na vianočný príspevok z dôvodu rovnak</w:t>
      </w:r>
      <w:r w:rsidR="00D75E86">
        <w:rPr>
          <w:rFonts w:ascii="Times New Roman" w:eastAsia="Times New Roman" w:hAnsi="Times New Roman" w:cs="Verdana"/>
          <w:bCs/>
          <w:iCs/>
          <w:sz w:val="24"/>
          <w:szCs w:val="24"/>
        </w:rPr>
        <w:t>ého</w:t>
      </w:r>
      <w:r w:rsidR="00692F4F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prognózovaného rastu dôchodcovskej inflácie a životného minima</w:t>
      </w:r>
      <w:r w:rsidR="00D75E86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</w:t>
      </w:r>
      <w:r w:rsidR="00A22F33">
        <w:rPr>
          <w:rFonts w:ascii="Times New Roman" w:eastAsia="Times New Roman" w:hAnsi="Times New Roman" w:cs="Verdana"/>
          <w:bCs/>
          <w:iCs/>
          <w:sz w:val="24"/>
          <w:szCs w:val="24"/>
        </w:rPr>
        <w:t>(makroekonomická prognóza IFP zo septembra 2018)</w:t>
      </w:r>
      <w:r w:rsidR="00B8402F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a približne konštantného počtu dôchodcov v rokoch 2019 až 2022</w:t>
      </w:r>
      <w:r w:rsidR="001A209F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(prognóza AWG</w:t>
      </w:r>
      <w:r w:rsidR="001A209F">
        <w:rPr>
          <w:rStyle w:val="Odkaznapoznmkupodiarou"/>
          <w:rFonts w:ascii="Times New Roman" w:eastAsia="Times New Roman" w:hAnsi="Times New Roman" w:cs="Verdana"/>
          <w:bCs/>
          <w:iCs/>
          <w:sz w:val="24"/>
          <w:szCs w:val="24"/>
        </w:rPr>
        <w:footnoteReference w:id="1"/>
      </w:r>
      <w:r w:rsidR="001A209F">
        <w:rPr>
          <w:rFonts w:ascii="Times New Roman" w:eastAsia="Times New Roman" w:hAnsi="Times New Roman" w:cs="Verdana"/>
          <w:bCs/>
          <w:iCs/>
          <w:sz w:val="24"/>
          <w:szCs w:val="24"/>
        </w:rPr>
        <w:t>)</w:t>
      </w:r>
      <w:r w:rsidR="00692F4F">
        <w:rPr>
          <w:rFonts w:ascii="Times New Roman" w:eastAsia="Times New Roman" w:hAnsi="Times New Roman" w:cs="Verdana"/>
          <w:bCs/>
          <w:iCs/>
          <w:sz w:val="24"/>
          <w:szCs w:val="24"/>
        </w:rPr>
        <w:t>.</w:t>
      </w:r>
      <w:r w:rsidR="00821D83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Celkový vplyv na štátny rozpočet sa v roku 2019 predpokladá na úrovni cca </w:t>
      </w:r>
      <w:r w:rsidR="00BC3E19">
        <w:rPr>
          <w:rFonts w:ascii="Times New Roman" w:eastAsia="Times New Roman" w:hAnsi="Times New Roman" w:cs="Verdana"/>
          <w:bCs/>
          <w:iCs/>
          <w:sz w:val="24"/>
          <w:szCs w:val="24"/>
        </w:rPr>
        <w:t>15</w:t>
      </w:r>
      <w:r w:rsidR="008D7015">
        <w:rPr>
          <w:rFonts w:ascii="Times New Roman" w:eastAsia="Times New Roman" w:hAnsi="Times New Roman" w:cs="Verdana"/>
          <w:bCs/>
          <w:iCs/>
          <w:sz w:val="24"/>
          <w:szCs w:val="24"/>
        </w:rPr>
        <w:t>4,3</w:t>
      </w:r>
      <w:r w:rsidR="00821D83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mil. eur, v roku 2020 na úrovni cca </w:t>
      </w:r>
      <w:r w:rsidR="00BC3E19">
        <w:rPr>
          <w:rFonts w:ascii="Times New Roman" w:eastAsia="Times New Roman" w:hAnsi="Times New Roman" w:cs="Verdana"/>
          <w:bCs/>
          <w:iCs/>
          <w:sz w:val="24"/>
          <w:szCs w:val="24"/>
        </w:rPr>
        <w:t>152,</w:t>
      </w:r>
      <w:r w:rsidR="008D7015">
        <w:rPr>
          <w:rFonts w:ascii="Times New Roman" w:eastAsia="Times New Roman" w:hAnsi="Times New Roman" w:cs="Verdana"/>
          <w:bCs/>
          <w:iCs/>
          <w:sz w:val="24"/>
          <w:szCs w:val="24"/>
        </w:rPr>
        <w:t>8</w:t>
      </w:r>
      <w:r w:rsidR="00821D83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mil. eur, v roku 2021 na úrovni cca </w:t>
      </w:r>
      <w:r w:rsidR="00BC3E19">
        <w:rPr>
          <w:rFonts w:ascii="Times New Roman" w:eastAsia="Times New Roman" w:hAnsi="Times New Roman" w:cs="Verdana"/>
          <w:bCs/>
          <w:iCs/>
          <w:sz w:val="24"/>
          <w:szCs w:val="24"/>
        </w:rPr>
        <w:t>15</w:t>
      </w:r>
      <w:r w:rsidR="008D7015">
        <w:rPr>
          <w:rFonts w:ascii="Times New Roman" w:eastAsia="Times New Roman" w:hAnsi="Times New Roman" w:cs="Verdana"/>
          <w:bCs/>
          <w:iCs/>
          <w:sz w:val="24"/>
          <w:szCs w:val="24"/>
        </w:rPr>
        <w:t>1</w:t>
      </w:r>
      <w:r w:rsidR="00BC3E19">
        <w:rPr>
          <w:rFonts w:ascii="Times New Roman" w:eastAsia="Times New Roman" w:hAnsi="Times New Roman" w:cs="Verdana"/>
          <w:bCs/>
          <w:iCs/>
          <w:sz w:val="24"/>
          <w:szCs w:val="24"/>
        </w:rPr>
        <w:t>,2</w:t>
      </w:r>
      <w:r w:rsidR="00821D83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mil. eur a v roku 2022 na úrovni cca </w:t>
      </w:r>
      <w:r w:rsidR="00BC3E19">
        <w:rPr>
          <w:rFonts w:ascii="Times New Roman" w:eastAsia="Times New Roman" w:hAnsi="Times New Roman" w:cs="Verdana"/>
          <w:bCs/>
          <w:iCs/>
          <w:sz w:val="24"/>
          <w:szCs w:val="24"/>
        </w:rPr>
        <w:t>15</w:t>
      </w:r>
      <w:r w:rsidR="008D7015">
        <w:rPr>
          <w:rFonts w:ascii="Times New Roman" w:eastAsia="Times New Roman" w:hAnsi="Times New Roman" w:cs="Verdana"/>
          <w:bCs/>
          <w:iCs/>
          <w:sz w:val="24"/>
          <w:szCs w:val="24"/>
        </w:rPr>
        <w:t>0</w:t>
      </w:r>
      <w:r w:rsidR="00BC3E19">
        <w:rPr>
          <w:rFonts w:ascii="Times New Roman" w:eastAsia="Times New Roman" w:hAnsi="Times New Roman" w:cs="Verdana"/>
          <w:bCs/>
          <w:iCs/>
          <w:sz w:val="24"/>
          <w:szCs w:val="24"/>
        </w:rPr>
        <w:t>,</w:t>
      </w:r>
      <w:r w:rsidR="008D7015">
        <w:rPr>
          <w:rFonts w:ascii="Times New Roman" w:eastAsia="Times New Roman" w:hAnsi="Times New Roman" w:cs="Verdana"/>
          <w:bCs/>
          <w:iCs/>
          <w:sz w:val="24"/>
          <w:szCs w:val="24"/>
        </w:rPr>
        <w:t>0</w:t>
      </w:r>
      <w:r w:rsidR="00821D83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mil. eur.</w:t>
      </w:r>
      <w:r w:rsidR="002D3A1B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Celkový počet dotknutých osôb</w:t>
      </w:r>
      <w:r w:rsidR="008D7015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vrátane doplatených vianočných príspevkov</w:t>
      </w:r>
      <w:r w:rsidR="002D3A1B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sa odhaduje</w:t>
      </w:r>
      <w:r w:rsidR="007863C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</w:t>
      </w:r>
      <w:r w:rsidR="008D7015">
        <w:rPr>
          <w:rFonts w:ascii="Times New Roman" w:eastAsia="Times New Roman" w:hAnsi="Times New Roman" w:cs="Verdana"/>
          <w:bCs/>
          <w:iCs/>
          <w:sz w:val="24"/>
          <w:szCs w:val="24"/>
        </w:rPr>
        <w:t>za rok</w:t>
      </w:r>
      <w:r w:rsidR="007863C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2019</w:t>
      </w:r>
      <w:r w:rsidR="002D3A1B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na úrovni približne 1</w:t>
      </w:r>
      <w:r w:rsidR="008D7015">
        <w:rPr>
          <w:rFonts w:ascii="Times New Roman" w:eastAsia="Times New Roman" w:hAnsi="Times New Roman" w:cs="Verdana"/>
          <w:bCs/>
          <w:iCs/>
          <w:sz w:val="24"/>
          <w:szCs w:val="24"/>
        </w:rPr>
        <w:t> 302 000</w:t>
      </w:r>
      <w:r w:rsidR="002D3A1B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osôb</w:t>
      </w:r>
      <w:r w:rsidR="008D7015">
        <w:rPr>
          <w:rFonts w:ascii="Times New Roman" w:eastAsia="Times New Roman" w:hAnsi="Times New Roman" w:cs="Verdana"/>
          <w:bCs/>
          <w:iCs/>
          <w:sz w:val="24"/>
          <w:szCs w:val="24"/>
        </w:rPr>
        <w:t>, za rok 2020 na úrovni približne 1 321 000 osôb, za rok 2021 na úrovni približne 1 337 000 osôb a za rok 2022 na úrovni približne 1 347 000 osôb.</w:t>
      </w:r>
    </w:p>
    <w:p w14:paraId="6E074E6E" w14:textId="77777777" w:rsidR="00D75E86" w:rsidRDefault="00D75E86" w:rsidP="00B72F80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</w:p>
    <w:p w14:paraId="76158BB8" w14:textId="77777777" w:rsidR="00096D41" w:rsidRDefault="00096D41" w:rsidP="00B72F80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</w:p>
    <w:p w14:paraId="339E1A70" w14:textId="77777777" w:rsidR="00096D41" w:rsidRDefault="00096D41" w:rsidP="00B72F80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</w:p>
    <w:p w14:paraId="0D5E994C" w14:textId="77777777" w:rsidR="002E63F5" w:rsidRDefault="002E63F5" w:rsidP="00B72F80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</w:p>
    <w:p w14:paraId="012B9EC1" w14:textId="77777777" w:rsidR="002E63F5" w:rsidRDefault="002E63F5" w:rsidP="00B72F80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</w:p>
    <w:p w14:paraId="5369199F" w14:textId="77777777" w:rsidR="00096D41" w:rsidRPr="00B72F80" w:rsidRDefault="00096D41" w:rsidP="00B72F80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</w:p>
    <w:p w14:paraId="476BA962" w14:textId="77777777" w:rsidR="00762A3F" w:rsidRPr="007D5748" w:rsidRDefault="00762A3F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4DE348" w14:textId="77777777" w:rsidR="00C2384C" w:rsidRDefault="005E0539" w:rsidP="005E05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4</w:t>
      </w:r>
    </w:p>
    <w:tbl>
      <w:tblPr>
        <w:tblpPr w:leftFromText="141" w:rightFromText="141" w:vertAnchor="text" w:horzAnchor="page" w:tblpX="1335" w:tblpY="2"/>
        <w:tblW w:w="92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059"/>
        <w:gridCol w:w="1132"/>
        <w:gridCol w:w="1081"/>
        <w:gridCol w:w="1189"/>
        <w:gridCol w:w="916"/>
      </w:tblGrid>
      <w:tr w:rsidR="00F838ED" w:rsidRPr="007D5748" w14:paraId="05E615FA" w14:textId="77777777" w:rsidTr="00290C7A">
        <w:trPr>
          <w:cantSplit/>
          <w:trHeight w:val="25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14E9FE" w14:textId="77777777" w:rsidR="00F838ED" w:rsidRPr="00623247" w:rsidRDefault="00F838ED" w:rsidP="00E140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Výdavky</w:t>
            </w:r>
            <w:r w:rsidR="00E84620"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 Štátny rozpočet</w:t>
            </w: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 (v eurách)</w:t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618EE3" w14:textId="77777777" w:rsidR="00F838ED" w:rsidRPr="00623247" w:rsidRDefault="00F838ED" w:rsidP="00E140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  <w:r w:rsidR="00C65C1F"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 (cash= ESA2010)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9B37D98" w14:textId="77777777" w:rsidR="00F838ED" w:rsidRPr="00623247" w:rsidRDefault="00F838ED" w:rsidP="00E14014">
            <w:pPr>
              <w:spacing w:after="0" w:line="240" w:lineRule="auto"/>
              <w:ind w:left="19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F838ED" w:rsidRPr="007D5748" w14:paraId="60260868" w14:textId="77777777" w:rsidTr="00290C7A">
        <w:trPr>
          <w:cantSplit/>
          <w:trHeight w:val="255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E5BE8E" w14:textId="77777777" w:rsidR="00F838ED" w:rsidRPr="00623247" w:rsidRDefault="00F838ED" w:rsidP="00E140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CC4A45" w14:textId="77777777" w:rsidR="00F838ED" w:rsidRPr="00623247" w:rsidRDefault="00821D83" w:rsidP="00E140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49F622" w14:textId="77777777" w:rsidR="00F838ED" w:rsidRPr="00623247" w:rsidRDefault="00821D83" w:rsidP="00E140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74519D" w14:textId="77777777" w:rsidR="00F838ED" w:rsidRPr="00623247" w:rsidRDefault="00821D83" w:rsidP="00E140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6BD704" w14:textId="77777777" w:rsidR="00F838ED" w:rsidRPr="00623247" w:rsidRDefault="00821D83" w:rsidP="00E140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8C45" w14:textId="77777777" w:rsidR="00F838ED" w:rsidRPr="00623247" w:rsidRDefault="00F838ED" w:rsidP="00E140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</w:tr>
      <w:tr w:rsidR="008D7015" w:rsidRPr="007D5748" w14:paraId="7F5E4D0C" w14:textId="77777777" w:rsidTr="00290C7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79B7" w14:textId="77777777" w:rsidR="008D7015" w:rsidRPr="00623247" w:rsidRDefault="008D7015" w:rsidP="008D70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32597" w14:textId="66D061AA" w:rsidR="008D7015" w:rsidRPr="00FA27A0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154 318 573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55EFF8" w14:textId="633F917F" w:rsidR="008D7015" w:rsidRPr="00FA27A0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152 775 387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E3B5F7" w14:textId="18BD8DB4" w:rsidR="008D7015" w:rsidRPr="00FA27A0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151 247 633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9967" w14:textId="3AF200B1" w:rsidR="008D7015" w:rsidRPr="00FA27A0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150 037 652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1C1A3" w14:textId="77777777" w:rsidR="008D7015" w:rsidRPr="00623247" w:rsidRDefault="008D7015" w:rsidP="008D701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573ADA" w:rsidRPr="007D5748" w14:paraId="77289811" w14:textId="77777777" w:rsidTr="00290C7A">
        <w:trPr>
          <w:trHeight w:val="25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C676" w14:textId="77777777" w:rsidR="00573ADA" w:rsidRPr="00623247" w:rsidRDefault="00573ADA" w:rsidP="00E1401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07582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8D17F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9C3BC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6F1E4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A9590" w14:textId="77777777" w:rsidR="00573ADA" w:rsidRPr="00623247" w:rsidRDefault="00573ADA" w:rsidP="00E1401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573ADA" w:rsidRPr="007D5748" w14:paraId="2A4170BB" w14:textId="77777777" w:rsidTr="00290C7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AD73" w14:textId="77777777" w:rsidR="00573ADA" w:rsidRPr="00623247" w:rsidRDefault="00573ADA" w:rsidP="00E1401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0F68F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FA770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74535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6F412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E2D01" w14:textId="77777777" w:rsidR="00573ADA" w:rsidRPr="00623247" w:rsidRDefault="00573ADA" w:rsidP="00E1401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573ADA" w:rsidRPr="007D5748" w14:paraId="762264AD" w14:textId="77777777" w:rsidTr="00290C7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8908" w14:textId="77777777" w:rsidR="00573ADA" w:rsidRPr="00623247" w:rsidRDefault="00573ADA" w:rsidP="00E1401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 Tovary a služby (630)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BBC3E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1632D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68838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4A224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CF1BA" w14:textId="77777777" w:rsidR="00573ADA" w:rsidRPr="00623247" w:rsidRDefault="00573ADA" w:rsidP="00E1401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8D7015" w:rsidRPr="007D5748" w14:paraId="77F848E5" w14:textId="77777777" w:rsidTr="00290C7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47A5" w14:textId="77777777" w:rsidR="008D7015" w:rsidRPr="00623247" w:rsidRDefault="008D7015" w:rsidP="008D701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325618" w14:textId="71115905" w:rsidR="008D7015" w:rsidRPr="00FA27A0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154 318 573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1D7F55" w14:textId="41910309" w:rsidR="008D7015" w:rsidRPr="00FA27A0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152 775 387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AAA497" w14:textId="732E5199" w:rsidR="008D7015" w:rsidRPr="00FA27A0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151 247 633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79097C" w14:textId="52FD58E9" w:rsidR="008D7015" w:rsidRPr="00FA27A0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150 037 652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DB652" w14:textId="77777777" w:rsidR="008D7015" w:rsidRPr="00623247" w:rsidRDefault="008D7015" w:rsidP="008D701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573ADA" w:rsidRPr="007D5748" w14:paraId="20651E11" w14:textId="77777777" w:rsidTr="00290C7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629E" w14:textId="77777777" w:rsidR="00573ADA" w:rsidRPr="00623247" w:rsidRDefault="00573ADA" w:rsidP="00E1401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62324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110C1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C8F4A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1AED4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C9D2F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6E753" w14:textId="77777777" w:rsidR="00573ADA" w:rsidRPr="00623247" w:rsidRDefault="00573ADA" w:rsidP="00E1401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</w:tr>
      <w:tr w:rsidR="008D7015" w:rsidRPr="007D5748" w14:paraId="31DB35C6" w14:textId="77777777" w:rsidTr="00290C7A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D84" w14:textId="77777777" w:rsidR="008D7015" w:rsidRPr="00623247" w:rsidRDefault="008D7015" w:rsidP="008D701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21BC3" w14:textId="5C48C613" w:rsidR="008D7015" w:rsidRPr="00FA27A0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154 318 573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AFD684" w14:textId="6EE3A22A" w:rsidR="008D7015" w:rsidRPr="00FA27A0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152 775 387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C55527" w14:textId="2DD1083D" w:rsidR="008D7015" w:rsidRPr="00FA27A0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151 247 633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092C9" w14:textId="4735E40D" w:rsidR="008D7015" w:rsidRPr="00FA27A0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color w:val="000000"/>
                <w:sz w:val="20"/>
                <w:szCs w:val="20"/>
              </w:rPr>
              <w:t>150 037 652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BE5C9" w14:textId="77777777" w:rsidR="008D7015" w:rsidRPr="00623247" w:rsidRDefault="008D7015" w:rsidP="008D701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</w:tr>
      <w:tr w:rsidR="00573ADA" w:rsidRPr="007D5748" w14:paraId="5B91E73A" w14:textId="77777777" w:rsidTr="00290C7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BA08" w14:textId="77777777" w:rsidR="00573ADA" w:rsidRPr="00623247" w:rsidRDefault="00573ADA" w:rsidP="00E140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F9B39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2BD23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EC2FA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AD3CD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C374B" w14:textId="77777777" w:rsidR="00573ADA" w:rsidRPr="00623247" w:rsidRDefault="00573ADA" w:rsidP="00E1401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573ADA" w:rsidRPr="007D5748" w14:paraId="4A7A1332" w14:textId="77777777" w:rsidTr="00290C7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71A4" w14:textId="77777777" w:rsidR="00573ADA" w:rsidRPr="00623247" w:rsidRDefault="00573ADA" w:rsidP="00E1401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464B1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7920C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AB598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55CE4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9540C" w14:textId="77777777" w:rsidR="00573ADA" w:rsidRPr="00623247" w:rsidRDefault="00573ADA" w:rsidP="00E1401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573ADA" w:rsidRPr="007D5748" w14:paraId="69AF0132" w14:textId="77777777" w:rsidTr="00290C7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3FE7" w14:textId="77777777" w:rsidR="00573ADA" w:rsidRPr="00623247" w:rsidRDefault="00573ADA" w:rsidP="00E1401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 Kapitálové transfery (720)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3597C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CB858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9010D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A3DF1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727CF" w14:textId="77777777" w:rsidR="00573ADA" w:rsidRPr="00623247" w:rsidRDefault="00573ADA" w:rsidP="00E1401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573ADA" w:rsidRPr="007D5748" w14:paraId="15CF188B" w14:textId="77777777" w:rsidTr="00290C7A">
        <w:trPr>
          <w:trHeight w:val="29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290" w14:textId="77777777" w:rsidR="00573ADA" w:rsidRPr="00623247" w:rsidRDefault="00573ADA" w:rsidP="00E140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5AE01A0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F8145F1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D652130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B72B32" w14:textId="77777777" w:rsidR="00573ADA" w:rsidRPr="00623247" w:rsidRDefault="00573ADA" w:rsidP="00E140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0E146" w14:textId="77777777" w:rsidR="00573ADA" w:rsidRPr="00623247" w:rsidRDefault="00573ADA" w:rsidP="00E1401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8D7015" w:rsidRPr="007D5748" w14:paraId="712BA2AE" w14:textId="77777777" w:rsidTr="00290C7A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ED455E" w14:textId="77777777" w:rsidR="008D7015" w:rsidRPr="007D5748" w:rsidRDefault="008D7015" w:rsidP="008D7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D8AFBD1" w14:textId="797AA308" w:rsidR="008D7015" w:rsidRPr="008D7015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154 318 573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7EB6482" w14:textId="70CD61B7" w:rsidR="008D7015" w:rsidRPr="008D7015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152 775 387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C7B9210" w14:textId="122A9468" w:rsidR="008D7015" w:rsidRPr="008D7015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151 247 633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B9F4A8E" w14:textId="47106133" w:rsidR="008D7015" w:rsidRPr="008D7015" w:rsidRDefault="008D7015" w:rsidP="008D7015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8D7015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150 037 652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8FBDBC9" w14:textId="77777777" w:rsidR="008D7015" w:rsidRPr="007D5748" w:rsidRDefault="008D7015" w:rsidP="008D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320CE65F" w14:textId="77777777" w:rsidR="00F838ED" w:rsidRPr="00F838ED" w:rsidRDefault="00F838ED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EE996A" w14:textId="77777777" w:rsidR="00E14014" w:rsidRDefault="00E14014" w:rsidP="00D8071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380353F" w14:textId="77777777" w:rsidR="007D5748" w:rsidRPr="007D5748" w:rsidRDefault="007D5748" w:rsidP="00E14014">
      <w:pPr>
        <w:framePr w:w="9080" w:wrap="auto" w:hAnchor="text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D5748" w:rsidSect="0051724E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4887A580" w14:textId="77777777" w:rsidR="007D5748" w:rsidRPr="007D5748" w:rsidRDefault="007D5748" w:rsidP="00CD246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6E503C2" w14:textId="77777777" w:rsidR="007D5748" w:rsidRPr="007D5748" w:rsidRDefault="007D5748" w:rsidP="00F7764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ACDDE4C" w14:textId="77777777" w:rsidR="007D5748" w:rsidRPr="00D80712" w:rsidRDefault="00D80712" w:rsidP="00D80712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</w:t>
      </w: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1670"/>
        <w:gridCol w:w="1701"/>
        <w:gridCol w:w="2389"/>
      </w:tblGrid>
      <w:tr w:rsidR="007D5748" w:rsidRPr="007D5748" w14:paraId="161DE26B" w14:textId="77777777" w:rsidTr="002E63F5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D60BFB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Zamestnanosť</w:t>
            </w:r>
          </w:p>
        </w:tc>
        <w:tc>
          <w:tcPr>
            <w:tcW w:w="6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969E7D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94AD018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5658F0" w:rsidRPr="007D5748" w14:paraId="2EF88FE8" w14:textId="77777777" w:rsidTr="002E63F5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83D11B" w14:textId="77777777" w:rsidR="005658F0" w:rsidRPr="00623247" w:rsidRDefault="005658F0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F9AF0F" w14:textId="2958C0B5" w:rsidR="005658F0" w:rsidRPr="00623247" w:rsidRDefault="00215DD3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201</w:t>
            </w:r>
            <w:r w:rsidR="0005612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BD9967" w14:textId="4CE5A536" w:rsidR="005658F0" w:rsidRPr="00623247" w:rsidRDefault="00215DD3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</w:t>
            </w:r>
            <w:r w:rsidR="0005612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B30526" w14:textId="20FFF112" w:rsidR="005658F0" w:rsidRPr="00623247" w:rsidRDefault="00215DD3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</w:t>
            </w:r>
            <w:r w:rsidR="0005612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D938AE" w14:textId="15CFFAF6" w:rsidR="005658F0" w:rsidRPr="00623247" w:rsidRDefault="00215DD3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</w:t>
            </w:r>
            <w:r w:rsidR="0005612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6035B1" w14:textId="77777777" w:rsidR="005658F0" w:rsidRPr="00623247" w:rsidRDefault="005658F0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</w:tr>
      <w:tr w:rsidR="007D5748" w:rsidRPr="007D5748" w14:paraId="53FA250B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9180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B834A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872AC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3DA39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776DB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7613D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7D5748" w14:paraId="0CBB19F1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0691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4ADE9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09730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4FA95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E006C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2DDFD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</w:tr>
      <w:tr w:rsidR="007D5748" w:rsidRPr="007D5748" w14:paraId="754DD54D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DCBD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6FC41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808ED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B6418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BBEEA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7FAD1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7D5748" w14:paraId="7AA7A7B5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DFB6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F22F6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  <w:r w:rsidR="005D0F6E"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CE2AC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  <w:r w:rsidR="005D0F6E"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0E03D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  <w:r w:rsidR="005D0F6E"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75276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  <w:r w:rsidR="005D0F6E"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34B96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7D5748" w14:paraId="6D8108BC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D9D274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6B5DD2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FB052E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02588E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0C04D3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A21CB4D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7D5748" w14:paraId="6EC3AD0A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043E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48063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E22D7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B79E2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F9C88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4E78B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7D5748" w14:paraId="22CE3538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47E6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D38B8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5AF7B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9C3D8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B1E37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321A3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7D5748" w14:paraId="12BC55C8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785D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26B84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377B9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4ED11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77E7D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C6F07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7D5748" w14:paraId="75C0F2CF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A568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D791E" w14:textId="77777777" w:rsidR="007D5748" w:rsidRPr="007D5748" w:rsidRDefault="005D0F6E" w:rsidP="00CD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C7B24" w14:textId="77777777" w:rsidR="007D5748" w:rsidRPr="007D5748" w:rsidRDefault="005D0F6E" w:rsidP="00CD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D0F0A" w14:textId="77777777" w:rsidR="007D5748" w:rsidRPr="007D5748" w:rsidRDefault="005D0F6E" w:rsidP="00CD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6A8E2" w14:textId="77777777" w:rsidR="007D5748" w:rsidRPr="007D5748" w:rsidRDefault="005D0F6E" w:rsidP="00CD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9AD10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625CE0D8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2FF1A7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565048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52D856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423095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EC010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2AE9EC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02A9DB4" w14:textId="77777777" w:rsidR="00CB3623" w:rsidRDefault="00CB3623" w:rsidP="00D80712">
      <w:pPr>
        <w:spacing w:after="0" w:line="240" w:lineRule="auto"/>
      </w:pPr>
    </w:p>
    <w:sectPr w:rsidR="00CB3623" w:rsidSect="00D8071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7801B" w14:textId="77777777" w:rsidR="00D21142" w:rsidRDefault="00D21142">
      <w:pPr>
        <w:spacing w:after="0" w:line="240" w:lineRule="auto"/>
      </w:pPr>
      <w:r>
        <w:separator/>
      </w:r>
    </w:p>
  </w:endnote>
  <w:endnote w:type="continuationSeparator" w:id="0">
    <w:p w14:paraId="28DD99DE" w14:textId="77777777" w:rsidR="00D21142" w:rsidRDefault="00D2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942A4" w14:textId="77777777" w:rsidR="0048020F" w:rsidRDefault="0048020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4C0E52F6" w14:textId="77777777" w:rsidR="0048020F" w:rsidRDefault="0048020F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BD2BC" w14:textId="77777777" w:rsidR="0048020F" w:rsidRDefault="0048020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D21142">
      <w:rPr>
        <w:noProof/>
      </w:rPr>
      <w:t>1</w:t>
    </w:r>
    <w:r>
      <w:fldChar w:fldCharType="end"/>
    </w:r>
  </w:p>
  <w:p w14:paraId="50105156" w14:textId="77777777" w:rsidR="0048020F" w:rsidRDefault="0048020F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1462D" w14:textId="77777777" w:rsidR="0048020F" w:rsidRDefault="0048020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587E07E9" w14:textId="77777777" w:rsidR="0048020F" w:rsidRDefault="0048020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A6A2D" w14:textId="77777777" w:rsidR="00D21142" w:rsidRDefault="00D21142">
      <w:pPr>
        <w:spacing w:after="0" w:line="240" w:lineRule="auto"/>
      </w:pPr>
      <w:r>
        <w:separator/>
      </w:r>
    </w:p>
  </w:footnote>
  <w:footnote w:type="continuationSeparator" w:id="0">
    <w:p w14:paraId="74EF32B9" w14:textId="77777777" w:rsidR="00D21142" w:rsidRDefault="00D21142">
      <w:pPr>
        <w:spacing w:after="0" w:line="240" w:lineRule="auto"/>
      </w:pPr>
      <w:r>
        <w:continuationSeparator/>
      </w:r>
    </w:p>
  </w:footnote>
  <w:footnote w:id="1">
    <w:p w14:paraId="70858FFB" w14:textId="35160D11" w:rsidR="0048020F" w:rsidRPr="00290C7A" w:rsidRDefault="0048020F">
      <w:pPr>
        <w:pStyle w:val="Textpoznmkypodiarou"/>
        <w:rPr>
          <w:rFonts w:ascii="Times New Roman" w:hAnsi="Times New Roman"/>
          <w:lang w:val="sk-SK"/>
        </w:rPr>
      </w:pPr>
      <w:r w:rsidRPr="00290C7A">
        <w:rPr>
          <w:rStyle w:val="Odkaznapoznmkupodiarou"/>
          <w:rFonts w:ascii="Times New Roman" w:hAnsi="Times New Roman"/>
        </w:rPr>
        <w:footnoteRef/>
      </w:r>
      <w:r w:rsidRPr="00290C7A">
        <w:rPr>
          <w:rFonts w:ascii="Times New Roman" w:hAnsi="Times New Roman"/>
        </w:rPr>
        <w:t xml:space="preserve"> </w:t>
      </w:r>
      <w:r w:rsidRPr="00290C7A">
        <w:rPr>
          <w:rFonts w:ascii="Times New Roman" w:hAnsi="Times New Roman"/>
          <w:lang w:val="sk-SK"/>
        </w:rPr>
        <w:t>Pracovná skupina pre starnutie a udržateľnosť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EF735" w14:textId="77777777" w:rsidR="0048020F" w:rsidRDefault="0048020F" w:rsidP="0051724E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7D0E6F3D" w14:textId="77777777" w:rsidR="0048020F" w:rsidRPr="00EB59C8" w:rsidRDefault="0048020F" w:rsidP="0051724E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0ED9C" w14:textId="77777777" w:rsidR="0048020F" w:rsidRPr="000A15AE" w:rsidRDefault="0048020F" w:rsidP="0051724E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717281"/>
    <w:multiLevelType w:val="hybridMultilevel"/>
    <w:tmpl w:val="13E208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C37A35"/>
    <w:multiLevelType w:val="hybridMultilevel"/>
    <w:tmpl w:val="32544E1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5C0ABF"/>
    <w:multiLevelType w:val="hybridMultilevel"/>
    <w:tmpl w:val="E80841DA"/>
    <w:lvl w:ilvl="0" w:tplc="85B620E2">
      <w:start w:val="6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5735BC"/>
    <w:multiLevelType w:val="hybridMultilevel"/>
    <w:tmpl w:val="41C0DE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F6211"/>
    <w:multiLevelType w:val="hybridMultilevel"/>
    <w:tmpl w:val="FFD8950E"/>
    <w:lvl w:ilvl="0" w:tplc="7B200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8784C"/>
    <w:multiLevelType w:val="hybridMultilevel"/>
    <w:tmpl w:val="831E8E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ček_M">
    <w15:presenceInfo w15:providerId="None" w15:userId="Danček_M"/>
  </w15:person>
  <w15:person w15:author="Duriska Slavomir">
    <w15:presenceInfo w15:providerId="AD" w15:userId="S-1-5-21-623720501-4287158864-1464952876-35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EC"/>
    <w:rsid w:val="00007824"/>
    <w:rsid w:val="00007EA1"/>
    <w:rsid w:val="00011952"/>
    <w:rsid w:val="00020ACC"/>
    <w:rsid w:val="00035EB6"/>
    <w:rsid w:val="00040767"/>
    <w:rsid w:val="00045303"/>
    <w:rsid w:val="00047D6C"/>
    <w:rsid w:val="0005313A"/>
    <w:rsid w:val="00056127"/>
    <w:rsid w:val="00057135"/>
    <w:rsid w:val="000737C6"/>
    <w:rsid w:val="0008462A"/>
    <w:rsid w:val="00091A4C"/>
    <w:rsid w:val="00092D89"/>
    <w:rsid w:val="00096D41"/>
    <w:rsid w:val="000F1438"/>
    <w:rsid w:val="00101D4A"/>
    <w:rsid w:val="00102A8D"/>
    <w:rsid w:val="00106747"/>
    <w:rsid w:val="00111923"/>
    <w:rsid w:val="001127A8"/>
    <w:rsid w:val="00114A69"/>
    <w:rsid w:val="00151256"/>
    <w:rsid w:val="001576F5"/>
    <w:rsid w:val="00167440"/>
    <w:rsid w:val="00170D2B"/>
    <w:rsid w:val="00176F52"/>
    <w:rsid w:val="00184F37"/>
    <w:rsid w:val="00192E67"/>
    <w:rsid w:val="001A209F"/>
    <w:rsid w:val="001C7640"/>
    <w:rsid w:val="001E4C91"/>
    <w:rsid w:val="001E6659"/>
    <w:rsid w:val="001F3439"/>
    <w:rsid w:val="001F67F0"/>
    <w:rsid w:val="00200898"/>
    <w:rsid w:val="0020382E"/>
    <w:rsid w:val="00203A73"/>
    <w:rsid w:val="00212894"/>
    <w:rsid w:val="00213D57"/>
    <w:rsid w:val="00214F52"/>
    <w:rsid w:val="00215DD3"/>
    <w:rsid w:val="00232363"/>
    <w:rsid w:val="002439B0"/>
    <w:rsid w:val="0025180D"/>
    <w:rsid w:val="002531B7"/>
    <w:rsid w:val="0026481F"/>
    <w:rsid w:val="00270104"/>
    <w:rsid w:val="002723FA"/>
    <w:rsid w:val="0027540B"/>
    <w:rsid w:val="00290C7A"/>
    <w:rsid w:val="00290DEA"/>
    <w:rsid w:val="002951C1"/>
    <w:rsid w:val="002B28AA"/>
    <w:rsid w:val="002C0CCB"/>
    <w:rsid w:val="002C6587"/>
    <w:rsid w:val="002D3A1B"/>
    <w:rsid w:val="002E63F5"/>
    <w:rsid w:val="002F34D7"/>
    <w:rsid w:val="003162D5"/>
    <w:rsid w:val="00317B90"/>
    <w:rsid w:val="0032768E"/>
    <w:rsid w:val="00377C39"/>
    <w:rsid w:val="00390633"/>
    <w:rsid w:val="00394973"/>
    <w:rsid w:val="003A3765"/>
    <w:rsid w:val="003A4B8C"/>
    <w:rsid w:val="003A5363"/>
    <w:rsid w:val="003B3C84"/>
    <w:rsid w:val="003C2519"/>
    <w:rsid w:val="003E504C"/>
    <w:rsid w:val="00402E1D"/>
    <w:rsid w:val="004071A3"/>
    <w:rsid w:val="00432070"/>
    <w:rsid w:val="00436870"/>
    <w:rsid w:val="004466DD"/>
    <w:rsid w:val="0048020F"/>
    <w:rsid w:val="0048630B"/>
    <w:rsid w:val="00487203"/>
    <w:rsid w:val="00496A9D"/>
    <w:rsid w:val="004A7B08"/>
    <w:rsid w:val="004C42DE"/>
    <w:rsid w:val="004D2ED6"/>
    <w:rsid w:val="004E6AB2"/>
    <w:rsid w:val="004F5A28"/>
    <w:rsid w:val="004F6A62"/>
    <w:rsid w:val="005005EC"/>
    <w:rsid w:val="0050303F"/>
    <w:rsid w:val="00507678"/>
    <w:rsid w:val="005145FE"/>
    <w:rsid w:val="0051724E"/>
    <w:rsid w:val="005658F0"/>
    <w:rsid w:val="00567A1C"/>
    <w:rsid w:val="00573ADA"/>
    <w:rsid w:val="005747C4"/>
    <w:rsid w:val="00582CBC"/>
    <w:rsid w:val="005846C9"/>
    <w:rsid w:val="0059386A"/>
    <w:rsid w:val="005940E4"/>
    <w:rsid w:val="00597118"/>
    <w:rsid w:val="005B236E"/>
    <w:rsid w:val="005B41E4"/>
    <w:rsid w:val="005C617E"/>
    <w:rsid w:val="005D0F6E"/>
    <w:rsid w:val="005E0539"/>
    <w:rsid w:val="005F5966"/>
    <w:rsid w:val="00623247"/>
    <w:rsid w:val="00631D94"/>
    <w:rsid w:val="006474C3"/>
    <w:rsid w:val="00651213"/>
    <w:rsid w:val="00665748"/>
    <w:rsid w:val="00677D91"/>
    <w:rsid w:val="00685841"/>
    <w:rsid w:val="00692F4F"/>
    <w:rsid w:val="006A17B2"/>
    <w:rsid w:val="006A33A5"/>
    <w:rsid w:val="0070388F"/>
    <w:rsid w:val="00724098"/>
    <w:rsid w:val="007246BD"/>
    <w:rsid w:val="00762A3F"/>
    <w:rsid w:val="007863C0"/>
    <w:rsid w:val="007C6B16"/>
    <w:rsid w:val="007D5748"/>
    <w:rsid w:val="007E5287"/>
    <w:rsid w:val="007E7BF0"/>
    <w:rsid w:val="008144ED"/>
    <w:rsid w:val="00821D83"/>
    <w:rsid w:val="0082585A"/>
    <w:rsid w:val="0085097D"/>
    <w:rsid w:val="00863A90"/>
    <w:rsid w:val="00866554"/>
    <w:rsid w:val="0086701E"/>
    <w:rsid w:val="00872995"/>
    <w:rsid w:val="00890F15"/>
    <w:rsid w:val="008B3A67"/>
    <w:rsid w:val="008B6A9F"/>
    <w:rsid w:val="008B7CC6"/>
    <w:rsid w:val="008D339D"/>
    <w:rsid w:val="008D660F"/>
    <w:rsid w:val="008D7015"/>
    <w:rsid w:val="008E2736"/>
    <w:rsid w:val="008E5C3D"/>
    <w:rsid w:val="008F4995"/>
    <w:rsid w:val="00902080"/>
    <w:rsid w:val="00924D8D"/>
    <w:rsid w:val="009603BB"/>
    <w:rsid w:val="009706B7"/>
    <w:rsid w:val="00990CCA"/>
    <w:rsid w:val="009A78DA"/>
    <w:rsid w:val="009C0431"/>
    <w:rsid w:val="009C7B31"/>
    <w:rsid w:val="009D01A0"/>
    <w:rsid w:val="009E11CB"/>
    <w:rsid w:val="009E2092"/>
    <w:rsid w:val="00A0254A"/>
    <w:rsid w:val="00A06126"/>
    <w:rsid w:val="00A1056A"/>
    <w:rsid w:val="00A1201D"/>
    <w:rsid w:val="00A20072"/>
    <w:rsid w:val="00A22F33"/>
    <w:rsid w:val="00A41389"/>
    <w:rsid w:val="00A7599B"/>
    <w:rsid w:val="00A81D48"/>
    <w:rsid w:val="00AA1009"/>
    <w:rsid w:val="00AB656A"/>
    <w:rsid w:val="00AC6CC6"/>
    <w:rsid w:val="00AE0221"/>
    <w:rsid w:val="00AF05FE"/>
    <w:rsid w:val="00AF764B"/>
    <w:rsid w:val="00B260BE"/>
    <w:rsid w:val="00B5535C"/>
    <w:rsid w:val="00B72F80"/>
    <w:rsid w:val="00B81BB5"/>
    <w:rsid w:val="00B8402F"/>
    <w:rsid w:val="00B92C5F"/>
    <w:rsid w:val="00BB2B49"/>
    <w:rsid w:val="00BC3E19"/>
    <w:rsid w:val="00BE1F89"/>
    <w:rsid w:val="00C07A77"/>
    <w:rsid w:val="00C15212"/>
    <w:rsid w:val="00C1676E"/>
    <w:rsid w:val="00C20E40"/>
    <w:rsid w:val="00C2384C"/>
    <w:rsid w:val="00C35651"/>
    <w:rsid w:val="00C42A15"/>
    <w:rsid w:val="00C51FD4"/>
    <w:rsid w:val="00C529EF"/>
    <w:rsid w:val="00C603C8"/>
    <w:rsid w:val="00C65C1F"/>
    <w:rsid w:val="00C820A3"/>
    <w:rsid w:val="00C965FE"/>
    <w:rsid w:val="00CA20AC"/>
    <w:rsid w:val="00CB22A7"/>
    <w:rsid w:val="00CB3623"/>
    <w:rsid w:val="00CD0A02"/>
    <w:rsid w:val="00CD2466"/>
    <w:rsid w:val="00CE299A"/>
    <w:rsid w:val="00CF1CE5"/>
    <w:rsid w:val="00D21142"/>
    <w:rsid w:val="00D27FE8"/>
    <w:rsid w:val="00D51173"/>
    <w:rsid w:val="00D61AAD"/>
    <w:rsid w:val="00D75E86"/>
    <w:rsid w:val="00D80712"/>
    <w:rsid w:val="00D85622"/>
    <w:rsid w:val="00DB4E90"/>
    <w:rsid w:val="00DC675E"/>
    <w:rsid w:val="00DD2805"/>
    <w:rsid w:val="00DE5BF1"/>
    <w:rsid w:val="00E003B8"/>
    <w:rsid w:val="00E07CE9"/>
    <w:rsid w:val="00E14014"/>
    <w:rsid w:val="00E24A8D"/>
    <w:rsid w:val="00E26305"/>
    <w:rsid w:val="00E32693"/>
    <w:rsid w:val="00E438B9"/>
    <w:rsid w:val="00E45F02"/>
    <w:rsid w:val="00E53873"/>
    <w:rsid w:val="00E601ED"/>
    <w:rsid w:val="00E731BC"/>
    <w:rsid w:val="00E8460A"/>
    <w:rsid w:val="00E84620"/>
    <w:rsid w:val="00E9239A"/>
    <w:rsid w:val="00E93BA1"/>
    <w:rsid w:val="00E959FF"/>
    <w:rsid w:val="00E963A3"/>
    <w:rsid w:val="00EA1E90"/>
    <w:rsid w:val="00EA2EE3"/>
    <w:rsid w:val="00ED6E41"/>
    <w:rsid w:val="00ED7BC8"/>
    <w:rsid w:val="00EE04E8"/>
    <w:rsid w:val="00EE1A67"/>
    <w:rsid w:val="00EF579A"/>
    <w:rsid w:val="00F04F5D"/>
    <w:rsid w:val="00F0652C"/>
    <w:rsid w:val="00F253D0"/>
    <w:rsid w:val="00F40136"/>
    <w:rsid w:val="00F44F48"/>
    <w:rsid w:val="00F7071C"/>
    <w:rsid w:val="00F72BF1"/>
    <w:rsid w:val="00F757ED"/>
    <w:rsid w:val="00F77641"/>
    <w:rsid w:val="00F83159"/>
    <w:rsid w:val="00F838ED"/>
    <w:rsid w:val="00FA27A0"/>
    <w:rsid w:val="00FA690B"/>
    <w:rsid w:val="00FB10AB"/>
    <w:rsid w:val="00FB47C5"/>
    <w:rsid w:val="00FB5FC0"/>
    <w:rsid w:val="00FC2E87"/>
    <w:rsid w:val="00FC5253"/>
    <w:rsid w:val="00FC5EC4"/>
    <w:rsid w:val="00FD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0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66554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764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C7640"/>
    <w:rPr>
      <w:rFonts w:ascii="Calibri" w:eastAsia="Calibri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764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C7640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906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06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906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06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063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4802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66554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764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C7640"/>
    <w:rPr>
      <w:rFonts w:ascii="Calibri" w:eastAsia="Calibri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764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C7640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906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06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906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06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063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480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E316206-0F0B-4CBD-B9CF-62F8B489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1145</Words>
  <Characters>6529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MH SR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Duricova Elena</cp:lastModifiedBy>
  <cp:revision>2</cp:revision>
  <cp:lastPrinted>2016-05-17T10:25:00Z</cp:lastPrinted>
  <dcterms:created xsi:type="dcterms:W3CDTF">2019-04-23T11:51:00Z</dcterms:created>
  <dcterms:modified xsi:type="dcterms:W3CDTF">2019-04-23T11:51:00Z</dcterms:modified>
</cp:coreProperties>
</file>