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D029F2">
        <w:rPr>
          <w:sz w:val="18"/>
          <w:szCs w:val="18"/>
        </w:rPr>
        <w:t>95</w:t>
      </w:r>
      <w:r w:rsidRPr="00680482">
        <w:rPr>
          <w:sz w:val="18"/>
          <w:szCs w:val="18"/>
        </w:rPr>
        <w:t>/201</w:t>
      </w:r>
      <w:r w:rsidR="00D029F2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A6714" w:rsidP="009C2E2F">
      <w:pPr>
        <w:pStyle w:val="uznesenia"/>
      </w:pPr>
      <w:r>
        <w:t>1711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A6714">
        <w:rPr>
          <w:rFonts w:cs="Arial"/>
          <w:sz w:val="22"/>
          <w:szCs w:val="22"/>
        </w:rPr>
        <w:t> 2.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2A4BC6">
        <w:rPr>
          <w:rFonts w:cs="Arial"/>
          <w:sz w:val="22"/>
          <w:szCs w:val="22"/>
        </w:rPr>
        <w:t>apríla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E815E2" w:rsidRDefault="003F5E68" w:rsidP="00A54211">
      <w:pPr>
        <w:jc w:val="both"/>
        <w:rPr>
          <w:sz w:val="22"/>
        </w:rPr>
      </w:pPr>
      <w:r w:rsidRPr="00E815E2">
        <w:rPr>
          <w:rFonts w:cs="Arial"/>
          <w:sz w:val="22"/>
          <w:szCs w:val="22"/>
        </w:rPr>
        <w:t>k</w:t>
      </w:r>
      <w:r w:rsidR="00663AB3" w:rsidRPr="00E815E2">
        <w:rPr>
          <w:rFonts w:cs="Arial"/>
          <w:sz w:val="22"/>
          <w:szCs w:val="22"/>
        </w:rPr>
        <w:t xml:space="preserve"> </w:t>
      </w:r>
      <w:r w:rsidR="00E815E2" w:rsidRPr="00E815E2">
        <w:rPr>
          <w:rFonts w:cs="Arial"/>
          <w:sz w:val="22"/>
          <w:szCs w:val="22"/>
        </w:rPr>
        <w:t>n</w:t>
      </w:r>
      <w:r w:rsidR="00E815E2" w:rsidRPr="00E815E2">
        <w:rPr>
          <w:sz w:val="22"/>
        </w:rPr>
        <w:t xml:space="preserve">ávrhu poslancov Národnej rady Slovenskej republiky Bélu Bugára a Petra </w:t>
      </w:r>
      <w:proofErr w:type="spellStart"/>
      <w:r w:rsidR="00E815E2" w:rsidRPr="00E815E2">
        <w:rPr>
          <w:sz w:val="22"/>
        </w:rPr>
        <w:t>Antala</w:t>
      </w:r>
      <w:proofErr w:type="spellEnd"/>
      <w:r w:rsidR="00E815E2" w:rsidRPr="00E815E2">
        <w:rPr>
          <w:sz w:val="22"/>
        </w:rPr>
        <w:t xml:space="preserve"> na vydanie zákona, ktorým sa mení a dopĺňa zákon č. 587/2004 Z. z. o Environmentálnom fonde a o zmene a doplnení niektorých zákonov v znení neskorších predpisov (tlač 1285)</w:t>
      </w:r>
    </w:p>
    <w:p w:rsidR="00A54211" w:rsidRDefault="00A54211" w:rsidP="00A54211">
      <w:pPr>
        <w:jc w:val="both"/>
      </w:pPr>
    </w:p>
    <w:p w:rsidR="002F504A" w:rsidRPr="000331D8" w:rsidRDefault="002F504A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2F504A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16280B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E815E2" w:rsidRDefault="00E815E2" w:rsidP="00F93D78">
      <w:pPr>
        <w:ind w:firstLine="708"/>
        <w:jc w:val="both"/>
        <w:rPr>
          <w:sz w:val="22"/>
          <w:szCs w:val="22"/>
        </w:rPr>
      </w:pPr>
      <w:r w:rsidRPr="00E815E2">
        <w:rPr>
          <w:sz w:val="22"/>
        </w:rPr>
        <w:t xml:space="preserve">návrh poslancov Národnej rady Slovenskej republiky Bélu Bugára a Petra </w:t>
      </w:r>
      <w:proofErr w:type="spellStart"/>
      <w:r w:rsidRPr="00E815E2">
        <w:rPr>
          <w:sz w:val="22"/>
        </w:rPr>
        <w:t>Antala</w:t>
      </w:r>
      <w:proofErr w:type="spellEnd"/>
      <w:r w:rsidRPr="00E815E2">
        <w:rPr>
          <w:sz w:val="22"/>
        </w:rPr>
        <w:t xml:space="preserve"> na vydanie zákona, ktorým sa mení a dopĺňa zákon č. 587/2004 Z. z. o Environmentálnom fonde a o zmene a doplnení niektorých zákonov v znení neskorších predpisov</w:t>
      </w:r>
      <w:r w:rsidR="00A54211" w:rsidRPr="00E815E2">
        <w:rPr>
          <w:sz w:val="22"/>
        </w:rPr>
        <w:t>,</w:t>
      </w:r>
      <w:r w:rsidR="00EC056C" w:rsidRPr="00E815E2">
        <w:rPr>
          <w:sz w:val="22"/>
          <w:szCs w:val="22"/>
        </w:rPr>
        <w:t xml:space="preserve"> </w:t>
      </w:r>
      <w:r w:rsidR="00F93D78" w:rsidRPr="00E815E2">
        <w:rPr>
          <w:sz w:val="22"/>
          <w:szCs w:val="22"/>
        </w:rPr>
        <w:t>v</w:t>
      </w:r>
      <w:r w:rsidR="009337EA" w:rsidRPr="00E815E2">
        <w:rPr>
          <w:sz w:val="22"/>
          <w:szCs w:val="22"/>
        </w:rPr>
        <w:t xml:space="preserve"> </w:t>
      </w:r>
      <w:r w:rsidR="00F93D78" w:rsidRPr="00E815E2">
        <w:rPr>
          <w:sz w:val="22"/>
          <w:szCs w:val="22"/>
        </w:rPr>
        <w:t xml:space="preserve">znení schválených pozmeňujúcich a doplňujúcich 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A4BC6" w:rsidRDefault="002A4BC6" w:rsidP="002A4BC6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C62DE5" w:rsidRDefault="002A4BC6" w:rsidP="002A4BC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5911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39E"/>
    <w:rsid w:val="00157887"/>
    <w:rsid w:val="00157EBE"/>
    <w:rsid w:val="0016280B"/>
    <w:rsid w:val="00175407"/>
    <w:rsid w:val="00181656"/>
    <w:rsid w:val="0018337B"/>
    <w:rsid w:val="0018455A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228F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333E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5CB7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3AB3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5EC7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10DE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8F0"/>
    <w:rsid w:val="008C4A85"/>
    <w:rsid w:val="008D2C89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09FD"/>
    <w:rsid w:val="009A146C"/>
    <w:rsid w:val="009A1AC7"/>
    <w:rsid w:val="009A1E24"/>
    <w:rsid w:val="009A62DB"/>
    <w:rsid w:val="009A6714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9F6D18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14B0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211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97AD7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670A1"/>
    <w:rsid w:val="00B705E1"/>
    <w:rsid w:val="00B70F49"/>
    <w:rsid w:val="00B74F9A"/>
    <w:rsid w:val="00B77D9B"/>
    <w:rsid w:val="00B841FE"/>
    <w:rsid w:val="00B84A65"/>
    <w:rsid w:val="00B91E17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6920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D3C1E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29F2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1A55"/>
    <w:rsid w:val="00DC6095"/>
    <w:rsid w:val="00DC6BE3"/>
    <w:rsid w:val="00DD0252"/>
    <w:rsid w:val="00DD1B2B"/>
    <w:rsid w:val="00DE1458"/>
    <w:rsid w:val="00DE21FD"/>
    <w:rsid w:val="00DE23D8"/>
    <w:rsid w:val="00DF1E46"/>
    <w:rsid w:val="00DF3BF1"/>
    <w:rsid w:val="00DF5647"/>
    <w:rsid w:val="00DF7ABF"/>
    <w:rsid w:val="00E0117B"/>
    <w:rsid w:val="00E0183C"/>
    <w:rsid w:val="00E038D8"/>
    <w:rsid w:val="00E067AB"/>
    <w:rsid w:val="00E12D03"/>
    <w:rsid w:val="00E17794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15E2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6F23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2019-03-19T10:52:00Z</cp:lastPrinted>
  <dcterms:created xsi:type="dcterms:W3CDTF">2019-03-19T10:52:00Z</dcterms:created>
  <dcterms:modified xsi:type="dcterms:W3CDTF">2019-04-08T09:24:00Z</dcterms:modified>
</cp:coreProperties>
</file>