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0333E">
        <w:rPr>
          <w:sz w:val="18"/>
          <w:szCs w:val="18"/>
        </w:rPr>
        <w:t>100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10991" w:rsidP="009C2E2F">
      <w:pPr>
        <w:pStyle w:val="uznesenia"/>
      </w:pPr>
      <w:r>
        <w:t>1668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10991">
        <w:rPr>
          <w:rFonts w:cs="Arial"/>
          <w:sz w:val="22"/>
          <w:szCs w:val="22"/>
        </w:rPr>
        <w:t> 27. marca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40333E" w:rsidRDefault="003F5E68" w:rsidP="007C0588">
      <w:pPr>
        <w:jc w:val="both"/>
      </w:pPr>
      <w:r w:rsidRPr="0040333E">
        <w:rPr>
          <w:rFonts w:cs="Arial"/>
          <w:sz w:val="22"/>
          <w:szCs w:val="22"/>
        </w:rPr>
        <w:t>k</w:t>
      </w:r>
      <w:r w:rsidR="00663AB3" w:rsidRPr="0040333E">
        <w:rPr>
          <w:rFonts w:cs="Arial"/>
          <w:sz w:val="22"/>
          <w:szCs w:val="22"/>
        </w:rPr>
        <w:t xml:space="preserve"> </w:t>
      </w:r>
      <w:r w:rsidR="0040333E" w:rsidRPr="0040333E">
        <w:rPr>
          <w:rFonts w:cs="Arial"/>
          <w:sz w:val="22"/>
          <w:szCs w:val="22"/>
        </w:rPr>
        <w:t>v</w:t>
      </w:r>
      <w:r w:rsidR="0040333E" w:rsidRPr="0040333E">
        <w:rPr>
          <w:sz w:val="22"/>
        </w:rPr>
        <w:t>ládnemu návrhu zákona, ktorým sa dopĺňa zákon č. 321/2002 Z. z. o ozbrojených silách Slovenskej republiky v znení neskorších predpisov a ktorým sa mení a dopĺňa zákon</w:t>
      </w:r>
      <w:r w:rsidR="0040333E">
        <w:rPr>
          <w:sz w:val="22"/>
        </w:rPr>
        <w:br/>
      </w:r>
      <w:r w:rsidR="0040333E" w:rsidRPr="0040333E">
        <w:rPr>
          <w:sz w:val="22"/>
        </w:rPr>
        <w:t>č. 124/1992 Zb. o Vojenskej polícii v znení neskorších predpisov (tlač 1263)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932D5C" w:rsidRDefault="0040333E" w:rsidP="00F93D78">
      <w:pPr>
        <w:ind w:firstLine="708"/>
        <w:jc w:val="both"/>
        <w:rPr>
          <w:sz w:val="22"/>
          <w:szCs w:val="22"/>
        </w:rPr>
      </w:pPr>
      <w:r w:rsidRPr="0040333E">
        <w:rPr>
          <w:sz w:val="22"/>
        </w:rPr>
        <w:t>vládny návrh zákona, ktorým sa dopĺňa zákon č. 321/2002 Z. z. o ozbrojených silách Slovenskej republiky v znení neskorších predpisov a ktorým sa mení a dopĺňa zákon</w:t>
      </w:r>
      <w:r>
        <w:rPr>
          <w:sz w:val="22"/>
        </w:rPr>
        <w:br/>
      </w:r>
      <w:r w:rsidRPr="0040333E">
        <w:rPr>
          <w:sz w:val="22"/>
        </w:rPr>
        <w:t>č. 124/1992 Zb. o Vojenskej polícii v znení neskorších predpisov</w:t>
      </w:r>
      <w:r w:rsidR="001F5EB9" w:rsidRPr="0040333E">
        <w:rPr>
          <w:sz w:val="22"/>
        </w:rPr>
        <w:t>,</w:t>
      </w:r>
      <w:r w:rsidR="00EC056C" w:rsidRPr="0040333E">
        <w:rPr>
          <w:sz w:val="22"/>
          <w:szCs w:val="22"/>
        </w:rPr>
        <w:t xml:space="preserve"> </w:t>
      </w:r>
      <w:r w:rsidR="00F93D78" w:rsidRPr="0040333E">
        <w:rPr>
          <w:sz w:val="22"/>
          <w:szCs w:val="22"/>
        </w:rPr>
        <w:t>v</w:t>
      </w:r>
      <w:r w:rsidR="009337EA" w:rsidRPr="0040333E">
        <w:rPr>
          <w:sz w:val="22"/>
          <w:szCs w:val="22"/>
        </w:rPr>
        <w:t xml:space="preserve"> </w:t>
      </w:r>
      <w:r w:rsidR="00F93D78" w:rsidRPr="0040333E">
        <w:rPr>
          <w:sz w:val="22"/>
          <w:szCs w:val="22"/>
        </w:rPr>
        <w:t xml:space="preserve">znení </w:t>
      </w:r>
      <w:r w:rsidR="00F93D78" w:rsidRPr="00663AB3">
        <w:rPr>
          <w:sz w:val="22"/>
          <w:szCs w:val="22"/>
        </w:rPr>
        <w:t xml:space="preserve">schválených </w:t>
      </w:r>
      <w:r w:rsidR="00F93D78" w:rsidRPr="009F6D18">
        <w:rPr>
          <w:sz w:val="22"/>
          <w:szCs w:val="22"/>
        </w:rPr>
        <w:t xml:space="preserve">pozmeňujúcich a doplňujúcich </w:t>
      </w:r>
      <w:r w:rsidR="00F93D78" w:rsidRPr="00932D5C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2A4BC6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991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AC7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0EE9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2019-03-19T10:39:00Z</cp:lastPrinted>
  <dcterms:created xsi:type="dcterms:W3CDTF">2019-03-19T10:40:00Z</dcterms:created>
  <dcterms:modified xsi:type="dcterms:W3CDTF">2019-04-10T10:11:00Z</dcterms:modified>
</cp:coreProperties>
</file>