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F504A">
        <w:rPr>
          <w:sz w:val="18"/>
          <w:szCs w:val="18"/>
        </w:rPr>
        <w:t>94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B2B49" w:rsidP="009C2E2F">
      <w:pPr>
        <w:pStyle w:val="uznesenia"/>
      </w:pPr>
      <w:r>
        <w:t>1665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D1DA5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bookmarkStart w:id="0" w:name="_GoBack"/>
      <w:bookmarkEnd w:id="0"/>
      <w:r w:rsidR="005B2B49">
        <w:rPr>
          <w:rFonts w:cs="Arial"/>
          <w:sz w:val="22"/>
          <w:szCs w:val="22"/>
        </w:rPr>
        <w:t>27.</w:t>
      </w:r>
      <w:r w:rsidR="00341D67">
        <w:rPr>
          <w:rFonts w:cs="Arial"/>
          <w:sz w:val="22"/>
          <w:szCs w:val="22"/>
        </w:rPr>
        <w:t xml:space="preserve"> </w:t>
      </w:r>
      <w:r w:rsidR="00454B4D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2F504A" w:rsidRDefault="003F5E68" w:rsidP="007C0588">
      <w:pPr>
        <w:jc w:val="both"/>
      </w:pPr>
      <w:r w:rsidRPr="002F504A">
        <w:rPr>
          <w:rFonts w:cs="Arial"/>
          <w:sz w:val="22"/>
          <w:szCs w:val="22"/>
        </w:rPr>
        <w:t>k</w:t>
      </w:r>
      <w:r w:rsidR="0041734A" w:rsidRPr="002F504A">
        <w:rPr>
          <w:rFonts w:cs="Arial"/>
          <w:sz w:val="22"/>
          <w:szCs w:val="22"/>
        </w:rPr>
        <w:t xml:space="preserve"> </w:t>
      </w:r>
      <w:r w:rsidR="002F504A" w:rsidRPr="002F504A">
        <w:rPr>
          <w:rFonts w:cs="Arial"/>
          <w:sz w:val="22"/>
          <w:szCs w:val="22"/>
        </w:rPr>
        <w:t>v</w:t>
      </w:r>
      <w:r w:rsidR="002F504A" w:rsidRPr="002F504A">
        <w:rPr>
          <w:sz w:val="22"/>
        </w:rPr>
        <w:t>ládnemu návrhu zákona o informačných technológiách vo verejnej správe a o zmene a doplnení niektorých zákonov (tlač 1255)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932D5C" w:rsidRDefault="002F504A" w:rsidP="00F93D78">
      <w:pPr>
        <w:ind w:firstLine="708"/>
        <w:jc w:val="both"/>
        <w:rPr>
          <w:sz w:val="22"/>
          <w:szCs w:val="22"/>
        </w:rPr>
      </w:pPr>
      <w:r w:rsidRPr="002F504A">
        <w:rPr>
          <w:sz w:val="22"/>
        </w:rPr>
        <w:t>vládny návrh zákona o informačných technológiách vo verejnej správe a o zmene a doplnení niektorých zákonov</w:t>
      </w:r>
      <w:r w:rsidR="001F5EB9" w:rsidRPr="002F504A">
        <w:rPr>
          <w:sz w:val="22"/>
        </w:rPr>
        <w:t>,</w:t>
      </w:r>
      <w:r w:rsidR="00EC056C" w:rsidRPr="002F504A">
        <w:rPr>
          <w:sz w:val="22"/>
          <w:szCs w:val="22"/>
        </w:rPr>
        <w:t xml:space="preserve"> </w:t>
      </w:r>
      <w:r w:rsidR="00F93D78" w:rsidRPr="002F504A">
        <w:rPr>
          <w:sz w:val="22"/>
          <w:szCs w:val="22"/>
        </w:rPr>
        <w:t>v</w:t>
      </w:r>
      <w:r w:rsidR="009337EA" w:rsidRPr="002F504A">
        <w:rPr>
          <w:sz w:val="22"/>
          <w:szCs w:val="22"/>
        </w:rPr>
        <w:t xml:space="preserve"> </w:t>
      </w:r>
      <w:r w:rsidR="00F93D78" w:rsidRPr="002F504A">
        <w:rPr>
          <w:sz w:val="22"/>
          <w:szCs w:val="22"/>
        </w:rPr>
        <w:t xml:space="preserve">znení schválených pozmeňujúcich </w:t>
      </w:r>
      <w:r w:rsidR="00F93D78" w:rsidRPr="00932D5C">
        <w:rPr>
          <w:sz w:val="22"/>
          <w:szCs w:val="22"/>
        </w:rPr>
        <w:t xml:space="preserve">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2A4BC6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4B4D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2B49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1DA5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5D4B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2019-01-21T09:46:00Z</cp:lastPrinted>
  <dcterms:created xsi:type="dcterms:W3CDTF">2019-03-19T10:33:00Z</dcterms:created>
  <dcterms:modified xsi:type="dcterms:W3CDTF">2019-04-10T09:28:00Z</dcterms:modified>
</cp:coreProperties>
</file>