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CF31" w14:textId="7F738FFD" w:rsidR="0046177F" w:rsidRPr="00D87A51" w:rsidRDefault="0046177F" w:rsidP="00E0323B">
      <w:pPr>
        <w:pStyle w:val="Nzov"/>
        <w:rPr>
          <w:rFonts w:ascii="Arial" w:hAnsi="Arial" w:cs="Arial"/>
          <w:b w:val="0"/>
          <w:sz w:val="24"/>
          <w:szCs w:val="24"/>
          <w:lang w:val="sk-SK"/>
        </w:rPr>
      </w:pPr>
    </w:p>
    <w:p w14:paraId="5FA08678" w14:textId="365B242F" w:rsidR="0046177F" w:rsidRPr="00D87A51" w:rsidRDefault="003C1BBA" w:rsidP="00E0323B">
      <w:pPr>
        <w:pStyle w:val="Nzov"/>
        <w:rPr>
          <w:rFonts w:ascii="Arial" w:hAnsi="Arial" w:cs="Arial"/>
          <w:b w:val="0"/>
          <w:sz w:val="24"/>
          <w:szCs w:val="24"/>
          <w:lang w:val="sk-SK"/>
        </w:rPr>
      </w:pPr>
      <w:r w:rsidRPr="00D87A51">
        <w:rPr>
          <w:rFonts w:ascii="Calibri" w:eastAsia="Calibri" w:hAnsi="Calibri"/>
          <w:b w:val="0"/>
          <w:smallCaps w:val="0"/>
          <w:noProof/>
          <w:sz w:val="22"/>
          <w:szCs w:val="22"/>
          <w:lang w:val="sk-SK" w:eastAsia="sk-SK"/>
        </w:rPr>
        <w:drawing>
          <wp:inline distT="0" distB="0" distL="0" distR="0" wp14:anchorId="73876990" wp14:editId="2CE9A18A">
            <wp:extent cx="3364173" cy="1768185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933" cy="179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F996" w14:textId="36D8B9FF" w:rsidR="003C1BBA" w:rsidRPr="004C5BCF" w:rsidRDefault="003C1BBA" w:rsidP="00E0323B">
      <w:pPr>
        <w:pStyle w:val="Nzov"/>
        <w:rPr>
          <w:rFonts w:ascii="Arial" w:hAnsi="Arial" w:cs="Arial"/>
          <w:b w:val="0"/>
          <w:sz w:val="16"/>
          <w:szCs w:val="24"/>
          <w:lang w:val="sk-SK"/>
        </w:rPr>
      </w:pPr>
    </w:p>
    <w:p w14:paraId="0FFC421F" w14:textId="7300CD2D" w:rsidR="003C1BBA" w:rsidRPr="00D87A51" w:rsidRDefault="00D87A51" w:rsidP="003C1BBA">
      <w:pPr>
        <w:spacing w:line="240" w:lineRule="auto"/>
        <w:contextualSpacing/>
        <w:jc w:val="center"/>
        <w:rPr>
          <w:rFonts w:ascii="Calibri Light" w:eastAsia="Calibri" w:hAnsi="Calibri Light" w:cs="Calibri Light"/>
          <w:sz w:val="32"/>
          <w:szCs w:val="22"/>
          <w:lang w:val="sk-SK" w:eastAsia="en-US"/>
        </w:rPr>
      </w:pPr>
      <w:r w:rsidRPr="00D87A51">
        <w:rPr>
          <w:rFonts w:ascii="Calibri Light" w:eastAsia="Calibri" w:hAnsi="Calibri Light" w:cs="Calibri Light"/>
          <w:sz w:val="32"/>
          <w:szCs w:val="22"/>
          <w:lang w:val="sk-SK" w:eastAsia="en-US"/>
        </w:rPr>
        <w:t>JARNÉ ZASADNUTIE</w:t>
      </w:r>
      <w:r w:rsidR="003C1BBA" w:rsidRPr="00D87A51">
        <w:rPr>
          <w:rFonts w:ascii="Calibri Light" w:eastAsia="Calibri" w:hAnsi="Calibri Light" w:cs="Calibri Light"/>
          <w:sz w:val="32"/>
          <w:szCs w:val="22"/>
          <w:lang w:val="sk-SK" w:eastAsia="en-US"/>
        </w:rPr>
        <w:t xml:space="preserve"> 2019 | </w:t>
      </w:r>
      <w:r w:rsidRPr="00D87A51">
        <w:rPr>
          <w:rFonts w:ascii="Calibri Light" w:eastAsia="Calibri" w:hAnsi="Calibri Light" w:cs="Calibri Light"/>
          <w:sz w:val="32"/>
          <w:szCs w:val="22"/>
          <w:lang w:val="sk-SK" w:eastAsia="en-US"/>
        </w:rPr>
        <w:t>AKREDITAČNÝ FORMULÁR</w:t>
      </w:r>
      <w:r w:rsidR="003C1BBA" w:rsidRPr="00D87A51">
        <w:rPr>
          <w:rFonts w:ascii="Calibri Light" w:eastAsia="Calibri" w:hAnsi="Calibri Light" w:cs="Calibri Light"/>
          <w:sz w:val="32"/>
          <w:szCs w:val="22"/>
          <w:lang w:val="sk-SK" w:eastAsia="en-US"/>
        </w:rPr>
        <w:t xml:space="preserve"> </w:t>
      </w:r>
    </w:p>
    <w:p w14:paraId="03286C92" w14:textId="22701D10" w:rsidR="003C1BBA" w:rsidRPr="00D87A51" w:rsidRDefault="003C1BBA" w:rsidP="003C1BBA">
      <w:pPr>
        <w:spacing w:line="240" w:lineRule="auto"/>
        <w:contextualSpacing/>
        <w:jc w:val="center"/>
        <w:rPr>
          <w:rFonts w:ascii="Calibri Light" w:eastAsia="Calibri" w:hAnsi="Calibri Light" w:cs="Calibri Light"/>
          <w:sz w:val="22"/>
          <w:szCs w:val="22"/>
          <w:lang w:val="sk-SK" w:eastAsia="en-US"/>
        </w:rPr>
      </w:pPr>
      <w:r w:rsidRPr="00D87A51">
        <w:rPr>
          <w:rFonts w:ascii="Calibri Light" w:eastAsia="Calibri" w:hAnsi="Calibri Light" w:cs="Calibri Light"/>
          <w:sz w:val="22"/>
          <w:szCs w:val="22"/>
          <w:lang w:val="sk-SK" w:eastAsia="en-US"/>
        </w:rPr>
        <w:t xml:space="preserve">Bratislava, </w:t>
      </w:r>
      <w:r w:rsidR="00D87A51" w:rsidRPr="00D87A51">
        <w:rPr>
          <w:rFonts w:ascii="Calibri Light" w:eastAsia="Calibri" w:hAnsi="Calibri Light" w:cs="Calibri Light"/>
          <w:sz w:val="22"/>
          <w:szCs w:val="22"/>
          <w:lang w:val="sk-SK" w:eastAsia="en-US"/>
        </w:rPr>
        <w:t>Slovensko</w:t>
      </w:r>
      <w:r w:rsidRPr="00D87A51">
        <w:rPr>
          <w:rFonts w:ascii="Calibri Light" w:eastAsia="Calibri" w:hAnsi="Calibri Light" w:cs="Calibri Light"/>
          <w:sz w:val="22"/>
          <w:szCs w:val="22"/>
          <w:lang w:val="sk-SK" w:eastAsia="en-US"/>
        </w:rPr>
        <w:t xml:space="preserve">, </w:t>
      </w:r>
      <w:r w:rsidR="00D87A51" w:rsidRPr="00D87A51">
        <w:rPr>
          <w:rFonts w:ascii="Calibri Light" w:eastAsia="Calibri" w:hAnsi="Calibri Light" w:cs="Calibri Light"/>
          <w:sz w:val="22"/>
          <w:szCs w:val="22"/>
          <w:lang w:val="sk-SK" w:eastAsia="en-US"/>
        </w:rPr>
        <w:t>31. máj – 3. jún 2019</w:t>
      </w:r>
    </w:p>
    <w:p w14:paraId="33643E22" w14:textId="77777777" w:rsidR="003C1BBA" w:rsidRPr="00D351C3" w:rsidRDefault="003C1BBA" w:rsidP="00E0323B">
      <w:pPr>
        <w:pStyle w:val="Nzov"/>
        <w:rPr>
          <w:rFonts w:ascii="Arial" w:hAnsi="Arial" w:cs="Arial"/>
          <w:b w:val="0"/>
          <w:sz w:val="16"/>
          <w:szCs w:val="24"/>
          <w:lang w:val="sk-SK"/>
        </w:rPr>
      </w:pPr>
    </w:p>
    <w:p w14:paraId="4591C4DC" w14:textId="5588D0E8" w:rsidR="00DB340B" w:rsidRPr="00D87A51" w:rsidRDefault="00D87A51" w:rsidP="00C1195B">
      <w:pPr>
        <w:autoSpaceDE w:val="0"/>
        <w:autoSpaceDN w:val="0"/>
        <w:adjustRightInd w:val="0"/>
        <w:rPr>
          <w:rFonts w:ascii="Calibri Light" w:hAnsi="Calibri Light" w:cs="Calibri Light"/>
          <w:sz w:val="20"/>
          <w:lang w:val="sk-SK"/>
        </w:rPr>
      </w:pPr>
      <w:r w:rsidRPr="00D87A51">
        <w:rPr>
          <w:rFonts w:ascii="Calibri Light" w:hAnsi="Calibri Light" w:cs="Calibri Light"/>
          <w:sz w:val="20"/>
          <w:lang w:val="sk-SK"/>
        </w:rPr>
        <w:t>Pre získanie identifikačného preukazu, prosím</w:t>
      </w:r>
      <w:r w:rsidR="00411790">
        <w:rPr>
          <w:rFonts w:ascii="Calibri Light" w:hAnsi="Calibri Light" w:cs="Calibri Light"/>
          <w:sz w:val="20"/>
          <w:lang w:val="sk-SK"/>
        </w:rPr>
        <w:t>e</w:t>
      </w:r>
      <w:r w:rsidRPr="00D87A51">
        <w:rPr>
          <w:rFonts w:ascii="Calibri Light" w:hAnsi="Calibri Light" w:cs="Calibri Light"/>
          <w:sz w:val="20"/>
          <w:lang w:val="sk-SK"/>
        </w:rPr>
        <w:t>, vyplňte</w:t>
      </w:r>
      <w:r w:rsidR="00CD7989">
        <w:rPr>
          <w:rFonts w:ascii="Calibri Light" w:hAnsi="Calibri Light" w:cs="Calibri Light"/>
          <w:sz w:val="20"/>
          <w:lang w:val="sk-SK"/>
        </w:rPr>
        <w:t xml:space="preserve"> tento</w:t>
      </w:r>
      <w:r w:rsidRPr="00D87A51">
        <w:rPr>
          <w:rFonts w:ascii="Calibri Light" w:hAnsi="Calibri Light" w:cs="Calibri Light"/>
          <w:sz w:val="20"/>
          <w:lang w:val="sk-SK"/>
        </w:rPr>
        <w:t xml:space="preserve"> akreditačný formulár</w:t>
      </w:r>
      <w:r w:rsidR="00C1195B" w:rsidRPr="00D87A51">
        <w:rPr>
          <w:rFonts w:ascii="Calibri Light" w:hAnsi="Calibri Light" w:cs="Calibri Light"/>
          <w:sz w:val="20"/>
          <w:lang w:val="sk-SK"/>
        </w:rPr>
        <w:t xml:space="preserve">. </w:t>
      </w:r>
      <w:r w:rsidRPr="00D87A51">
        <w:rPr>
          <w:rFonts w:ascii="Calibri Light" w:hAnsi="Calibri Light" w:cs="Calibri Light"/>
          <w:sz w:val="20"/>
          <w:lang w:val="sk-SK"/>
        </w:rPr>
        <w:t xml:space="preserve">V prípade </w:t>
      </w:r>
      <w:r w:rsidR="00C6329D">
        <w:rPr>
          <w:rFonts w:ascii="Calibri Light" w:hAnsi="Calibri Light" w:cs="Calibri Light"/>
          <w:sz w:val="20"/>
          <w:lang w:val="sk-SK"/>
        </w:rPr>
        <w:t>akýchkoľvek</w:t>
      </w:r>
      <w:r w:rsidR="00DC2FF8">
        <w:rPr>
          <w:rFonts w:ascii="Calibri Light" w:hAnsi="Calibri Light" w:cs="Calibri Light"/>
          <w:sz w:val="20"/>
          <w:lang w:val="sk-SK"/>
        </w:rPr>
        <w:t xml:space="preserve"> </w:t>
      </w:r>
      <w:r w:rsidRPr="00D87A51">
        <w:rPr>
          <w:rFonts w:ascii="Calibri Light" w:hAnsi="Calibri Light" w:cs="Calibri Light"/>
          <w:sz w:val="20"/>
          <w:lang w:val="sk-SK"/>
        </w:rPr>
        <w:t xml:space="preserve">otázok kontaktujte </w:t>
      </w:r>
      <w:r w:rsidRPr="00481653">
        <w:rPr>
          <w:rFonts w:ascii="Calibri Light" w:hAnsi="Calibri Light" w:cs="Calibri Light"/>
          <w:b/>
          <w:sz w:val="20"/>
          <w:lang w:val="sk-SK"/>
        </w:rPr>
        <w:t>Odbor komunikácie s médiami a verejnosťou Kancelárie Národnej rady Slovenskej republiky</w:t>
      </w:r>
      <w:r w:rsidR="00DC2FF8">
        <w:rPr>
          <w:rFonts w:ascii="Calibri Light" w:hAnsi="Calibri Light" w:cs="Calibri Light"/>
          <w:sz w:val="20"/>
          <w:lang w:val="sk-SK"/>
        </w:rPr>
        <w:t xml:space="preserve"> na tejto adrese</w:t>
      </w:r>
      <w:r w:rsidR="00222FEE">
        <w:rPr>
          <w:rFonts w:ascii="Calibri Light" w:hAnsi="Calibri Light" w:cs="Calibri Light"/>
          <w:sz w:val="20"/>
          <w:lang w:val="sk-SK"/>
        </w:rPr>
        <w:t>:</w:t>
      </w:r>
    </w:p>
    <w:p w14:paraId="3D83C325" w14:textId="77777777" w:rsidR="00C36730" w:rsidRPr="00481653" w:rsidRDefault="00C36730" w:rsidP="00C1195B">
      <w:pPr>
        <w:autoSpaceDE w:val="0"/>
        <w:autoSpaceDN w:val="0"/>
        <w:adjustRightInd w:val="0"/>
        <w:rPr>
          <w:rFonts w:ascii="Calibri Light" w:hAnsi="Calibri Light" w:cs="Calibri Light"/>
          <w:sz w:val="12"/>
          <w:szCs w:val="12"/>
          <w:lang w:val="sk-SK"/>
        </w:rPr>
      </w:pPr>
    </w:p>
    <w:p w14:paraId="25E57643" w14:textId="5486C61E" w:rsidR="00C36730" w:rsidRDefault="002D6D7A" w:rsidP="00411790">
      <w:pPr>
        <w:spacing w:line="240" w:lineRule="auto"/>
        <w:jc w:val="center"/>
        <w:rPr>
          <w:rFonts w:ascii="Calibri Light" w:eastAsia="Calibri" w:hAnsi="Calibri Light"/>
          <w:b/>
          <w:sz w:val="20"/>
          <w:szCs w:val="22"/>
          <w:lang w:val="sk-SK" w:eastAsia="en-US"/>
        </w:rPr>
      </w:pPr>
      <w:r w:rsidRPr="002D6D7A">
        <w:rPr>
          <w:rFonts w:ascii="Calibri Light" w:eastAsia="Calibri" w:hAnsi="Calibri Light"/>
          <w:b/>
          <w:sz w:val="20"/>
          <w:szCs w:val="22"/>
          <w:lang w:val="sk-SK" w:eastAsia="en-US"/>
        </w:rPr>
        <w:t xml:space="preserve">Natália Michalčíková | </w:t>
      </w:r>
      <w:hyperlink r:id="rId9" w:history="1">
        <w:r w:rsidR="002D265B" w:rsidRPr="002D6D7A">
          <w:rPr>
            <w:rStyle w:val="Hypertextovprepojenie"/>
            <w:rFonts w:ascii="Calibri Light" w:eastAsia="Calibri" w:hAnsi="Calibri Light"/>
            <w:b/>
            <w:sz w:val="20"/>
            <w:szCs w:val="22"/>
            <w:lang w:val="sk-SK" w:eastAsia="en-US"/>
          </w:rPr>
          <w:t>press.nato@nrsr.sk</w:t>
        </w:r>
      </w:hyperlink>
    </w:p>
    <w:p w14:paraId="1CD168E5" w14:textId="28B1D6C9" w:rsidR="00411790" w:rsidRPr="00D04099" w:rsidRDefault="00411790" w:rsidP="00C36730">
      <w:pPr>
        <w:spacing w:line="240" w:lineRule="auto"/>
        <w:jc w:val="left"/>
        <w:rPr>
          <w:rFonts w:ascii="Calibri Light" w:eastAsia="Calibri" w:hAnsi="Calibri Light"/>
          <w:b/>
          <w:sz w:val="12"/>
          <w:szCs w:val="12"/>
          <w:lang w:val="sk-SK" w:eastAsia="en-US"/>
        </w:rPr>
      </w:pPr>
    </w:p>
    <w:p w14:paraId="49899C55" w14:textId="59EACBD9" w:rsidR="00411790" w:rsidRPr="00A82F47" w:rsidRDefault="00411790" w:rsidP="00411790">
      <w:pPr>
        <w:spacing w:line="240" w:lineRule="auto"/>
        <w:jc w:val="center"/>
        <w:rPr>
          <w:rFonts w:ascii="Calibri Light" w:hAnsi="Calibri Light" w:cs="Calibri Light"/>
          <w:b/>
          <w:sz w:val="20"/>
          <w:szCs w:val="22"/>
          <w:lang w:val="sk-SK"/>
        </w:rPr>
      </w:pPr>
      <w:r w:rsidRPr="00A82F47">
        <w:rPr>
          <w:rFonts w:ascii="Calibri Light" w:hAnsi="Calibri Light" w:cs="Calibri Light"/>
          <w:b/>
          <w:sz w:val="20"/>
          <w:szCs w:val="22"/>
          <w:lang w:val="sk-SK"/>
        </w:rPr>
        <w:t xml:space="preserve">Akreditačný formulár je potrebné odoslať na e-mailovú adresu </w:t>
      </w:r>
      <w:hyperlink r:id="rId10" w:history="1">
        <w:r w:rsidRPr="00A82F47">
          <w:rPr>
            <w:rStyle w:val="Hypertextovprepojenie"/>
            <w:rFonts w:ascii="Calibri Light" w:eastAsia="Calibri" w:hAnsi="Calibri Light"/>
            <w:b/>
            <w:sz w:val="20"/>
            <w:szCs w:val="22"/>
            <w:lang w:val="sk-SK" w:eastAsia="en-US"/>
          </w:rPr>
          <w:t>press.nato@nrsr.sk</w:t>
        </w:r>
      </w:hyperlink>
      <w:r w:rsidRPr="00A82F47">
        <w:rPr>
          <w:rFonts w:ascii="Calibri Light" w:eastAsia="Calibri" w:hAnsi="Calibri Light"/>
          <w:b/>
          <w:sz w:val="20"/>
          <w:szCs w:val="22"/>
          <w:lang w:val="sk-SK" w:eastAsia="en-US"/>
        </w:rPr>
        <w:t xml:space="preserve"> </w:t>
      </w:r>
      <w:r w:rsidR="00D73CF9" w:rsidRPr="00A82F47">
        <w:rPr>
          <w:rFonts w:ascii="Calibri Light" w:eastAsia="Calibri" w:hAnsi="Calibri Light"/>
          <w:b/>
          <w:sz w:val="20"/>
          <w:szCs w:val="22"/>
          <w:lang w:val="sk-SK" w:eastAsia="en-US"/>
        </w:rPr>
        <w:t xml:space="preserve">najneskôr </w:t>
      </w:r>
      <w:r w:rsidRPr="00A82F47">
        <w:rPr>
          <w:rFonts w:ascii="Calibri Light" w:hAnsi="Calibri Light" w:cs="Calibri Light"/>
          <w:b/>
          <w:sz w:val="20"/>
          <w:szCs w:val="22"/>
          <w:lang w:val="sk-SK"/>
        </w:rPr>
        <w:t>do 3. mája 2019.</w:t>
      </w:r>
    </w:p>
    <w:p w14:paraId="1F9B2012" w14:textId="1D2A1D05" w:rsidR="00476C95" w:rsidRPr="00476C95" w:rsidRDefault="00476C95" w:rsidP="00411790">
      <w:pPr>
        <w:spacing w:line="240" w:lineRule="auto"/>
        <w:jc w:val="center"/>
        <w:rPr>
          <w:rFonts w:ascii="Calibri Light" w:hAnsi="Calibri Light" w:cs="Calibri Light"/>
          <w:b/>
          <w:sz w:val="12"/>
          <w:szCs w:val="12"/>
          <w:lang w:val="sk-SK"/>
        </w:rPr>
      </w:pPr>
    </w:p>
    <w:p w14:paraId="73A8116B" w14:textId="66A5E527" w:rsidR="00476C95" w:rsidRPr="00DD6C55" w:rsidRDefault="00476C95" w:rsidP="00411790">
      <w:pPr>
        <w:spacing w:line="240" w:lineRule="auto"/>
        <w:jc w:val="center"/>
        <w:rPr>
          <w:rFonts w:ascii="Calibri Light" w:hAnsi="Calibri Light" w:cs="Calibri Light"/>
          <w:b/>
          <w:sz w:val="20"/>
          <w:szCs w:val="22"/>
          <w:lang w:val="sk-SK"/>
        </w:rPr>
      </w:pPr>
      <w:r w:rsidRPr="00DD6C55">
        <w:rPr>
          <w:rFonts w:ascii="Calibri Light" w:hAnsi="Calibri Light" w:cs="Calibri Light"/>
          <w:b/>
          <w:sz w:val="20"/>
          <w:szCs w:val="22"/>
          <w:lang w:val="sk-SK"/>
        </w:rPr>
        <w:t>Formuláre odoslané po tomto dátume nebudú akceptované.</w:t>
      </w:r>
    </w:p>
    <w:p w14:paraId="4D28666F" w14:textId="77777777" w:rsidR="0046177F" w:rsidRPr="00D04099" w:rsidRDefault="0046177F" w:rsidP="00C1195B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8"/>
          <w:lang w:val="sk-SK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0"/>
        <w:gridCol w:w="1925"/>
        <w:gridCol w:w="1904"/>
        <w:gridCol w:w="3571"/>
      </w:tblGrid>
      <w:tr w:rsidR="00B064D3" w:rsidRPr="00D87A51" w14:paraId="17793597" w14:textId="77777777" w:rsidTr="00601DF2">
        <w:trPr>
          <w:trHeight w:val="340"/>
        </w:trPr>
        <w:tc>
          <w:tcPr>
            <w:tcW w:w="226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1EE85D2" w14:textId="357C5ED8" w:rsidR="00FC2BD7" w:rsidRPr="00601DF2" w:rsidRDefault="00D87A51" w:rsidP="00DF786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</w:pPr>
            <w:r w:rsidRPr="00601DF2"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>Redakcia</w:t>
            </w: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20C32" w14:textId="68EB0D02" w:rsidR="00FC2BD7" w:rsidRPr="00D87A51" w:rsidRDefault="00D87A51" w:rsidP="0015360D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Názov redakcie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92A8" w14:textId="7331620B" w:rsidR="00FC2BD7" w:rsidRPr="00D87A51" w:rsidRDefault="00710D85" w:rsidP="00DF7867">
            <w:pPr>
              <w:pStyle w:val="Nadpis1"/>
              <w:jc w:val="left"/>
              <w:rPr>
                <w:rFonts w:ascii="Calibri Light" w:hAnsi="Calibri Light" w:cs="Calibri Light"/>
                <w:b w:val="0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b w:val="0"/>
                <w:sz w:val="18"/>
                <w:szCs w:val="18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 Light" w:hAnsi="Calibri Light" w:cs="Calibri Light"/>
                <w:b w:val="0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b w:val="0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b w:val="0"/>
                <w:sz w:val="18"/>
                <w:szCs w:val="18"/>
                <w:lang w:val="sk-SK"/>
              </w:rPr>
              <w:fldChar w:fldCharType="separate"/>
            </w:r>
            <w:bookmarkStart w:id="1" w:name="_GoBack"/>
            <w:r>
              <w:rPr>
                <w:rFonts w:ascii="Calibri Light" w:hAnsi="Calibri Light" w:cs="Calibri Light"/>
                <w:b w:val="0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b w:val="0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b w:val="0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b w:val="0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b w:val="0"/>
                <w:noProof/>
                <w:sz w:val="18"/>
                <w:szCs w:val="18"/>
                <w:lang w:val="sk-SK"/>
              </w:rPr>
              <w:t> </w:t>
            </w:r>
            <w:bookmarkEnd w:id="1"/>
            <w:r>
              <w:rPr>
                <w:rFonts w:ascii="Calibri Light" w:hAnsi="Calibri Light" w:cs="Calibri Light"/>
                <w:b w:val="0"/>
                <w:sz w:val="18"/>
                <w:szCs w:val="18"/>
                <w:lang w:val="sk-SK"/>
              </w:rPr>
              <w:fldChar w:fldCharType="end"/>
            </w:r>
            <w:bookmarkEnd w:id="0"/>
          </w:p>
        </w:tc>
      </w:tr>
      <w:tr w:rsidR="00B064D3" w:rsidRPr="00D87A51" w14:paraId="2E84CDCE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200998EE" w14:textId="77777777" w:rsidR="00FC2BD7" w:rsidRPr="00D87A51" w:rsidRDefault="00FC2BD7" w:rsidP="00DF786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9685D" w14:textId="4F98B5EB" w:rsidR="00FC2BD7" w:rsidRPr="00D87A51" w:rsidRDefault="00D87A51" w:rsidP="0015360D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Adresa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97FF" w14:textId="16805148" w:rsidR="00FC2BD7" w:rsidRPr="00D87A51" w:rsidRDefault="002E2E6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2"/>
          </w:p>
        </w:tc>
      </w:tr>
      <w:tr w:rsidR="00B064D3" w:rsidRPr="00D87A51" w14:paraId="6069EA25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7D82C35" w14:textId="77777777" w:rsidR="00FC2BD7" w:rsidRPr="00D87A51" w:rsidRDefault="00FC2BD7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19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3F14B0" w14:textId="7AAA3408" w:rsidR="00FC2BD7" w:rsidRPr="00D87A51" w:rsidRDefault="00D87A51" w:rsidP="0015360D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Kontakt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97D2D" w14:textId="1A3E5916" w:rsidR="00FC2BD7" w:rsidRPr="00D87A51" w:rsidRDefault="00D87A51" w:rsidP="002E2E66">
            <w:pPr>
              <w:jc w:val="righ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Telefón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0E01" w14:textId="1ADBBC22" w:rsidR="00FC2BD7" w:rsidRPr="00D87A51" w:rsidRDefault="002E2E6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3"/>
          </w:p>
        </w:tc>
      </w:tr>
      <w:tr w:rsidR="00B064D3" w:rsidRPr="00D87A51" w14:paraId="08570629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A48669B" w14:textId="77777777" w:rsidR="00FC2BD7" w:rsidRPr="00D87A51" w:rsidRDefault="00FC2BD7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19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69527FE" w14:textId="77777777" w:rsidR="00FC2BD7" w:rsidRPr="00D87A51" w:rsidRDefault="00FC2BD7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C1364" w14:textId="64EC683F" w:rsidR="00FC2BD7" w:rsidRPr="00D87A51" w:rsidRDefault="00FC2BD7" w:rsidP="002E2E66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 w:rsidRPr="00D87A51">
              <w:rPr>
                <w:rFonts w:ascii="Calibri Light" w:hAnsi="Calibri Light" w:cs="Calibri Light"/>
                <w:sz w:val="18"/>
                <w:szCs w:val="18"/>
                <w:lang w:val="sk-SK"/>
              </w:rPr>
              <w:t>E-mail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E2F" w14:textId="5CFE7438" w:rsidR="00FC2BD7" w:rsidRPr="00D87A51" w:rsidRDefault="002E2E6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4"/>
          </w:p>
        </w:tc>
      </w:tr>
      <w:tr w:rsidR="00B064D3" w:rsidRPr="00D87A51" w14:paraId="117C6487" w14:textId="77777777" w:rsidTr="00601DF2">
        <w:trPr>
          <w:trHeight w:val="340"/>
        </w:trPr>
        <w:tc>
          <w:tcPr>
            <w:tcW w:w="226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941882" w14:textId="73124468" w:rsidR="00FC2BD7" w:rsidRPr="00601DF2" w:rsidRDefault="00D87A51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</w:pPr>
            <w:r w:rsidRPr="00601DF2"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>Osobné údaje</w:t>
            </w: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CDCE4" w14:textId="5D46F2BE" w:rsidR="00FC2BD7" w:rsidRPr="00D87A51" w:rsidRDefault="00D87A51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Meno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CA02" w14:textId="5576928F" w:rsidR="00FC2BD7" w:rsidRPr="00D87A51" w:rsidRDefault="00EC78D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5"/>
          </w:p>
        </w:tc>
      </w:tr>
      <w:tr w:rsidR="00B064D3" w:rsidRPr="00D87A51" w14:paraId="005D7B98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6C29528D" w14:textId="77777777" w:rsidR="00FC2BD7" w:rsidRPr="00D87A51" w:rsidRDefault="00FC2BD7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0DE51" w14:textId="0BBA2CE1" w:rsidR="00FC2BD7" w:rsidRPr="00D87A51" w:rsidRDefault="00D87A51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Priezvisko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7CE7" w14:textId="76DFB1A2" w:rsidR="00FC2BD7" w:rsidRPr="00D87A51" w:rsidRDefault="00EC78D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6"/>
          </w:p>
        </w:tc>
      </w:tr>
      <w:tr w:rsidR="00B064D3" w:rsidRPr="00D87A51" w14:paraId="459C2208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D5B293F" w14:textId="77777777" w:rsidR="00FC2BD7" w:rsidRPr="00D87A51" w:rsidRDefault="00FC2BD7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A241D" w14:textId="101589F8" w:rsidR="00FC2BD7" w:rsidRPr="00D87A51" w:rsidRDefault="00D87A51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Pozícia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46AD" w14:textId="0ADF09CF" w:rsidR="00FC2BD7" w:rsidRPr="00D87A51" w:rsidRDefault="00EC78D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7"/>
          </w:p>
        </w:tc>
      </w:tr>
      <w:tr w:rsidR="00B064D3" w:rsidRPr="00D87A51" w14:paraId="499CA781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1D255D1" w14:textId="77777777" w:rsidR="00FC2BD7" w:rsidRPr="00D87A51" w:rsidRDefault="00FC2BD7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2DC49" w14:textId="7365F204" w:rsidR="00FC2BD7" w:rsidRPr="00D87A51" w:rsidRDefault="00601DF2" w:rsidP="00FC2BD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Dátum narodenia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C08D" w14:textId="158C683C" w:rsidR="00FC2BD7" w:rsidRPr="00D87A51" w:rsidRDefault="00EC78D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8"/>
          </w:p>
        </w:tc>
      </w:tr>
      <w:tr w:rsidR="00B064D3" w:rsidRPr="00D87A51" w14:paraId="7090E373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9D2E83E" w14:textId="77777777" w:rsidR="00FC2BD7" w:rsidRPr="00D87A51" w:rsidRDefault="00FC2BD7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446F9" w14:textId="37A7F1A7" w:rsidR="00FC2BD7" w:rsidRPr="00D87A51" w:rsidRDefault="00601DF2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Trvalé bydlisko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39DFE" w14:textId="6ABDB80C" w:rsidR="00FC2BD7" w:rsidRPr="00D87A51" w:rsidRDefault="00EC78D6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9"/>
          </w:p>
        </w:tc>
      </w:tr>
      <w:tr w:rsidR="00601DF2" w:rsidRPr="00D87A51" w14:paraId="367C8E2E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608C6C53" w14:textId="77777777" w:rsidR="00601DF2" w:rsidRPr="00D87A51" w:rsidRDefault="00601DF2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4A64A" w14:textId="2D1133BD" w:rsidR="00601DF2" w:rsidRDefault="00601DF2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Číslo občianskeho preukazu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C1B35" w14:textId="0F656259" w:rsidR="00601DF2" w:rsidRDefault="00601DF2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10"/>
          </w:p>
        </w:tc>
      </w:tr>
      <w:tr w:rsidR="00B064D3" w:rsidRPr="00D87A51" w14:paraId="0A553FCC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0172AC3E" w14:textId="77777777" w:rsidR="0015360D" w:rsidRPr="00D87A51" w:rsidRDefault="0015360D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19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66492" w14:textId="19173FFB" w:rsidR="0015360D" w:rsidRPr="00D87A51" w:rsidRDefault="0015360D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Kontakt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D08A9" w14:textId="5C682F1F" w:rsidR="0015360D" w:rsidRPr="00D87A51" w:rsidRDefault="0015360D" w:rsidP="00EC78D6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>Telefón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15A6" w14:textId="06EC1164" w:rsidR="0015360D" w:rsidRPr="00D87A51" w:rsidRDefault="00601DF2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11"/>
          </w:p>
        </w:tc>
      </w:tr>
      <w:tr w:rsidR="00B064D3" w:rsidRPr="00D87A51" w14:paraId="3BABFD47" w14:textId="77777777" w:rsidTr="00601DF2">
        <w:trPr>
          <w:trHeight w:val="340"/>
        </w:trPr>
        <w:tc>
          <w:tcPr>
            <w:tcW w:w="226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037D3B52" w14:textId="77777777" w:rsidR="0015360D" w:rsidRPr="00D87A51" w:rsidRDefault="0015360D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19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973D4" w14:textId="77777777" w:rsidR="0015360D" w:rsidRPr="00D87A51" w:rsidRDefault="0015360D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D9150" w14:textId="23E4AA3B" w:rsidR="0015360D" w:rsidRPr="00D87A51" w:rsidRDefault="0015360D" w:rsidP="00EC78D6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 w:rsidRPr="00D87A51">
              <w:rPr>
                <w:rFonts w:ascii="Calibri Light" w:hAnsi="Calibri Light" w:cs="Calibri Light"/>
                <w:sz w:val="18"/>
                <w:szCs w:val="18"/>
                <w:lang w:val="sk-SK"/>
              </w:rPr>
              <w:t>E-mail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894B" w14:textId="7FDE62CE" w:rsidR="0015360D" w:rsidRPr="00D87A51" w:rsidRDefault="00601DF2" w:rsidP="00DF7867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noProof/>
                <w:sz w:val="18"/>
                <w:szCs w:val="18"/>
                <w:lang w:val="sk-SK"/>
              </w:rPr>
              <w:t> 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fldChar w:fldCharType="end"/>
            </w:r>
            <w:bookmarkEnd w:id="12"/>
          </w:p>
        </w:tc>
      </w:tr>
      <w:tr w:rsidR="00B064D3" w:rsidRPr="009E6A32" w14:paraId="761E8A25" w14:textId="77777777" w:rsidTr="00B064D3">
        <w:trPr>
          <w:trHeight w:val="830"/>
        </w:trPr>
        <w:tc>
          <w:tcPr>
            <w:tcW w:w="22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53C918D" w14:textId="707C4A57" w:rsidR="00A749B8" w:rsidRPr="00601DF2" w:rsidRDefault="00A749B8" w:rsidP="000615AB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</w:pPr>
            <w:r w:rsidRPr="00601DF2"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>Povinné prílohy</w:t>
            </w: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C10A4" w14:textId="721CA178" w:rsidR="00A749B8" w:rsidRPr="00A749B8" w:rsidRDefault="00A749B8" w:rsidP="00A749B8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 w:rsidRPr="00A749B8">
              <w:rPr>
                <w:rFonts w:ascii="Calibri Light" w:hAnsi="Calibri Light" w:cs="Calibri Light"/>
                <w:sz w:val="18"/>
                <w:szCs w:val="18"/>
                <w:lang w:val="sk-SK"/>
              </w:rPr>
              <w:t>-</w:t>
            </w: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 xml:space="preserve"> </w:t>
            </w:r>
            <w:r w:rsidRPr="00A749B8"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>digitálna fo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>t</w:t>
            </w:r>
            <w:r w:rsidRPr="00A749B8"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>ografia</w:t>
            </w:r>
            <w:r w:rsidRPr="00A749B8">
              <w:rPr>
                <w:rFonts w:ascii="Calibri Light" w:hAnsi="Calibri Light" w:cs="Calibri Light"/>
                <w:sz w:val="18"/>
                <w:szCs w:val="18"/>
                <w:lang w:val="sk-SK"/>
              </w:rPr>
              <w:t xml:space="preserve"> (3,5 cm x 4,5 cm, orientácia na výšku, formát JPG, rozlíšenie 300 DPI) 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8B46D" w14:textId="4FFA61A3" w:rsidR="00A749B8" w:rsidRPr="00E73DD0" w:rsidRDefault="00A749B8" w:rsidP="00A749B8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18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sk-SK"/>
              </w:rPr>
              <w:t xml:space="preserve">- </w:t>
            </w:r>
            <w:r w:rsidRPr="00A749B8"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>fotokópia platného novinárskeho preukazu</w:t>
            </w:r>
            <w:r w:rsidR="00E73DD0">
              <w:rPr>
                <w:rFonts w:ascii="Calibri Light" w:hAnsi="Calibri Light" w:cs="Calibri Light"/>
                <w:b/>
                <w:sz w:val="18"/>
                <w:szCs w:val="18"/>
                <w:lang w:val="sk-SK"/>
              </w:rPr>
              <w:t xml:space="preserve"> </w:t>
            </w:r>
            <w:r w:rsidR="00E73DD0">
              <w:rPr>
                <w:rFonts w:ascii="Calibri Light" w:hAnsi="Calibri Light" w:cs="Calibri Light"/>
                <w:sz w:val="18"/>
                <w:szCs w:val="18"/>
                <w:lang w:val="sk-SK"/>
              </w:rPr>
              <w:t>(formát JPG)</w:t>
            </w:r>
          </w:p>
        </w:tc>
      </w:tr>
      <w:tr w:rsidR="004C5BCF" w:rsidRPr="00D87A51" w14:paraId="4726AB71" w14:textId="77777777" w:rsidTr="004C5BCF">
        <w:trPr>
          <w:trHeight w:val="624"/>
        </w:trPr>
        <w:tc>
          <w:tcPr>
            <w:tcW w:w="562" w:type="dxa"/>
            <w:tcBorders>
              <w:right w:val="single" w:sz="8" w:space="0" w:color="FFFFFF"/>
            </w:tcBorders>
            <w:shd w:val="clear" w:color="auto" w:fill="auto"/>
          </w:tcPr>
          <w:p w14:paraId="782312CA" w14:textId="77777777" w:rsidR="004C5BCF" w:rsidRPr="00222FEE" w:rsidRDefault="004C5BCF" w:rsidP="004C5BC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0"/>
                <w:szCs w:val="18"/>
                <w:lang w:val="sk-SK"/>
              </w:rPr>
            </w:pPr>
          </w:p>
          <w:p w14:paraId="652F916B" w14:textId="22537E5A" w:rsidR="004C5BCF" w:rsidRDefault="004C5BCF" w:rsidP="004C5BC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18"/>
                <w:lang w:val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Začiarkov1"/>
            <w:r>
              <w:rPr>
                <w:rFonts w:ascii="Calibri Light" w:hAnsi="Calibri Light" w:cs="Calibri Light"/>
                <w:sz w:val="20"/>
                <w:szCs w:val="18"/>
                <w:lang w:val="sk-SK"/>
              </w:rPr>
              <w:instrText xml:space="preserve"> FORMCHECKBOX </w:instrText>
            </w:r>
            <w:r w:rsidR="008659A7">
              <w:rPr>
                <w:rFonts w:ascii="Calibri Light" w:hAnsi="Calibri Light" w:cs="Calibri Light"/>
                <w:sz w:val="20"/>
                <w:szCs w:val="18"/>
                <w:lang w:val="sk-SK"/>
              </w:rPr>
            </w:r>
            <w:r w:rsidR="008659A7">
              <w:rPr>
                <w:rFonts w:ascii="Calibri Light" w:hAnsi="Calibri Light" w:cs="Calibri Light"/>
                <w:sz w:val="20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sz w:val="20"/>
                <w:szCs w:val="18"/>
                <w:lang w:val="sk-SK"/>
              </w:rPr>
              <w:fldChar w:fldCharType="end"/>
            </w:r>
            <w:bookmarkEnd w:id="13"/>
          </w:p>
        </w:tc>
        <w:tc>
          <w:tcPr>
            <w:tcW w:w="9100" w:type="dxa"/>
            <w:gridSpan w:val="4"/>
            <w:tcBorders>
              <w:left w:val="single" w:sz="8" w:space="0" w:color="FFFFFF"/>
              <w:right w:val="single" w:sz="4" w:space="0" w:color="auto"/>
            </w:tcBorders>
            <w:shd w:val="clear" w:color="auto" w:fill="auto"/>
          </w:tcPr>
          <w:p w14:paraId="0CEC53A8" w14:textId="77777777" w:rsidR="004C5BCF" w:rsidRPr="00222FEE" w:rsidRDefault="004C5BCF" w:rsidP="004C5BC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 Light" w:hAnsi="Calibri Light" w:cs="Calibri Light"/>
                <w:sz w:val="8"/>
                <w:szCs w:val="17"/>
                <w:lang w:val="sk-SK"/>
              </w:rPr>
            </w:pPr>
          </w:p>
          <w:p w14:paraId="29413F50" w14:textId="64525CD7" w:rsidR="004C5BCF" w:rsidRPr="004C5BCF" w:rsidRDefault="004C5BCF" w:rsidP="004C5BC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 Light" w:hAnsi="Calibri Light" w:cs="Calibri Light"/>
                <w:sz w:val="17"/>
                <w:szCs w:val="17"/>
                <w:lang w:val="sk-SK"/>
              </w:rPr>
            </w:pPr>
            <w:r w:rsidRPr="00744FE6"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  <w:t xml:space="preserve">Potvrdzujem, že som si prečítal/-a poznámku* uvedenú nižšie, a zašlem </w:t>
            </w:r>
            <w:r w:rsidR="00E5316E"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  <w:t>vyplnený akreditačný formulár i všetky povinné prílohy</w:t>
            </w:r>
            <w:r w:rsidRPr="00E5316E"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  <w:t>.</w:t>
            </w:r>
          </w:p>
        </w:tc>
      </w:tr>
      <w:tr w:rsidR="004C5BCF" w:rsidRPr="00D87A51" w14:paraId="41926F6C" w14:textId="77777777" w:rsidTr="004C5BCF">
        <w:trPr>
          <w:trHeight w:val="1134"/>
        </w:trPr>
        <w:tc>
          <w:tcPr>
            <w:tcW w:w="562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</w:tcPr>
          <w:p w14:paraId="6862F2A0" w14:textId="4EB2C176" w:rsidR="004C5BCF" w:rsidRDefault="004C5BCF" w:rsidP="004C5BC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18"/>
                <w:lang w:val="sk-SK"/>
              </w:rPr>
            </w:pPr>
            <w:r>
              <w:rPr>
                <w:rFonts w:ascii="Calibri Light" w:hAnsi="Calibri Light" w:cs="Calibri Light"/>
                <w:sz w:val="20"/>
                <w:szCs w:val="18"/>
                <w:lang w:val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čiarkov2"/>
            <w:r>
              <w:rPr>
                <w:rFonts w:ascii="Calibri Light" w:hAnsi="Calibri Light" w:cs="Calibri Light"/>
                <w:sz w:val="20"/>
                <w:szCs w:val="18"/>
                <w:lang w:val="sk-SK"/>
              </w:rPr>
              <w:instrText xml:space="preserve"> FORMCHECKBOX </w:instrText>
            </w:r>
            <w:r w:rsidR="008659A7">
              <w:rPr>
                <w:rFonts w:ascii="Calibri Light" w:hAnsi="Calibri Light" w:cs="Calibri Light"/>
                <w:sz w:val="20"/>
                <w:szCs w:val="18"/>
                <w:lang w:val="sk-SK"/>
              </w:rPr>
            </w:r>
            <w:r w:rsidR="008659A7">
              <w:rPr>
                <w:rFonts w:ascii="Calibri Light" w:hAnsi="Calibri Light" w:cs="Calibri Light"/>
                <w:sz w:val="20"/>
                <w:szCs w:val="18"/>
                <w:lang w:val="sk-SK"/>
              </w:rPr>
              <w:fldChar w:fldCharType="separate"/>
            </w:r>
            <w:r>
              <w:rPr>
                <w:rFonts w:ascii="Calibri Light" w:hAnsi="Calibri Light" w:cs="Calibri Light"/>
                <w:sz w:val="20"/>
                <w:szCs w:val="18"/>
                <w:lang w:val="sk-SK"/>
              </w:rPr>
              <w:fldChar w:fldCharType="end"/>
            </w:r>
            <w:bookmarkEnd w:id="14"/>
          </w:p>
        </w:tc>
        <w:tc>
          <w:tcPr>
            <w:tcW w:w="9100" w:type="dxa"/>
            <w:gridSpan w:val="4"/>
            <w:tcBorders>
              <w:top w:val="single" w:sz="8" w:space="0" w:color="FFFFFF"/>
              <w:left w:val="single" w:sz="8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69A7BFD" w14:textId="367054FB" w:rsidR="00AF6098" w:rsidRPr="00744FE6" w:rsidRDefault="00897232" w:rsidP="004C5BC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</w:pPr>
            <w:r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  <w:t>Súhlasím so zásadami spracovania</w:t>
            </w:r>
            <w:r w:rsidR="00AF6098" w:rsidRPr="00744FE6"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  <w:t xml:space="preserve"> </w:t>
            </w:r>
            <w:r w:rsidR="0007223A"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  <w:t xml:space="preserve">mojich </w:t>
            </w:r>
            <w:r w:rsidR="00AF6098" w:rsidRPr="00744FE6">
              <w:rPr>
                <w:rFonts w:ascii="Calibri Light" w:hAnsi="Calibri Light" w:cs="Calibri Light"/>
                <w:b/>
                <w:sz w:val="17"/>
                <w:szCs w:val="17"/>
                <w:lang w:val="sk-SK"/>
              </w:rPr>
              <w:t>osobných údajov:</w:t>
            </w:r>
          </w:p>
          <w:p w14:paraId="7997A79B" w14:textId="36D2C6D6" w:rsidR="004C5BCF" w:rsidRPr="007433A3" w:rsidRDefault="007433A3" w:rsidP="004C5BC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</w:pPr>
            <w:r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„</w:t>
            </w:r>
            <w:r w:rsidR="004C5BCF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Kancelária NR SR ako prevádzkovateľ v zmysle všeobecného nariadenia o ochrane údajov spracúva osobné údaje dotknutej osoby v</w:t>
            </w:r>
            <w:r w:rsidR="00222FEE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 </w:t>
            </w:r>
            <w:r w:rsidR="004C5BCF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súlade</w:t>
            </w:r>
            <w:r w:rsidR="00222FEE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 xml:space="preserve"> </w:t>
            </w:r>
            <w:r w:rsidR="004C5BCF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 xml:space="preserve">s týmto nariadením a v zmysle čl. 13 tohto nariadenia si plní svoju informačnú povinnosť, pričom odkazuje dotknutú osobu </w:t>
            </w:r>
            <w:hyperlink r:id="rId11" w:history="1">
              <w:r w:rsidR="004C5BCF" w:rsidRPr="00B563E2">
                <w:rPr>
                  <w:rStyle w:val="Hypertextovprepojenie"/>
                  <w:rFonts w:ascii="Calibri Light" w:hAnsi="Calibri Light" w:cs="Calibri Light"/>
                  <w:i/>
                  <w:sz w:val="17"/>
                  <w:szCs w:val="17"/>
                  <w:lang w:val="sk-SK"/>
                </w:rPr>
                <w:t xml:space="preserve">na </w:t>
              </w:r>
              <w:r w:rsidR="00B563E2" w:rsidRPr="00B563E2">
                <w:rPr>
                  <w:rStyle w:val="Hypertextovprepojenie"/>
                  <w:rFonts w:ascii="Calibri Light" w:hAnsi="Calibri Light" w:cs="Calibri Light"/>
                  <w:i/>
                  <w:sz w:val="17"/>
                  <w:szCs w:val="17"/>
                  <w:lang w:val="sk-SK"/>
                </w:rPr>
                <w:t xml:space="preserve">túto </w:t>
              </w:r>
              <w:r w:rsidR="004C5BCF" w:rsidRPr="00B563E2">
                <w:rPr>
                  <w:rStyle w:val="Hypertextovprepojenie"/>
                  <w:rFonts w:ascii="Calibri Light" w:hAnsi="Calibri Light" w:cs="Calibri Light"/>
                  <w:i/>
                  <w:sz w:val="17"/>
                  <w:szCs w:val="17"/>
                  <w:lang w:val="sk-SK"/>
                </w:rPr>
                <w:t>internetovú stránku</w:t>
              </w:r>
            </w:hyperlink>
            <w:r w:rsidR="00B563E2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,</w:t>
            </w:r>
            <w:r w:rsidR="004C5BCF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 xml:space="preserve"> </w:t>
            </w:r>
            <w:r w:rsidR="00B563E2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kde</w:t>
            </w:r>
            <w:r w:rsidR="004C5BCF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 xml:space="preserve"> sú zverejnené všetky informácie o spracúvaní a ochrane osobných údajov dotknutej osoby. V prípade otázok týkajúcich sa spracúvania alebo ochrany osobných údajov a v prípade uplatnenia ktoréhokoľvek práva dotknutej osoby, je možné kontaktovať zodpovednú osobu prevádzkovateľa na emailovej adrese: </w:t>
            </w:r>
            <w:hyperlink r:id="rId12" w:history="1">
              <w:r w:rsidR="004C5BCF" w:rsidRPr="007433A3">
                <w:rPr>
                  <w:rStyle w:val="Hypertextovprepojenie"/>
                  <w:rFonts w:ascii="Calibri Light" w:hAnsi="Calibri Light" w:cs="Calibri Light"/>
                  <w:i/>
                  <w:sz w:val="17"/>
                  <w:szCs w:val="17"/>
                  <w:lang w:val="sk-SK"/>
                </w:rPr>
                <w:t>zodpovednaosoba@nrsr.sk</w:t>
              </w:r>
            </w:hyperlink>
            <w:r w:rsidR="004C5BCF" w:rsidRPr="007433A3"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.</w:t>
            </w:r>
            <w:r>
              <w:rPr>
                <w:rFonts w:ascii="Calibri Light" w:hAnsi="Calibri Light" w:cs="Calibri Light"/>
                <w:i/>
                <w:sz w:val="17"/>
                <w:szCs w:val="17"/>
                <w:lang w:val="sk-SK"/>
              </w:rPr>
              <w:t>“</w:t>
            </w:r>
          </w:p>
          <w:p w14:paraId="55373253" w14:textId="3365EDDC" w:rsidR="004C5BCF" w:rsidRPr="00222FEE" w:rsidRDefault="004C5BCF" w:rsidP="000615AB">
            <w:pPr>
              <w:autoSpaceDE w:val="0"/>
              <w:autoSpaceDN w:val="0"/>
              <w:adjustRightInd w:val="0"/>
              <w:jc w:val="left"/>
              <w:rPr>
                <w:rFonts w:ascii="Calibri Light" w:hAnsi="Calibri Light" w:cs="Calibri Light"/>
                <w:sz w:val="2"/>
                <w:szCs w:val="18"/>
                <w:lang w:val="sk-SK"/>
              </w:rPr>
            </w:pPr>
          </w:p>
        </w:tc>
      </w:tr>
    </w:tbl>
    <w:p w14:paraId="6221AA7B" w14:textId="77777777" w:rsidR="00AC7A8A" w:rsidRPr="00D87A51" w:rsidRDefault="00AC7A8A" w:rsidP="00AC7A8A">
      <w:pPr>
        <w:autoSpaceDE w:val="0"/>
        <w:autoSpaceDN w:val="0"/>
        <w:adjustRightInd w:val="0"/>
        <w:ind w:left="360"/>
        <w:rPr>
          <w:rFonts w:ascii="Arial" w:hAnsi="Arial" w:cs="Arial"/>
          <w:b/>
          <w:i/>
          <w:sz w:val="18"/>
          <w:szCs w:val="18"/>
          <w:lang w:val="sk-SK"/>
        </w:rPr>
      </w:pPr>
    </w:p>
    <w:p w14:paraId="23A84607" w14:textId="1807E6CD" w:rsidR="0082561D" w:rsidRPr="00D87A51" w:rsidRDefault="00C1195B" w:rsidP="0098483C">
      <w:pPr>
        <w:rPr>
          <w:rFonts w:ascii="Calibri Light" w:hAnsi="Calibri Light" w:cs="Calibri Light"/>
          <w:sz w:val="20"/>
          <w:szCs w:val="22"/>
          <w:lang w:val="sk-SK" w:eastAsia="en-US"/>
        </w:rPr>
      </w:pPr>
      <w:r w:rsidRPr="00D87A51">
        <w:rPr>
          <w:rFonts w:ascii="Calibri Light" w:hAnsi="Calibri Light" w:cs="Calibri Light"/>
          <w:b/>
          <w:i/>
          <w:sz w:val="20"/>
          <w:szCs w:val="22"/>
          <w:lang w:val="sk-SK" w:eastAsia="en-US"/>
        </w:rPr>
        <w:t>*</w:t>
      </w:r>
      <w:r w:rsidR="00A92433">
        <w:rPr>
          <w:rFonts w:ascii="Calibri Light" w:hAnsi="Calibri Light" w:cs="Calibri Light"/>
          <w:b/>
          <w:i/>
          <w:sz w:val="20"/>
          <w:szCs w:val="22"/>
          <w:lang w:val="sk-SK" w:eastAsia="en-US"/>
        </w:rPr>
        <w:t>Poznámka</w:t>
      </w:r>
      <w:r w:rsidR="007051AA" w:rsidRPr="00D87A51">
        <w:rPr>
          <w:rFonts w:ascii="Calibri Light" w:hAnsi="Calibri Light" w:cs="Calibri Light"/>
          <w:sz w:val="20"/>
          <w:szCs w:val="22"/>
          <w:lang w:val="sk-SK" w:eastAsia="en-US"/>
        </w:rPr>
        <w:t xml:space="preserve">: </w:t>
      </w:r>
    </w:p>
    <w:p w14:paraId="1E498EA0" w14:textId="2B98A264" w:rsidR="005C3224" w:rsidRDefault="00F2004C" w:rsidP="003B5F70">
      <w:pPr>
        <w:rPr>
          <w:rFonts w:ascii="Calibri Light" w:hAnsi="Calibri Light" w:cs="Calibri Light"/>
          <w:sz w:val="20"/>
          <w:szCs w:val="22"/>
          <w:lang w:val="sk-SK" w:eastAsia="en-US"/>
        </w:rPr>
      </w:pPr>
      <w:r>
        <w:rPr>
          <w:rFonts w:ascii="Calibri Light" w:hAnsi="Calibri Light" w:cs="Calibri Light"/>
          <w:sz w:val="20"/>
          <w:szCs w:val="22"/>
          <w:lang w:val="sk-SK" w:eastAsia="en-US"/>
        </w:rPr>
        <w:t xml:space="preserve">Všetky žiadosti o akreditáciu budú spracované Kanceláriou Národnej rady Slovenskej republiky. </w:t>
      </w:r>
      <w:r w:rsidR="003B5F70">
        <w:rPr>
          <w:rFonts w:ascii="Calibri Light" w:hAnsi="Calibri Light" w:cs="Calibri Light"/>
          <w:sz w:val="20"/>
          <w:szCs w:val="22"/>
          <w:lang w:val="sk-SK" w:eastAsia="en-US"/>
        </w:rPr>
        <w:t>V</w:t>
      </w:r>
      <w:r w:rsidR="005C3224">
        <w:rPr>
          <w:rFonts w:ascii="Calibri Light" w:hAnsi="Calibri Light" w:cs="Calibri Light"/>
          <w:sz w:val="20"/>
          <w:szCs w:val="22"/>
          <w:lang w:val="sk-SK" w:eastAsia="en-US"/>
        </w:rPr>
        <w:t>ýsled</w:t>
      </w:r>
      <w:r w:rsidR="003B5F70">
        <w:rPr>
          <w:rFonts w:ascii="Calibri Light" w:hAnsi="Calibri Light" w:cs="Calibri Light"/>
          <w:sz w:val="20"/>
          <w:szCs w:val="22"/>
          <w:lang w:val="sk-SK" w:eastAsia="en-US"/>
        </w:rPr>
        <w:t>ok</w:t>
      </w:r>
      <w:r w:rsidR="005C3224">
        <w:rPr>
          <w:rFonts w:ascii="Calibri Light" w:hAnsi="Calibri Light" w:cs="Calibri Light"/>
          <w:sz w:val="20"/>
          <w:szCs w:val="22"/>
          <w:lang w:val="sk-SK" w:eastAsia="en-US"/>
        </w:rPr>
        <w:t xml:space="preserve"> spracovania Vašej žiadosti </w:t>
      </w:r>
      <w:r w:rsidR="003B5F70">
        <w:rPr>
          <w:rFonts w:ascii="Calibri Light" w:hAnsi="Calibri Light" w:cs="Calibri Light"/>
          <w:sz w:val="20"/>
          <w:szCs w:val="22"/>
          <w:lang w:val="sk-SK" w:eastAsia="en-US"/>
        </w:rPr>
        <w:t xml:space="preserve">a bližšie informácie k podujatiu Vám budú zaslané </w:t>
      </w:r>
      <w:r w:rsidR="006F32EE">
        <w:rPr>
          <w:rFonts w:ascii="Calibri Light" w:hAnsi="Calibri Light" w:cs="Calibri Light"/>
          <w:sz w:val="20"/>
          <w:szCs w:val="22"/>
          <w:lang w:val="sk-SK" w:eastAsia="en-US"/>
        </w:rPr>
        <w:t xml:space="preserve">spätne </w:t>
      </w:r>
      <w:r w:rsidR="003B5F70">
        <w:rPr>
          <w:rFonts w:ascii="Calibri Light" w:hAnsi="Calibri Light" w:cs="Calibri Light"/>
          <w:sz w:val="20"/>
          <w:szCs w:val="22"/>
          <w:lang w:val="sk-SK" w:eastAsia="en-US"/>
        </w:rPr>
        <w:t xml:space="preserve">e-mailom. </w:t>
      </w:r>
    </w:p>
    <w:p w14:paraId="4055E443" w14:textId="28C68963" w:rsidR="00D23ECD" w:rsidRDefault="00D23ECD" w:rsidP="003B5F70">
      <w:pPr>
        <w:rPr>
          <w:rFonts w:ascii="Calibri Light" w:hAnsi="Calibri Light" w:cs="Calibri Light"/>
          <w:sz w:val="20"/>
          <w:szCs w:val="22"/>
          <w:lang w:val="sk-SK" w:eastAsia="en-US"/>
        </w:rPr>
      </w:pPr>
      <w:r>
        <w:rPr>
          <w:rFonts w:ascii="Calibri Light" w:hAnsi="Calibri Light" w:cs="Calibri Light"/>
          <w:sz w:val="20"/>
          <w:szCs w:val="22"/>
          <w:lang w:val="sk-SK" w:eastAsia="en-US"/>
        </w:rPr>
        <w:t>Žiadateľom o akreditáciu môže byť len pracovník registrovaného printového, audiovizuálneho, online média alebo tlačovej agentúry.</w:t>
      </w:r>
      <w:r w:rsidR="00536592">
        <w:rPr>
          <w:rFonts w:ascii="Calibri Light" w:hAnsi="Calibri Light" w:cs="Calibri Light"/>
          <w:sz w:val="20"/>
          <w:szCs w:val="22"/>
          <w:lang w:val="sk-SK" w:eastAsia="en-US"/>
        </w:rPr>
        <w:t xml:space="preserve"> Na udelenie akreditácie neexistuje žiadny právny nárok. </w:t>
      </w:r>
    </w:p>
    <w:p w14:paraId="7092FE6D" w14:textId="0B44951F" w:rsidR="005C3224" w:rsidRDefault="00D23ECD" w:rsidP="0098483C">
      <w:pPr>
        <w:rPr>
          <w:rFonts w:ascii="Calibri Light" w:hAnsi="Calibri Light" w:cs="Calibri Light"/>
          <w:sz w:val="20"/>
          <w:szCs w:val="22"/>
          <w:lang w:val="sk-SK" w:eastAsia="en-US"/>
        </w:rPr>
      </w:pPr>
      <w:r>
        <w:rPr>
          <w:rFonts w:ascii="Calibri Light" w:hAnsi="Calibri Light" w:cs="Calibri Light"/>
          <w:sz w:val="20"/>
          <w:szCs w:val="22"/>
          <w:lang w:val="sk-SK" w:eastAsia="en-US"/>
        </w:rPr>
        <w:t xml:space="preserve">Prosíme žiadateľov, aby pri vypĺňaní svojej žiadosti uvádzali správne údaje. Upozorňujeme, že chyby pri vypĺňaní, napr. zámena mena a priezviska, resp. uvedenie chybného čísla občianskeho preukazu, môžu mať za následok neudelenie akreditácie z technických dôvodov pri zlyhaní bezpečnostnej kontroly osoby žiadateľa. </w:t>
      </w:r>
    </w:p>
    <w:p w14:paraId="5CE882FD" w14:textId="77777777" w:rsidR="00B34407" w:rsidRPr="00D87A51" w:rsidRDefault="00B34407" w:rsidP="0082561D">
      <w:pPr>
        <w:shd w:val="clear" w:color="auto" w:fill="FFFFFF"/>
        <w:spacing w:line="240" w:lineRule="auto"/>
        <w:ind w:right="141"/>
        <w:rPr>
          <w:rFonts w:ascii="Arial" w:hAnsi="Arial" w:cs="Arial"/>
          <w:sz w:val="20"/>
          <w:szCs w:val="22"/>
          <w:lang w:val="sk-SK"/>
        </w:rPr>
      </w:pPr>
    </w:p>
    <w:sectPr w:rsidR="00B34407" w:rsidRPr="00D87A51" w:rsidSect="00744FE6">
      <w:pgSz w:w="11906" w:h="16838"/>
      <w:pgMar w:top="206" w:right="992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EE19E" w14:textId="77777777" w:rsidR="008659A7" w:rsidRDefault="008659A7">
      <w:pPr>
        <w:spacing w:line="240" w:lineRule="auto"/>
      </w:pPr>
      <w:r>
        <w:separator/>
      </w:r>
    </w:p>
  </w:endnote>
  <w:endnote w:type="continuationSeparator" w:id="0">
    <w:p w14:paraId="39B9E0C8" w14:textId="77777777" w:rsidR="008659A7" w:rsidRDefault="0086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A857" w14:textId="77777777" w:rsidR="008659A7" w:rsidRDefault="008659A7">
      <w:pPr>
        <w:spacing w:line="240" w:lineRule="auto"/>
      </w:pPr>
      <w:r>
        <w:separator/>
      </w:r>
    </w:p>
  </w:footnote>
  <w:footnote w:type="continuationSeparator" w:id="0">
    <w:p w14:paraId="0964CCB4" w14:textId="77777777" w:rsidR="008659A7" w:rsidRDefault="00865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9CC"/>
    <w:multiLevelType w:val="hybridMultilevel"/>
    <w:tmpl w:val="668216C4"/>
    <w:lvl w:ilvl="0" w:tplc="98404F9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570A"/>
    <w:multiLevelType w:val="hybridMultilevel"/>
    <w:tmpl w:val="3E548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1559"/>
    <w:multiLevelType w:val="hybridMultilevel"/>
    <w:tmpl w:val="0A025104"/>
    <w:lvl w:ilvl="0" w:tplc="A2260794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262BC"/>
    <w:multiLevelType w:val="hybridMultilevel"/>
    <w:tmpl w:val="ECC03930"/>
    <w:lvl w:ilvl="0" w:tplc="7458CA9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864B1"/>
    <w:multiLevelType w:val="hybridMultilevel"/>
    <w:tmpl w:val="05C48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7B"/>
    <w:rsid w:val="00004740"/>
    <w:rsid w:val="00005EBD"/>
    <w:rsid w:val="000113C6"/>
    <w:rsid w:val="000265A2"/>
    <w:rsid w:val="00032D2B"/>
    <w:rsid w:val="0006317D"/>
    <w:rsid w:val="00065294"/>
    <w:rsid w:val="0007008F"/>
    <w:rsid w:val="0007223A"/>
    <w:rsid w:val="00076FC1"/>
    <w:rsid w:val="00080C6A"/>
    <w:rsid w:val="00081F1B"/>
    <w:rsid w:val="00086008"/>
    <w:rsid w:val="0009111F"/>
    <w:rsid w:val="00091373"/>
    <w:rsid w:val="00092C7D"/>
    <w:rsid w:val="00096ADF"/>
    <w:rsid w:val="000A2611"/>
    <w:rsid w:val="000C061F"/>
    <w:rsid w:val="000C3766"/>
    <w:rsid w:val="0010002D"/>
    <w:rsid w:val="001129C1"/>
    <w:rsid w:val="0012001C"/>
    <w:rsid w:val="001226EE"/>
    <w:rsid w:val="001255BB"/>
    <w:rsid w:val="001351AA"/>
    <w:rsid w:val="0015047A"/>
    <w:rsid w:val="0015360D"/>
    <w:rsid w:val="001560E4"/>
    <w:rsid w:val="00157CE6"/>
    <w:rsid w:val="00166755"/>
    <w:rsid w:val="00191E58"/>
    <w:rsid w:val="001933E9"/>
    <w:rsid w:val="001A3FFE"/>
    <w:rsid w:val="001E3181"/>
    <w:rsid w:val="001F1C28"/>
    <w:rsid w:val="00222FEE"/>
    <w:rsid w:val="00224916"/>
    <w:rsid w:val="002313AB"/>
    <w:rsid w:val="00273D4B"/>
    <w:rsid w:val="0027731D"/>
    <w:rsid w:val="00284E03"/>
    <w:rsid w:val="002A0A58"/>
    <w:rsid w:val="002A1AC2"/>
    <w:rsid w:val="002C40BB"/>
    <w:rsid w:val="002D265B"/>
    <w:rsid w:val="002D6D7A"/>
    <w:rsid w:val="002E0670"/>
    <w:rsid w:val="002E2E66"/>
    <w:rsid w:val="002E6299"/>
    <w:rsid w:val="00323CF8"/>
    <w:rsid w:val="0034347D"/>
    <w:rsid w:val="00346BD2"/>
    <w:rsid w:val="0035098F"/>
    <w:rsid w:val="00383196"/>
    <w:rsid w:val="003B5F70"/>
    <w:rsid w:val="003B787A"/>
    <w:rsid w:val="003C1BBA"/>
    <w:rsid w:val="003D1D31"/>
    <w:rsid w:val="003F4886"/>
    <w:rsid w:val="004060CF"/>
    <w:rsid w:val="00411790"/>
    <w:rsid w:val="00413544"/>
    <w:rsid w:val="00425F4C"/>
    <w:rsid w:val="0046177F"/>
    <w:rsid w:val="00476C95"/>
    <w:rsid w:val="00481653"/>
    <w:rsid w:val="004B6602"/>
    <w:rsid w:val="004C5BCF"/>
    <w:rsid w:val="004E4D49"/>
    <w:rsid w:val="004F24AF"/>
    <w:rsid w:val="00510DD7"/>
    <w:rsid w:val="00534F2A"/>
    <w:rsid w:val="00536592"/>
    <w:rsid w:val="00557239"/>
    <w:rsid w:val="00566B6C"/>
    <w:rsid w:val="005C2296"/>
    <w:rsid w:val="005C3224"/>
    <w:rsid w:val="005C6DC4"/>
    <w:rsid w:val="005D1C77"/>
    <w:rsid w:val="00601DF2"/>
    <w:rsid w:val="00607723"/>
    <w:rsid w:val="006121F9"/>
    <w:rsid w:val="00633071"/>
    <w:rsid w:val="00643BF7"/>
    <w:rsid w:val="0064552C"/>
    <w:rsid w:val="00646BCB"/>
    <w:rsid w:val="00663121"/>
    <w:rsid w:val="00682C16"/>
    <w:rsid w:val="00686FD8"/>
    <w:rsid w:val="006A514A"/>
    <w:rsid w:val="006A7CD9"/>
    <w:rsid w:val="006D167B"/>
    <w:rsid w:val="006F32EE"/>
    <w:rsid w:val="006F4C1E"/>
    <w:rsid w:val="007051AA"/>
    <w:rsid w:val="00710D85"/>
    <w:rsid w:val="00710FCD"/>
    <w:rsid w:val="00721C54"/>
    <w:rsid w:val="00741A91"/>
    <w:rsid w:val="007433A3"/>
    <w:rsid w:val="00744FE6"/>
    <w:rsid w:val="0075732B"/>
    <w:rsid w:val="00762686"/>
    <w:rsid w:val="007639F7"/>
    <w:rsid w:val="00766E85"/>
    <w:rsid w:val="007745F1"/>
    <w:rsid w:val="00781428"/>
    <w:rsid w:val="0078731B"/>
    <w:rsid w:val="007B5D8B"/>
    <w:rsid w:val="007C0DF3"/>
    <w:rsid w:val="007C20F0"/>
    <w:rsid w:val="007D5348"/>
    <w:rsid w:val="007F4E8F"/>
    <w:rsid w:val="00810B77"/>
    <w:rsid w:val="0082561D"/>
    <w:rsid w:val="008359E1"/>
    <w:rsid w:val="00835C56"/>
    <w:rsid w:val="008659A7"/>
    <w:rsid w:val="00866806"/>
    <w:rsid w:val="00897232"/>
    <w:rsid w:val="008A10CA"/>
    <w:rsid w:val="008C22DF"/>
    <w:rsid w:val="008C45D9"/>
    <w:rsid w:val="008D3F25"/>
    <w:rsid w:val="008E0FEF"/>
    <w:rsid w:val="008E2099"/>
    <w:rsid w:val="008E3B89"/>
    <w:rsid w:val="008F5D56"/>
    <w:rsid w:val="008F7700"/>
    <w:rsid w:val="00906FEA"/>
    <w:rsid w:val="00933002"/>
    <w:rsid w:val="00944730"/>
    <w:rsid w:val="00967D84"/>
    <w:rsid w:val="00983F05"/>
    <w:rsid w:val="0098483C"/>
    <w:rsid w:val="009B5E8E"/>
    <w:rsid w:val="009E6A32"/>
    <w:rsid w:val="00A07A45"/>
    <w:rsid w:val="00A23407"/>
    <w:rsid w:val="00A25BCE"/>
    <w:rsid w:val="00A749B8"/>
    <w:rsid w:val="00A82F47"/>
    <w:rsid w:val="00A92433"/>
    <w:rsid w:val="00AB14B0"/>
    <w:rsid w:val="00AC7A8A"/>
    <w:rsid w:val="00AE4BF7"/>
    <w:rsid w:val="00AF6098"/>
    <w:rsid w:val="00B064D3"/>
    <w:rsid w:val="00B240EF"/>
    <w:rsid w:val="00B34407"/>
    <w:rsid w:val="00B52A2C"/>
    <w:rsid w:val="00B563E2"/>
    <w:rsid w:val="00B62C46"/>
    <w:rsid w:val="00B72D1F"/>
    <w:rsid w:val="00B91FFB"/>
    <w:rsid w:val="00B92E07"/>
    <w:rsid w:val="00B930F1"/>
    <w:rsid w:val="00BA3D75"/>
    <w:rsid w:val="00BB07EB"/>
    <w:rsid w:val="00BC05A6"/>
    <w:rsid w:val="00BD6A2A"/>
    <w:rsid w:val="00BF5929"/>
    <w:rsid w:val="00C1195B"/>
    <w:rsid w:val="00C27FD5"/>
    <w:rsid w:val="00C36730"/>
    <w:rsid w:val="00C418E6"/>
    <w:rsid w:val="00C4661A"/>
    <w:rsid w:val="00C473D0"/>
    <w:rsid w:val="00C548BC"/>
    <w:rsid w:val="00C6329D"/>
    <w:rsid w:val="00C66B49"/>
    <w:rsid w:val="00C748C1"/>
    <w:rsid w:val="00C752A7"/>
    <w:rsid w:val="00C774A0"/>
    <w:rsid w:val="00C77FCE"/>
    <w:rsid w:val="00C822E0"/>
    <w:rsid w:val="00C919DF"/>
    <w:rsid w:val="00CA19E3"/>
    <w:rsid w:val="00CB6370"/>
    <w:rsid w:val="00CD7989"/>
    <w:rsid w:val="00CE1190"/>
    <w:rsid w:val="00CE14EE"/>
    <w:rsid w:val="00CE5271"/>
    <w:rsid w:val="00D04099"/>
    <w:rsid w:val="00D04B30"/>
    <w:rsid w:val="00D2019E"/>
    <w:rsid w:val="00D23ECD"/>
    <w:rsid w:val="00D31E89"/>
    <w:rsid w:val="00D351C3"/>
    <w:rsid w:val="00D42B9E"/>
    <w:rsid w:val="00D73CF9"/>
    <w:rsid w:val="00D82388"/>
    <w:rsid w:val="00D83F3E"/>
    <w:rsid w:val="00D87A51"/>
    <w:rsid w:val="00D9586B"/>
    <w:rsid w:val="00DB340B"/>
    <w:rsid w:val="00DB4E1D"/>
    <w:rsid w:val="00DC2FF8"/>
    <w:rsid w:val="00DD1471"/>
    <w:rsid w:val="00DD328E"/>
    <w:rsid w:val="00DD6C55"/>
    <w:rsid w:val="00DD7F35"/>
    <w:rsid w:val="00DF0A60"/>
    <w:rsid w:val="00DF7867"/>
    <w:rsid w:val="00E0181F"/>
    <w:rsid w:val="00E0323B"/>
    <w:rsid w:val="00E30632"/>
    <w:rsid w:val="00E30857"/>
    <w:rsid w:val="00E30938"/>
    <w:rsid w:val="00E34FB4"/>
    <w:rsid w:val="00E5316E"/>
    <w:rsid w:val="00E6138E"/>
    <w:rsid w:val="00E73DD0"/>
    <w:rsid w:val="00E84E4B"/>
    <w:rsid w:val="00E8732C"/>
    <w:rsid w:val="00EB1E5E"/>
    <w:rsid w:val="00EC78D6"/>
    <w:rsid w:val="00ED1A41"/>
    <w:rsid w:val="00EF041F"/>
    <w:rsid w:val="00EF77F8"/>
    <w:rsid w:val="00F04284"/>
    <w:rsid w:val="00F2004C"/>
    <w:rsid w:val="00F26C35"/>
    <w:rsid w:val="00F364AC"/>
    <w:rsid w:val="00F50CFE"/>
    <w:rsid w:val="00F51316"/>
    <w:rsid w:val="00F56DCC"/>
    <w:rsid w:val="00F64953"/>
    <w:rsid w:val="00F84693"/>
    <w:rsid w:val="00FC2BD7"/>
    <w:rsid w:val="00FC3681"/>
    <w:rsid w:val="00FF3768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B84F4"/>
  <w15:docId w15:val="{1833F22A-B16B-4DA4-B15C-29CB750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5D8B"/>
    <w:pPr>
      <w:spacing w:line="264" w:lineRule="auto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Nadpis1">
    <w:name w:val="heading 1"/>
    <w:basedOn w:val="Normlny"/>
    <w:next w:val="Normlny"/>
    <w:qFormat/>
    <w:rsid w:val="007B5D8B"/>
    <w:pPr>
      <w:keepNext/>
      <w:spacing w:line="240" w:lineRule="auto"/>
      <w:jc w:val="center"/>
      <w:outlineLvl w:val="0"/>
    </w:pPr>
    <w:rPr>
      <w:rFonts w:ascii="Arial" w:hAnsi="Arial"/>
      <w:b/>
      <w:sz w:val="28"/>
      <w:szCs w:val="40"/>
      <w:lang w:eastAsia="en-US"/>
    </w:rPr>
  </w:style>
  <w:style w:type="paragraph" w:styleId="Nadpis4">
    <w:name w:val="heading 4"/>
    <w:basedOn w:val="Normlny"/>
    <w:next w:val="Normlny"/>
    <w:qFormat/>
    <w:rsid w:val="007B5D8B"/>
    <w:pPr>
      <w:keepNext/>
      <w:spacing w:line="240" w:lineRule="auto"/>
      <w:jc w:val="center"/>
      <w:outlineLvl w:val="3"/>
    </w:pPr>
    <w:rPr>
      <w:rFonts w:ascii="Arial Rounded MT Bold" w:hAnsi="Arial Rounded MT Bold"/>
      <w:b/>
      <w:bCs/>
      <w:color w:val="666699"/>
      <w:sz w:val="22"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unhideWhenUsed/>
    <w:rsid w:val="007B5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Predvolenpsmoodseku"/>
    <w:rsid w:val="007B5D8B"/>
  </w:style>
  <w:style w:type="paragraph" w:styleId="Pta">
    <w:name w:val="footer"/>
    <w:basedOn w:val="Normlny"/>
    <w:semiHidden/>
    <w:unhideWhenUsed/>
    <w:rsid w:val="007B5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Predvolenpsmoodseku"/>
    <w:rsid w:val="007B5D8B"/>
  </w:style>
  <w:style w:type="paragraph" w:styleId="Textbubliny">
    <w:name w:val="Balloon Text"/>
    <w:basedOn w:val="Normlny"/>
    <w:semiHidden/>
    <w:unhideWhenUsed/>
    <w:rsid w:val="007B5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B5D8B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7B5D8B"/>
    <w:pPr>
      <w:tabs>
        <w:tab w:val="left" w:pos="5760"/>
      </w:tabs>
      <w:jc w:val="center"/>
    </w:pPr>
    <w:rPr>
      <w:b/>
      <w:smallCaps/>
      <w:sz w:val="28"/>
    </w:rPr>
  </w:style>
  <w:style w:type="character" w:customStyle="1" w:styleId="TitleChar">
    <w:name w:val="Title Char"/>
    <w:rsid w:val="007B5D8B"/>
    <w:rPr>
      <w:rFonts w:ascii="Times New Roman" w:eastAsia="Times New Roman" w:hAnsi="Times New Roman" w:cs="Times New Roman"/>
      <w:b/>
      <w:smallCaps/>
      <w:sz w:val="28"/>
      <w:szCs w:val="20"/>
      <w:lang w:eastAsia="en-GB"/>
    </w:rPr>
  </w:style>
  <w:style w:type="paragraph" w:styleId="Odsekzoznamu">
    <w:name w:val="List Paragraph"/>
    <w:basedOn w:val="Normlny"/>
    <w:qFormat/>
    <w:rsid w:val="007B5D8B"/>
    <w:pPr>
      <w:ind w:left="720"/>
    </w:pPr>
  </w:style>
  <w:style w:type="character" w:styleId="Hypertextovprepojenie">
    <w:name w:val="Hyperlink"/>
    <w:unhideWhenUsed/>
    <w:rsid w:val="007B5D8B"/>
    <w:rPr>
      <w:color w:val="0000FF"/>
      <w:u w:val="single"/>
    </w:rPr>
  </w:style>
  <w:style w:type="character" w:customStyle="1" w:styleId="Heading1Char">
    <w:name w:val="Heading 1 Char"/>
    <w:rsid w:val="007B5D8B"/>
    <w:rPr>
      <w:rFonts w:ascii="Arial" w:eastAsia="Times New Roman" w:hAnsi="Arial"/>
      <w:b/>
      <w:sz w:val="28"/>
      <w:szCs w:val="40"/>
      <w:lang w:val="en-GB"/>
    </w:rPr>
  </w:style>
  <w:style w:type="paragraph" w:styleId="Textvysvetlivky">
    <w:name w:val="endnote text"/>
    <w:basedOn w:val="Normlny"/>
    <w:semiHidden/>
    <w:unhideWhenUsed/>
    <w:rsid w:val="007B5D8B"/>
    <w:rPr>
      <w:sz w:val="20"/>
    </w:rPr>
  </w:style>
  <w:style w:type="character" w:customStyle="1" w:styleId="EndnoteTextChar">
    <w:name w:val="Endnote Text Char"/>
    <w:semiHidden/>
    <w:rsid w:val="007B5D8B"/>
    <w:rPr>
      <w:rFonts w:ascii="Times New Roman" w:eastAsia="Times New Roman" w:hAnsi="Times New Roman"/>
      <w:lang w:val="en-GB" w:eastAsia="en-GB"/>
    </w:rPr>
  </w:style>
  <w:style w:type="character" w:styleId="Odkaznavysvetlivku">
    <w:name w:val="endnote reference"/>
    <w:semiHidden/>
    <w:unhideWhenUsed/>
    <w:rsid w:val="007B5D8B"/>
    <w:rPr>
      <w:vertAlign w:val="superscript"/>
    </w:rPr>
  </w:style>
  <w:style w:type="paragraph" w:styleId="Textpoznmkypodiarou">
    <w:name w:val="footnote text"/>
    <w:basedOn w:val="Normlny"/>
    <w:semiHidden/>
    <w:unhideWhenUsed/>
    <w:rsid w:val="007B5D8B"/>
    <w:rPr>
      <w:sz w:val="20"/>
    </w:rPr>
  </w:style>
  <w:style w:type="character" w:customStyle="1" w:styleId="FootnoteTextChar">
    <w:name w:val="Footnote Text Char"/>
    <w:semiHidden/>
    <w:rsid w:val="007B5D8B"/>
    <w:rPr>
      <w:rFonts w:ascii="Times New Roman" w:eastAsia="Times New Roman" w:hAnsi="Times New Roman"/>
      <w:lang w:val="en-GB" w:eastAsia="en-GB"/>
    </w:rPr>
  </w:style>
  <w:style w:type="character" w:styleId="Odkaznapoznmkupodiarou">
    <w:name w:val="footnote reference"/>
    <w:semiHidden/>
    <w:unhideWhenUsed/>
    <w:rsid w:val="007B5D8B"/>
    <w:rPr>
      <w:vertAlign w:val="superscript"/>
    </w:rPr>
  </w:style>
  <w:style w:type="character" w:customStyle="1" w:styleId="Heading4Char">
    <w:name w:val="Heading 4 Char"/>
    <w:rsid w:val="007B5D8B"/>
    <w:rPr>
      <w:rFonts w:ascii="Arial Rounded MT Bold" w:eastAsia="Times New Roman" w:hAnsi="Arial Rounded MT Bold"/>
      <w:b/>
      <w:bCs/>
      <w:color w:val="666699"/>
      <w:sz w:val="22"/>
      <w:szCs w:val="24"/>
      <w:u w:val="single"/>
      <w:lang w:val="en-GB"/>
    </w:rPr>
  </w:style>
  <w:style w:type="paragraph" w:styleId="Obyajntext">
    <w:name w:val="Plain Text"/>
    <w:basedOn w:val="Normlny"/>
    <w:rsid w:val="00383196"/>
    <w:pPr>
      <w:spacing w:line="240" w:lineRule="auto"/>
      <w:jc w:val="left"/>
    </w:pPr>
    <w:rPr>
      <w:rFonts w:ascii="Courier New" w:hAnsi="Courier New" w:cs="Courier New"/>
      <w:sz w:val="20"/>
      <w:lang w:val="fr-FR" w:eastAsia="fr-FR"/>
    </w:rPr>
  </w:style>
  <w:style w:type="paragraph" w:styleId="Zkladntext2">
    <w:name w:val="Body Text 2"/>
    <w:basedOn w:val="Normlny"/>
    <w:rsid w:val="006A7CD9"/>
    <w:pPr>
      <w:spacing w:line="240" w:lineRule="auto"/>
    </w:pPr>
    <w:rPr>
      <w:rFonts w:ascii="Arial" w:hAnsi="Arial" w:cs="Arial"/>
      <w:sz w:val="22"/>
      <w:szCs w:val="24"/>
      <w:lang w:eastAsia="en-US"/>
    </w:rPr>
  </w:style>
  <w:style w:type="character" w:styleId="PouitHypertextovPrepojenie">
    <w:name w:val="FollowedHyperlink"/>
    <w:rsid w:val="00F364AC"/>
    <w:rPr>
      <w:color w:val="800080"/>
      <w:u w:val="single"/>
    </w:rPr>
  </w:style>
  <w:style w:type="table" w:styleId="Mriekatabuky">
    <w:name w:val="Table Grid"/>
    <w:basedOn w:val="Normlnatabuka"/>
    <w:rsid w:val="00F364AC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basedOn w:val="Predvolenpsmoodseku"/>
    <w:rsid w:val="00F364AC"/>
  </w:style>
  <w:style w:type="character" w:customStyle="1" w:styleId="skypepnhcontainer">
    <w:name w:val="skype_pnh_container"/>
    <w:basedOn w:val="Predvolenpsmoodseku"/>
    <w:rsid w:val="00F364AC"/>
  </w:style>
  <w:style w:type="character" w:customStyle="1" w:styleId="skypepnhmark">
    <w:name w:val="skype_pnh_mark"/>
    <w:basedOn w:val="Predvolenpsmoodseku"/>
    <w:rsid w:val="00F364AC"/>
  </w:style>
  <w:style w:type="character" w:customStyle="1" w:styleId="skypepnhleftspan">
    <w:name w:val="skype_pnh_left_span"/>
    <w:basedOn w:val="Predvolenpsmoodseku"/>
    <w:rsid w:val="00F364AC"/>
  </w:style>
  <w:style w:type="character" w:customStyle="1" w:styleId="skypepnhdropartspan">
    <w:name w:val="skype_pnh_dropart_span"/>
    <w:basedOn w:val="Predvolenpsmoodseku"/>
    <w:rsid w:val="00F364AC"/>
  </w:style>
  <w:style w:type="character" w:customStyle="1" w:styleId="skypepnhdropartflagspan">
    <w:name w:val="skype_pnh_dropart_flag_span"/>
    <w:basedOn w:val="Predvolenpsmoodseku"/>
    <w:rsid w:val="00F364AC"/>
  </w:style>
  <w:style w:type="character" w:customStyle="1" w:styleId="skypepnhtextspan">
    <w:name w:val="skype_pnh_text_span"/>
    <w:basedOn w:val="Predvolenpsmoodseku"/>
    <w:rsid w:val="00F364AC"/>
  </w:style>
  <w:style w:type="character" w:customStyle="1" w:styleId="skypepnhrightspan">
    <w:name w:val="skype_pnh_right_span"/>
    <w:basedOn w:val="Predvolenpsmoodseku"/>
    <w:rsid w:val="00F364AC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6730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0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odpovednaosoba@nrs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rsr.sk/web/?sid=nrsr/kancelaria/o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.nato@nrs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.nato@n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794E9DDB-E90C-3844-8645-2994721E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LOGO</vt:lpstr>
      <vt:lpstr>LOGO</vt:lpstr>
      <vt:lpstr>LOGO</vt:lpstr>
    </vt:vector>
  </TitlesOfParts>
  <Company>Houses of Parliament</Company>
  <LinksUpToDate>false</LinksUpToDate>
  <CharactersWithSpaces>2880</CharactersWithSpaces>
  <SharedDoc>false</SharedDoc>
  <HLinks>
    <vt:vector size="6" baseType="variant">
      <vt:variant>
        <vt:i4>5701750</vt:i4>
      </vt:variant>
      <vt:variant>
        <vt:i4>0</vt:i4>
      </vt:variant>
      <vt:variant>
        <vt:i4>0</vt:i4>
      </vt:variant>
      <vt:variant>
        <vt:i4>5</vt:i4>
      </vt:variant>
      <vt:variant>
        <vt:lpwstr>mailto:flux@cdep.ro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edneym</dc:creator>
  <cp:keywords/>
  <cp:lastModifiedBy>Gábor Jakub</cp:lastModifiedBy>
  <cp:revision>77</cp:revision>
  <cp:lastPrinted>2019-03-05T08:25:00Z</cp:lastPrinted>
  <dcterms:created xsi:type="dcterms:W3CDTF">2019-03-05T07:51:00Z</dcterms:created>
  <dcterms:modified xsi:type="dcterms:W3CDTF">2019-03-26T14:05:00Z</dcterms:modified>
</cp:coreProperties>
</file>