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A85" w:rsidRDefault="008D0A85" w:rsidP="008D0A85"/>
    <w:p w:rsidR="008D0A85" w:rsidRDefault="008D0A85" w:rsidP="008D0A85">
      <w:pPr>
        <w:rPr>
          <w:rFonts w:cs="Arial"/>
          <w:b/>
          <w:i/>
        </w:rPr>
      </w:pPr>
      <w:r>
        <w:rPr>
          <w:rFonts w:cs="Arial"/>
          <w:b/>
          <w:i/>
        </w:rPr>
        <w:t xml:space="preserve">                             Výbor</w:t>
      </w:r>
    </w:p>
    <w:p w:rsidR="008D0A85" w:rsidRDefault="008D0A85" w:rsidP="008D0A85">
      <w:pPr>
        <w:rPr>
          <w:rFonts w:cs="Arial"/>
          <w:b/>
          <w:i/>
        </w:rPr>
      </w:pPr>
      <w:r>
        <w:rPr>
          <w:rFonts w:cs="Arial"/>
          <w:b/>
          <w:i/>
        </w:rPr>
        <w:t xml:space="preserve">     Národnej rady Slovenskej republiky </w:t>
      </w:r>
    </w:p>
    <w:p w:rsidR="008D0A85" w:rsidRDefault="008D0A85" w:rsidP="008D0A85">
      <w:pPr>
        <w:rPr>
          <w:rFonts w:cs="Arial"/>
          <w:b/>
          <w:i/>
        </w:rPr>
      </w:pPr>
      <w:r>
        <w:rPr>
          <w:rFonts w:cs="Arial"/>
          <w:b/>
          <w:i/>
        </w:rPr>
        <w:t>pre pôdohospodárstvo a životné prostredie</w:t>
      </w:r>
    </w:p>
    <w:p w:rsidR="008D0A85" w:rsidRDefault="008D0A85" w:rsidP="008D0A85">
      <w:pPr>
        <w:jc w:val="both"/>
        <w:rPr>
          <w:b/>
          <w:i/>
        </w:rPr>
      </w:pPr>
    </w:p>
    <w:p w:rsidR="0012245F" w:rsidRDefault="008D0A85" w:rsidP="008D0A85">
      <w:pPr>
        <w:jc w:val="both"/>
        <w:rPr>
          <w:rFonts w:cs="Arial"/>
        </w:rPr>
      </w:pPr>
      <w:r>
        <w:rPr>
          <w:rFonts w:cs="Arial"/>
        </w:rPr>
        <w:tab/>
      </w:r>
    </w:p>
    <w:p w:rsidR="0012245F" w:rsidRDefault="0012245F" w:rsidP="008D0A85">
      <w:pPr>
        <w:jc w:val="both"/>
        <w:rPr>
          <w:rFonts w:cs="Arial"/>
        </w:rPr>
      </w:pPr>
    </w:p>
    <w:p w:rsidR="008D0A85" w:rsidRDefault="0012245F" w:rsidP="008D0A85">
      <w:pPr>
        <w:jc w:val="both"/>
        <w:rPr>
          <w:rFonts w:cs="Arial"/>
        </w:rPr>
      </w:pPr>
      <w:r>
        <w:rPr>
          <w:rFonts w:cs="Arial"/>
        </w:rPr>
        <w:tab/>
      </w:r>
      <w:r w:rsidR="008D0A85">
        <w:rPr>
          <w:rFonts w:cs="Arial"/>
        </w:rPr>
        <w:tab/>
      </w:r>
      <w:r w:rsidR="008D0A85">
        <w:rPr>
          <w:rFonts w:cs="Arial"/>
        </w:rPr>
        <w:tab/>
      </w:r>
      <w:r w:rsidR="008D0A85">
        <w:rPr>
          <w:rFonts w:cs="Arial"/>
        </w:rPr>
        <w:tab/>
      </w:r>
      <w:r w:rsidR="008D0A85">
        <w:rPr>
          <w:rFonts w:cs="Arial"/>
        </w:rPr>
        <w:tab/>
      </w:r>
      <w:r w:rsidR="008D0A85">
        <w:rPr>
          <w:rFonts w:cs="Arial"/>
        </w:rPr>
        <w:tab/>
      </w:r>
      <w:r w:rsidR="008D0A85">
        <w:rPr>
          <w:rFonts w:cs="Arial"/>
        </w:rPr>
        <w:tab/>
      </w:r>
      <w:r w:rsidR="008D0A85">
        <w:rPr>
          <w:rFonts w:cs="Arial"/>
        </w:rPr>
        <w:tab/>
      </w:r>
      <w:r w:rsidR="008D0A85">
        <w:rPr>
          <w:rFonts w:cs="Arial"/>
        </w:rPr>
        <w:tab/>
      </w:r>
      <w:r w:rsidR="008D0A85">
        <w:rPr>
          <w:rFonts w:cs="Arial"/>
        </w:rPr>
        <w:tab/>
      </w:r>
      <w:r w:rsidR="008D0A85">
        <w:rPr>
          <w:rFonts w:cs="Arial"/>
        </w:rPr>
        <w:tab/>
      </w:r>
      <w:r w:rsidR="008D0A85">
        <w:rPr>
          <w:rFonts w:cs="Arial"/>
        </w:rPr>
        <w:tab/>
      </w:r>
      <w:r w:rsidR="008D0A85">
        <w:rPr>
          <w:rFonts w:cs="Arial"/>
        </w:rPr>
        <w:tab/>
      </w:r>
      <w:r w:rsidR="008D0A85">
        <w:rPr>
          <w:rFonts w:cs="Arial"/>
        </w:rPr>
        <w:tab/>
      </w:r>
      <w:r w:rsidR="008D0A85">
        <w:rPr>
          <w:rFonts w:cs="Arial"/>
        </w:rPr>
        <w:tab/>
      </w:r>
      <w:r w:rsidR="008D0A85">
        <w:rPr>
          <w:rFonts w:cs="Arial"/>
        </w:rPr>
        <w:tab/>
      </w:r>
      <w:r w:rsidR="008D0A85">
        <w:rPr>
          <w:rFonts w:cs="Arial"/>
        </w:rPr>
        <w:tab/>
      </w:r>
      <w:r w:rsidR="008D0A85">
        <w:rPr>
          <w:rFonts w:cs="Arial"/>
        </w:rPr>
        <w:tab/>
      </w:r>
      <w:r w:rsidR="008D0A85">
        <w:rPr>
          <w:rFonts w:cs="Arial"/>
        </w:rPr>
        <w:tab/>
      </w:r>
      <w:r w:rsidR="008D0A85">
        <w:rPr>
          <w:rFonts w:cs="Arial"/>
        </w:rPr>
        <w:tab/>
      </w:r>
      <w:r w:rsidR="008D0A85">
        <w:rPr>
          <w:rFonts w:cs="Arial"/>
        </w:rPr>
        <w:tab/>
      </w:r>
      <w:r w:rsidR="008D0A85">
        <w:rPr>
          <w:rFonts w:cs="Arial"/>
        </w:rPr>
        <w:tab/>
      </w:r>
      <w:r w:rsidR="008D0A85">
        <w:rPr>
          <w:rFonts w:cs="Arial"/>
        </w:rPr>
        <w:tab/>
      </w:r>
      <w:r w:rsidR="008D0A85">
        <w:rPr>
          <w:rFonts w:cs="Arial"/>
        </w:rPr>
        <w:tab/>
      </w:r>
      <w:r w:rsidR="008D0A85">
        <w:rPr>
          <w:rFonts w:cs="Arial"/>
        </w:rPr>
        <w:tab/>
      </w:r>
      <w:r w:rsidR="008D0A85">
        <w:rPr>
          <w:rFonts w:cs="Arial"/>
        </w:rPr>
        <w:tab/>
      </w:r>
      <w:r w:rsidR="008D0A85">
        <w:rPr>
          <w:rFonts w:cs="Arial"/>
        </w:rPr>
        <w:tab/>
      </w:r>
      <w:r w:rsidR="008D0A85">
        <w:rPr>
          <w:rFonts w:cs="Arial"/>
        </w:rPr>
        <w:tab/>
      </w:r>
      <w:r w:rsidR="008D0A85">
        <w:rPr>
          <w:rFonts w:cs="Arial"/>
        </w:rPr>
        <w:tab/>
      </w:r>
      <w:r w:rsidR="008D0A85">
        <w:rPr>
          <w:rFonts w:cs="Arial"/>
        </w:rPr>
        <w:tab/>
      </w:r>
      <w:r w:rsidR="008D0A85">
        <w:rPr>
          <w:rFonts w:cs="Arial"/>
        </w:rPr>
        <w:tab/>
      </w:r>
      <w:r w:rsidR="008D0A85">
        <w:rPr>
          <w:rFonts w:cs="Arial"/>
        </w:rPr>
        <w:tab/>
        <w:t xml:space="preserve"> </w:t>
      </w:r>
      <w:r w:rsidR="00A1217D">
        <w:rPr>
          <w:rFonts w:cs="Arial"/>
        </w:rPr>
        <w:tab/>
      </w:r>
      <w:r w:rsidR="008D0A85">
        <w:rPr>
          <w:rFonts w:cs="Arial"/>
        </w:rPr>
        <w:t xml:space="preserve">60. schôdza výboru </w:t>
      </w:r>
    </w:p>
    <w:p w:rsidR="008D0A85" w:rsidRDefault="008D0A85" w:rsidP="008D0A85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</w:t>
      </w:r>
      <w:r w:rsidR="00A1217D">
        <w:rPr>
          <w:rFonts w:cs="Arial"/>
        </w:rPr>
        <w:tab/>
      </w:r>
      <w:r>
        <w:rPr>
          <w:rFonts w:cs="Arial"/>
        </w:rPr>
        <w:t>CRD:621/2019</w:t>
      </w:r>
      <w:r>
        <w:rPr>
          <w:rFonts w:cs="Arial"/>
        </w:rPr>
        <w:tab/>
      </w:r>
    </w:p>
    <w:p w:rsidR="008D0A85" w:rsidRDefault="008D0A85" w:rsidP="008D0A85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8D0A85" w:rsidRDefault="008D0A85" w:rsidP="008D0A85">
      <w:pPr>
        <w:jc w:val="both"/>
        <w:rPr>
          <w:rFonts w:cs="Arial"/>
        </w:rPr>
      </w:pPr>
    </w:p>
    <w:p w:rsidR="008D0A85" w:rsidRDefault="008D0A85" w:rsidP="008D0A85">
      <w:pPr>
        <w:rPr>
          <w:rFonts w:cs="Arial"/>
          <w:b/>
        </w:rPr>
      </w:pPr>
    </w:p>
    <w:p w:rsidR="0012245F" w:rsidRDefault="0012245F" w:rsidP="008D0A85">
      <w:pPr>
        <w:rPr>
          <w:rFonts w:cs="Arial"/>
          <w:b/>
        </w:rPr>
      </w:pPr>
    </w:p>
    <w:p w:rsidR="0012245F" w:rsidRDefault="0012245F" w:rsidP="008D0A85">
      <w:pPr>
        <w:rPr>
          <w:rFonts w:cs="Arial"/>
          <w:b/>
        </w:rPr>
      </w:pPr>
    </w:p>
    <w:p w:rsidR="008D0A85" w:rsidRDefault="00D30A21" w:rsidP="008D0A85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262</w:t>
      </w:r>
    </w:p>
    <w:p w:rsidR="008D0A85" w:rsidRDefault="008D0A85" w:rsidP="008D0A85">
      <w:pPr>
        <w:jc w:val="center"/>
        <w:rPr>
          <w:rFonts w:cs="Arial"/>
          <w:b/>
        </w:rPr>
      </w:pPr>
      <w:r>
        <w:rPr>
          <w:rFonts w:cs="Arial"/>
          <w:b/>
        </w:rPr>
        <w:t>U z n e s e n i e</w:t>
      </w:r>
    </w:p>
    <w:p w:rsidR="008D0A85" w:rsidRDefault="008D0A85" w:rsidP="008D0A85">
      <w:pPr>
        <w:jc w:val="center"/>
        <w:rPr>
          <w:rFonts w:cs="Arial"/>
          <w:b/>
        </w:rPr>
      </w:pPr>
      <w:r>
        <w:rPr>
          <w:rFonts w:cs="Arial"/>
          <w:b/>
        </w:rPr>
        <w:t xml:space="preserve">Výboru Národnej rady Slovenskej republiky </w:t>
      </w:r>
    </w:p>
    <w:p w:rsidR="008D0A85" w:rsidRDefault="008D0A85" w:rsidP="008D0A85">
      <w:pPr>
        <w:jc w:val="center"/>
        <w:rPr>
          <w:rFonts w:cs="Arial"/>
          <w:b/>
        </w:rPr>
      </w:pPr>
      <w:r>
        <w:rPr>
          <w:rFonts w:cs="Arial"/>
          <w:b/>
        </w:rPr>
        <w:t xml:space="preserve">pre pôdohospodárstvo a životné prostredie </w:t>
      </w:r>
    </w:p>
    <w:p w:rsidR="008D0A85" w:rsidRDefault="008D0A85" w:rsidP="008D0A85">
      <w:pPr>
        <w:tabs>
          <w:tab w:val="left" w:pos="709"/>
          <w:tab w:val="left" w:pos="1021"/>
        </w:tabs>
        <w:jc w:val="center"/>
        <w:rPr>
          <w:rFonts w:cs="Arial"/>
          <w:b/>
        </w:rPr>
      </w:pPr>
      <w:r>
        <w:rPr>
          <w:rFonts w:cs="Arial"/>
          <w:b/>
        </w:rPr>
        <w:t>z 27. marca 2018</w:t>
      </w:r>
    </w:p>
    <w:p w:rsidR="008D0A85" w:rsidRDefault="008D0A85" w:rsidP="008D0A85"/>
    <w:p w:rsidR="008D0A85" w:rsidRPr="00A1217D" w:rsidRDefault="008D0A85" w:rsidP="008D0A85">
      <w:pPr>
        <w:pStyle w:val="Odsekzoznamu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A1217D">
        <w:rPr>
          <w:rFonts w:ascii="Arial" w:hAnsi="Arial" w:cs="Arial"/>
        </w:rPr>
        <w:t xml:space="preserve">k vládnemu návrhu zákona, ktorým sa menia a dopĺňajú niektoré zákony v súvislosti s vystúpením Spojeného kráľovstva Veľkej Británie a Severného Írska z Európskej únie bez dohody (tlač 1398) </w:t>
      </w:r>
    </w:p>
    <w:p w:rsidR="0012245F" w:rsidRPr="00A1217D" w:rsidRDefault="0012245F" w:rsidP="008D0A85">
      <w:pPr>
        <w:pStyle w:val="Zkladntext"/>
        <w:rPr>
          <w:rFonts w:cs="Arial"/>
        </w:rPr>
      </w:pPr>
    </w:p>
    <w:p w:rsidR="008D0A85" w:rsidRDefault="008D0A85" w:rsidP="008D0A85">
      <w:pPr>
        <w:pStyle w:val="Zkladntext"/>
        <w:spacing w:line="240" w:lineRule="auto"/>
        <w:rPr>
          <w:rFonts w:cs="Arial"/>
          <w:b/>
        </w:rPr>
      </w:pPr>
      <w:r w:rsidRPr="008D0A85">
        <w:rPr>
          <w:rFonts w:cs="Arial"/>
        </w:rPr>
        <w:tab/>
      </w:r>
      <w:r w:rsidRPr="008D0A85">
        <w:rPr>
          <w:rFonts w:cs="Arial"/>
          <w:b/>
        </w:rPr>
        <w:t>Výbor Národnej rady Sloven</w:t>
      </w:r>
      <w:r>
        <w:rPr>
          <w:rFonts w:cs="Arial"/>
          <w:b/>
        </w:rPr>
        <w:t xml:space="preserve">skej republiky </w:t>
      </w:r>
    </w:p>
    <w:p w:rsidR="008D0A85" w:rsidRDefault="008D0A85" w:rsidP="00A1217D">
      <w:pPr>
        <w:pStyle w:val="Zkladntext"/>
        <w:spacing w:line="240" w:lineRule="auto"/>
        <w:rPr>
          <w:rFonts w:cs="Arial"/>
          <w:b/>
        </w:rPr>
      </w:pPr>
      <w:r>
        <w:rPr>
          <w:rFonts w:cs="Arial"/>
          <w:b/>
        </w:rPr>
        <w:tab/>
        <w:t>pre pôdohospodárstvo a životné prostredie</w:t>
      </w:r>
      <w:r>
        <w:rPr>
          <w:rFonts w:cs="Arial"/>
          <w:b/>
        </w:rPr>
        <w:tab/>
      </w:r>
    </w:p>
    <w:p w:rsidR="00A1217D" w:rsidRDefault="00A1217D" w:rsidP="00A1217D">
      <w:pPr>
        <w:pStyle w:val="Zkladntext"/>
        <w:spacing w:line="240" w:lineRule="auto"/>
        <w:rPr>
          <w:rFonts w:cs="Arial"/>
          <w:b/>
        </w:rPr>
      </w:pPr>
    </w:p>
    <w:p w:rsidR="008D0A85" w:rsidRPr="008D0A85" w:rsidRDefault="008D0A85" w:rsidP="008D0A85">
      <w:pPr>
        <w:pStyle w:val="Zkladntext"/>
        <w:spacing w:line="240" w:lineRule="auto"/>
        <w:rPr>
          <w:rFonts w:cs="Arial"/>
          <w:b/>
          <w:bCs/>
        </w:rPr>
      </w:pPr>
      <w:r w:rsidRPr="008D0A85">
        <w:rPr>
          <w:rFonts w:cs="Arial"/>
        </w:rPr>
        <w:t xml:space="preserve">           prerokoval vládny návrh zákona, ktorým sa menia a dopĺňajú niektoré zákony v súvislosti s vystúpením Spojeného kráľovstva Veľkej Británie a Severného Írska z Európskej únie bez dohody (tlač 1398);</w:t>
      </w:r>
    </w:p>
    <w:p w:rsidR="008D0A85" w:rsidRDefault="008D0A85" w:rsidP="008D0A85">
      <w:pPr>
        <w:pStyle w:val="Zkladntext"/>
        <w:spacing w:line="240" w:lineRule="auto"/>
        <w:rPr>
          <w:rFonts w:cs="Arial"/>
        </w:rPr>
      </w:pPr>
    </w:p>
    <w:p w:rsidR="0012245F" w:rsidRPr="008D0A85" w:rsidRDefault="0012245F" w:rsidP="008D0A85">
      <w:pPr>
        <w:pStyle w:val="Zkladntext"/>
        <w:spacing w:line="240" w:lineRule="auto"/>
        <w:rPr>
          <w:rFonts w:cs="Arial"/>
        </w:rPr>
      </w:pPr>
    </w:p>
    <w:p w:rsidR="008D0A85" w:rsidRPr="00F61276" w:rsidRDefault="008D0A85" w:rsidP="00F61276">
      <w:pPr>
        <w:pStyle w:val="Zkladntext"/>
        <w:numPr>
          <w:ilvl w:val="0"/>
          <w:numId w:val="1"/>
        </w:numPr>
        <w:spacing w:line="240" w:lineRule="auto"/>
        <w:rPr>
          <w:rFonts w:cs="Arial"/>
          <w:b/>
        </w:rPr>
      </w:pPr>
      <w:r w:rsidRPr="008D0A85">
        <w:rPr>
          <w:rFonts w:cs="Arial"/>
          <w:b/>
        </w:rPr>
        <w:t>s ú h l a s í</w:t>
      </w:r>
    </w:p>
    <w:p w:rsidR="008D0A85" w:rsidRPr="008D0A85" w:rsidRDefault="008D0A85" w:rsidP="008D0A85">
      <w:pPr>
        <w:pStyle w:val="Odsekzoznamu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8D0A85">
        <w:rPr>
          <w:rFonts w:ascii="Arial" w:hAnsi="Arial" w:cs="Arial"/>
        </w:rPr>
        <w:t xml:space="preserve">             </w:t>
      </w:r>
      <w:r w:rsidR="00F61276">
        <w:rPr>
          <w:rFonts w:ascii="Arial" w:hAnsi="Arial" w:cs="Arial"/>
        </w:rPr>
        <w:t xml:space="preserve">  </w:t>
      </w:r>
      <w:r w:rsidRPr="008D0A85">
        <w:rPr>
          <w:rFonts w:ascii="Arial" w:hAnsi="Arial" w:cs="Arial"/>
        </w:rPr>
        <w:t xml:space="preserve"> s vládnym návrhom zákona, ktorým sa menia a dopĺňajú niektoré zákony v súvislosti s vystúpením Spojeného kráľovstva Veľkej Británie a Severného Írska z Európskej únie bez dohody (tlač 1398);</w:t>
      </w:r>
    </w:p>
    <w:p w:rsidR="008D0A85" w:rsidRDefault="008D0A85" w:rsidP="008D0A85">
      <w:pPr>
        <w:pStyle w:val="Odsekzoznamu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</w:p>
    <w:p w:rsidR="0012245F" w:rsidRPr="008D0A85" w:rsidRDefault="0012245F" w:rsidP="008D0A85">
      <w:pPr>
        <w:pStyle w:val="Odsekzoznamu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</w:p>
    <w:p w:rsidR="008D0A85" w:rsidRPr="008D0A85" w:rsidRDefault="008D0A85" w:rsidP="008D0A85">
      <w:pPr>
        <w:ind w:firstLine="708"/>
        <w:jc w:val="both"/>
        <w:rPr>
          <w:rFonts w:cs="Arial"/>
          <w:b/>
          <w:bCs/>
        </w:rPr>
      </w:pPr>
      <w:r w:rsidRPr="008D0A85">
        <w:rPr>
          <w:rFonts w:cs="Arial"/>
          <w:b/>
        </w:rPr>
        <w:t>B.</w:t>
      </w:r>
      <w:r w:rsidRPr="008D0A85">
        <w:rPr>
          <w:rFonts w:cs="Arial"/>
        </w:rPr>
        <w:t xml:space="preserve"> </w:t>
      </w:r>
      <w:r w:rsidRPr="008D0A85">
        <w:rPr>
          <w:rFonts w:cs="Arial"/>
          <w:b/>
        </w:rPr>
        <w:t>o d p o r ú č a</w:t>
      </w:r>
    </w:p>
    <w:p w:rsidR="008D0A85" w:rsidRPr="00F61276" w:rsidRDefault="008D0A85" w:rsidP="00F61276">
      <w:pPr>
        <w:pStyle w:val="Zkladntext"/>
        <w:ind w:left="1065"/>
        <w:rPr>
          <w:rFonts w:cs="Arial"/>
          <w:b/>
          <w:bCs/>
        </w:rPr>
      </w:pPr>
      <w:r w:rsidRPr="008D0A85">
        <w:rPr>
          <w:rFonts w:cs="Arial"/>
          <w:b/>
        </w:rPr>
        <w:t>Národnej rade Slovenskej republiky</w:t>
      </w:r>
    </w:p>
    <w:p w:rsidR="00A1217D" w:rsidRDefault="008D0A85" w:rsidP="008D0A85">
      <w:pPr>
        <w:ind w:firstLine="705"/>
        <w:jc w:val="both"/>
        <w:rPr>
          <w:rFonts w:cs="Arial"/>
        </w:rPr>
      </w:pPr>
      <w:r w:rsidRPr="008D0A85">
        <w:rPr>
          <w:rFonts w:cs="Arial"/>
        </w:rPr>
        <w:t xml:space="preserve">      vládny návrh zákona, ktorým sa menia a dopĺňajú niektoré zákony v súvislosti s vystúpením Spojeného kráľovstva Veľkej Británie a Severného Írska z Európskej únie bez dohody (tlač 1398) </w:t>
      </w:r>
      <w:r w:rsidRPr="00C04ECD">
        <w:rPr>
          <w:rFonts w:cs="Arial"/>
          <w:b/>
        </w:rPr>
        <w:t>schváliť</w:t>
      </w:r>
      <w:r w:rsidR="00C04ECD">
        <w:rPr>
          <w:rFonts w:cs="Arial"/>
        </w:rPr>
        <w:t>;</w:t>
      </w:r>
      <w:r w:rsidRPr="008D0A85">
        <w:rPr>
          <w:rFonts w:cs="Arial"/>
        </w:rPr>
        <w:t xml:space="preserve"> </w:t>
      </w:r>
    </w:p>
    <w:p w:rsidR="0012245F" w:rsidRDefault="0012245F" w:rsidP="008D0A85">
      <w:pPr>
        <w:ind w:firstLine="705"/>
        <w:jc w:val="both"/>
        <w:rPr>
          <w:rFonts w:cs="Arial"/>
        </w:rPr>
      </w:pPr>
    </w:p>
    <w:p w:rsidR="00C04ECD" w:rsidRDefault="00C04ECD" w:rsidP="008D0A85">
      <w:pPr>
        <w:ind w:firstLine="705"/>
        <w:jc w:val="both"/>
        <w:rPr>
          <w:rFonts w:cs="Arial"/>
        </w:rPr>
      </w:pPr>
    </w:p>
    <w:p w:rsidR="00C04ECD" w:rsidRDefault="00C04ECD" w:rsidP="008D0A85">
      <w:pPr>
        <w:ind w:firstLine="705"/>
        <w:jc w:val="both"/>
        <w:rPr>
          <w:rFonts w:cs="Arial"/>
        </w:rPr>
      </w:pPr>
      <w:bookmarkStart w:id="0" w:name="_GoBack"/>
      <w:bookmarkEnd w:id="0"/>
    </w:p>
    <w:p w:rsidR="00A1217D" w:rsidRDefault="00A1217D" w:rsidP="00A1217D">
      <w:pPr>
        <w:tabs>
          <w:tab w:val="left" w:pos="709"/>
          <w:tab w:val="left" w:pos="1021"/>
        </w:tabs>
        <w:jc w:val="both"/>
        <w:rPr>
          <w:rFonts w:cs="Arial"/>
          <w:b/>
        </w:rPr>
      </w:pPr>
      <w:r>
        <w:rPr>
          <w:rFonts w:cs="Arial"/>
          <w:b/>
        </w:rPr>
        <w:lastRenderedPageBreak/>
        <w:tab/>
        <w:t>C.</w:t>
      </w:r>
      <w:r>
        <w:rPr>
          <w:rFonts w:cs="Arial"/>
          <w:b/>
        </w:rPr>
        <w:tab/>
        <w:t>u k l a d á</w:t>
      </w:r>
    </w:p>
    <w:p w:rsidR="00A1217D" w:rsidRDefault="00A1217D" w:rsidP="00A1217D">
      <w:pPr>
        <w:tabs>
          <w:tab w:val="left" w:pos="709"/>
          <w:tab w:val="left" w:pos="1021"/>
        </w:tabs>
        <w:jc w:val="both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  <w:t>predsedovi výboru</w:t>
      </w:r>
    </w:p>
    <w:p w:rsidR="00A1217D" w:rsidRPr="00912C2A" w:rsidRDefault="00A1217D" w:rsidP="00A1217D">
      <w:pPr>
        <w:tabs>
          <w:tab w:val="left" w:pos="709"/>
          <w:tab w:val="left" w:pos="1021"/>
        </w:tabs>
        <w:jc w:val="both"/>
        <w:rPr>
          <w:rFonts w:cs="Arial"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</w:rPr>
        <w:t>oznámiť stanovisko výboru k vládnemu návrhu zákona predsedovi Výboru Národnej rady Slovenskej republiky pre európske záležitosti.</w:t>
      </w:r>
    </w:p>
    <w:p w:rsidR="00A1217D" w:rsidRPr="008D0A85" w:rsidRDefault="00A1217D" w:rsidP="008D0A85">
      <w:pPr>
        <w:ind w:firstLine="705"/>
        <w:jc w:val="both"/>
        <w:rPr>
          <w:rFonts w:cs="Arial"/>
        </w:rPr>
      </w:pPr>
    </w:p>
    <w:p w:rsidR="008D0A85" w:rsidRDefault="008D0A85" w:rsidP="008D0A85"/>
    <w:p w:rsidR="008D0A85" w:rsidRDefault="008D0A85" w:rsidP="008D0A85"/>
    <w:p w:rsidR="0012245F" w:rsidRDefault="0012245F" w:rsidP="008D0A85"/>
    <w:p w:rsidR="008D0A85" w:rsidRDefault="008D0A85" w:rsidP="008D0A85"/>
    <w:p w:rsidR="008D0A85" w:rsidRDefault="008D0A85" w:rsidP="008D0A85"/>
    <w:p w:rsidR="008D0A85" w:rsidRDefault="008D0A85" w:rsidP="008D0A85"/>
    <w:p w:rsidR="009920B8" w:rsidRDefault="0012245F">
      <w:pPr>
        <w:rPr>
          <w:b/>
        </w:rPr>
      </w:pPr>
      <w:r>
        <w:t xml:space="preserve">Vladimír </w:t>
      </w:r>
      <w:r>
        <w:rPr>
          <w:b/>
        </w:rPr>
        <w:t>Matejička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Peter  </w:t>
      </w:r>
      <w:r>
        <w:rPr>
          <w:b/>
        </w:rPr>
        <w:t>A n t a l</w:t>
      </w:r>
    </w:p>
    <w:p w:rsidR="0012245F" w:rsidRPr="0012245F" w:rsidRDefault="0012245F">
      <w:r>
        <w:t xml:space="preserve">overovateľ výboru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predseda výboru</w:t>
      </w:r>
    </w:p>
    <w:sectPr w:rsidR="0012245F" w:rsidRPr="0012245F" w:rsidSect="0012245F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D8A" w:rsidRDefault="009E4D8A" w:rsidP="0012245F">
      <w:r>
        <w:separator/>
      </w:r>
    </w:p>
  </w:endnote>
  <w:endnote w:type="continuationSeparator" w:id="0">
    <w:p w:rsidR="009E4D8A" w:rsidRDefault="009E4D8A" w:rsidP="00122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662380"/>
      <w:docPartObj>
        <w:docPartGallery w:val="Page Numbers (Bottom of Page)"/>
        <w:docPartUnique/>
      </w:docPartObj>
    </w:sdtPr>
    <w:sdtContent>
      <w:p w:rsidR="0012245F" w:rsidRDefault="0012245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ECD">
          <w:rPr>
            <w:noProof/>
          </w:rPr>
          <w:t>2</w:t>
        </w:r>
        <w:r>
          <w:fldChar w:fldCharType="end"/>
        </w:r>
      </w:p>
    </w:sdtContent>
  </w:sdt>
  <w:p w:rsidR="0012245F" w:rsidRDefault="0012245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D8A" w:rsidRDefault="009E4D8A" w:rsidP="0012245F">
      <w:r>
        <w:separator/>
      </w:r>
    </w:p>
  </w:footnote>
  <w:footnote w:type="continuationSeparator" w:id="0">
    <w:p w:rsidR="009E4D8A" w:rsidRDefault="009E4D8A" w:rsidP="00122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2F1ADC"/>
    <w:multiLevelType w:val="hybridMultilevel"/>
    <w:tmpl w:val="C1904014"/>
    <w:lvl w:ilvl="0" w:tplc="BA18B99A">
      <w:start w:val="1"/>
      <w:numFmt w:val="upperLetter"/>
      <w:lvlText w:val="%1."/>
      <w:lvlJc w:val="left"/>
      <w:pPr>
        <w:ind w:left="1095" w:hanging="375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A85"/>
    <w:rsid w:val="0012245F"/>
    <w:rsid w:val="008D0A85"/>
    <w:rsid w:val="009920B8"/>
    <w:rsid w:val="009E4D8A"/>
    <w:rsid w:val="00A1217D"/>
    <w:rsid w:val="00C04ECD"/>
    <w:rsid w:val="00D30A21"/>
    <w:rsid w:val="00F6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F1816"/>
  <w15:chartTrackingRefBased/>
  <w15:docId w15:val="{09EE0543-89E3-4853-97F3-0172F2C9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D0A85"/>
    <w:pPr>
      <w:spacing w:line="240" w:lineRule="auto"/>
    </w:pPr>
    <w:rPr>
      <w:rFonts w:eastAsia="Times New Roman" w:cs="Times New Roman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8D0A85"/>
    <w:pPr>
      <w:spacing w:line="360" w:lineRule="auto"/>
      <w:jc w:val="both"/>
    </w:pPr>
  </w:style>
  <w:style w:type="character" w:customStyle="1" w:styleId="ZkladntextChar">
    <w:name w:val="Základný text Char"/>
    <w:basedOn w:val="Predvolenpsmoodseku"/>
    <w:link w:val="Zkladntext"/>
    <w:rsid w:val="008D0A85"/>
    <w:rPr>
      <w:rFonts w:eastAsia="Times New Roman" w:cs="Times New Roman"/>
      <w:szCs w:val="20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8D0A85"/>
    <w:rPr>
      <w:rFonts w:ascii="Times New Roman" w:eastAsia="Times New Roman" w:hAnsi="Times New Roman" w:cs="Times New Roman"/>
      <w:szCs w:val="36"/>
      <w:lang w:eastAsia="sk-SK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8D0A85"/>
    <w:pPr>
      <w:spacing w:before="60" w:after="60"/>
      <w:ind w:left="720"/>
      <w:contextualSpacing/>
    </w:pPr>
    <w:rPr>
      <w:rFonts w:ascii="Times New Roman" w:hAnsi="Times New Roman"/>
      <w:szCs w:val="36"/>
    </w:rPr>
  </w:style>
  <w:style w:type="paragraph" w:styleId="Hlavika">
    <w:name w:val="header"/>
    <w:basedOn w:val="Normlny"/>
    <w:link w:val="HlavikaChar"/>
    <w:uiPriority w:val="99"/>
    <w:unhideWhenUsed/>
    <w:rsid w:val="0012245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2245F"/>
    <w:rPr>
      <w:rFonts w:eastAsia="Times New Roman" w:cs="Times New Roman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2245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2245F"/>
    <w:rPr>
      <w:rFonts w:eastAsia="Times New Roman" w:cs="Times New Roman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4E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4ECD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8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Škvareninová, Drahoslava</cp:lastModifiedBy>
  <cp:revision>6</cp:revision>
  <cp:lastPrinted>2019-03-27T09:41:00Z</cp:lastPrinted>
  <dcterms:created xsi:type="dcterms:W3CDTF">2019-03-21T08:44:00Z</dcterms:created>
  <dcterms:modified xsi:type="dcterms:W3CDTF">2019-03-27T09:43:00Z</dcterms:modified>
</cp:coreProperties>
</file>