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8.0.0 -->
  <w:body>
    <w:p w:rsidR="000C3652" w:rsidRPr="00E16D6E">
      <w:pPr>
        <w:pStyle w:val="Title"/>
        <w:pBdr>
          <w:bottom w:val="single" w:sz="12" w:space="1" w:color="auto"/>
        </w:pBdr>
        <w:bidi w:val="0"/>
        <w:jc w:val="center"/>
        <w:rPr>
          <w:rFonts w:ascii="Times New Roman" w:eastAsia="Times New Roman" w:hAnsi="Times New Roman" w:cs="Times New Roman"/>
        </w:rPr>
      </w:pPr>
      <w:r w:rsidRPr="00E16D6E">
        <w:rPr>
          <w:rFonts w:ascii="Times New Roman" w:eastAsia="Times New Roman" w:hAnsi="Times New Roman" w:cs="Times New Roman" w:hint="cs"/>
          <w:b/>
          <w:bCs/>
          <w:sz w:val="32"/>
          <w:szCs w:val="32"/>
          <w:rtl w:val="0"/>
          <w:cs w:val="0"/>
          <w:lang w:val="sk-SK" w:eastAsia="sk-SK" w:bidi="ar-SA"/>
        </w:rPr>
        <w:t>Národná rada Slovenskej republiky</w:t>
      </w:r>
    </w:p>
    <w:p w:rsidR="00074BC5" w:rsidRPr="00E16D6E">
      <w:pPr>
        <w:bidi w:val="0"/>
        <w:jc w:val="center"/>
        <w:rPr>
          <w:rFonts w:ascii="Times New Roman" w:eastAsia="Times New Roman" w:hAnsi="Times New Roman" w:cs="Times New Roman"/>
        </w:rPr>
      </w:pPr>
    </w:p>
    <w:p w:rsidR="00DB3BE6" w:rsidRPr="00E16D6E">
      <w:pPr>
        <w:pStyle w:val="Heading2"/>
        <w:keepNext/>
        <w:bidi w:val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0C3652" w:rsidRPr="00E16D6E">
      <w:pPr>
        <w:pStyle w:val="Heading2"/>
        <w:keepNext/>
        <w:bidi w:val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E16D6E" w:rsidR="006E1191">
        <w:rPr>
          <w:rFonts w:ascii="Times New Roman" w:eastAsia="Times New Roman" w:hAnsi="Times New Roman" w:cs="Times New Roman" w:hint="cs"/>
          <w:b/>
          <w:bCs/>
          <w:sz w:val="28"/>
          <w:szCs w:val="28"/>
          <w:rtl w:val="0"/>
          <w:cs w:val="0"/>
          <w:lang w:val="sk-SK" w:eastAsia="sk-SK" w:bidi="ar-SA"/>
        </w:rPr>
        <w:t>V</w:t>
      </w:r>
      <w:r w:rsidRPr="00E16D6E" w:rsidR="00593244">
        <w:rPr>
          <w:rFonts w:ascii="Times New Roman" w:eastAsia="Times New Roman" w:hAnsi="Times New Roman" w:cs="Times New Roman" w:hint="cs"/>
          <w:b/>
          <w:bCs/>
          <w:sz w:val="28"/>
          <w:szCs w:val="28"/>
          <w:rtl w:val="0"/>
          <w:cs w:val="0"/>
          <w:lang w:val="sk-SK" w:eastAsia="sk-SK" w:bidi="ar-SA"/>
        </w:rPr>
        <w:t>I</w:t>
      </w:r>
      <w:r w:rsidRPr="00E16D6E" w:rsidR="00C90FB0">
        <w:rPr>
          <w:rFonts w:ascii="Times New Roman" w:eastAsia="Times New Roman" w:hAnsi="Times New Roman" w:cs="Times New Roman" w:hint="cs"/>
          <w:b/>
          <w:bCs/>
          <w:sz w:val="28"/>
          <w:szCs w:val="28"/>
          <w:rtl w:val="0"/>
          <w:cs w:val="0"/>
          <w:lang w:val="sk-SK" w:eastAsia="sk-SK" w:bidi="ar-SA"/>
        </w:rPr>
        <w:t>I</w:t>
      </w:r>
      <w:r w:rsidRPr="00E16D6E">
        <w:rPr>
          <w:rFonts w:ascii="Times New Roman" w:eastAsia="Times New Roman" w:hAnsi="Times New Roman" w:cs="Times New Roman" w:hint="cs"/>
          <w:b/>
          <w:bCs/>
          <w:sz w:val="28"/>
          <w:szCs w:val="28"/>
          <w:rtl w:val="0"/>
          <w:cs w:val="0"/>
          <w:lang w:val="sk-SK" w:eastAsia="sk-SK" w:bidi="ar-SA"/>
        </w:rPr>
        <w:t>. volebné  obdobie</w:t>
      </w:r>
    </w:p>
    <w:p w:rsidR="00ED78ED" w:rsidRPr="00E16D6E">
      <w:pPr>
        <w:bidi w:val="0"/>
        <w:jc w:val="left"/>
        <w:rPr>
          <w:rFonts w:ascii="Times New Roman" w:eastAsia="Times New Roman" w:hAnsi="Times New Roman" w:cs="Times New Roman"/>
        </w:rPr>
      </w:pPr>
    </w:p>
    <w:p w:rsidR="00B11A19" w:rsidRPr="00E16D6E">
      <w:pPr>
        <w:bidi w:val="0"/>
        <w:jc w:val="left"/>
        <w:rPr>
          <w:rFonts w:ascii="Times New Roman" w:eastAsia="Times New Roman" w:hAnsi="Times New Roman" w:cs="Times New Roman"/>
        </w:rPr>
      </w:pPr>
      <w:r w:rsidRPr="00E16D6E" w:rsidR="000C3652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Číslo: </w:t>
      </w:r>
      <w:r w:rsidRPr="00E16D6E" w:rsidR="00265908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CRD-</w:t>
      </w:r>
      <w:r w:rsidRPr="00E16D6E" w:rsidR="00642C81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75</w:t>
      </w:r>
      <w:r w:rsidRPr="00E16D6E" w:rsidR="000C3652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/20</w:t>
      </w:r>
      <w:r w:rsidRPr="00E16D6E" w:rsidR="00884628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1</w:t>
      </w:r>
      <w:r w:rsidRPr="00E16D6E" w:rsidR="008650CF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9</w:t>
      </w:r>
    </w:p>
    <w:p w:rsidR="00F025DE" w:rsidRPr="00E16D6E">
      <w:pPr>
        <w:bidi w:val="0"/>
        <w:jc w:val="left"/>
        <w:rPr>
          <w:rFonts w:ascii="Times New Roman" w:eastAsia="Times New Roman" w:hAnsi="Times New Roman" w:cs="Times New Roman"/>
        </w:rPr>
      </w:pPr>
    </w:p>
    <w:p w:rsidR="00F025DE" w:rsidRPr="00E16D6E">
      <w:pPr>
        <w:bidi w:val="0"/>
        <w:jc w:val="left"/>
        <w:rPr>
          <w:rFonts w:ascii="Times New Roman" w:eastAsia="Times New Roman" w:hAnsi="Times New Roman" w:cs="Times New Roman"/>
        </w:rPr>
      </w:pPr>
    </w:p>
    <w:p w:rsidR="00DB3BE6" w:rsidRPr="00E16D6E">
      <w:pPr>
        <w:bidi w:val="0"/>
        <w:jc w:val="left"/>
        <w:rPr>
          <w:rFonts w:ascii="Times New Roman" w:eastAsia="Times New Roman" w:hAnsi="Times New Roman" w:cs="Times New Roman"/>
        </w:rPr>
      </w:pPr>
    </w:p>
    <w:p w:rsidR="000E5DAA" w:rsidRPr="00E16D6E">
      <w:pPr>
        <w:bidi w:val="0"/>
        <w:jc w:val="left"/>
        <w:rPr>
          <w:rFonts w:ascii="Times New Roman" w:eastAsia="Times New Roman" w:hAnsi="Times New Roman" w:cs="Times New Roman"/>
        </w:rPr>
      </w:pPr>
    </w:p>
    <w:p w:rsidR="000E5DAA" w:rsidRPr="00E16D6E">
      <w:pPr>
        <w:bidi w:val="0"/>
        <w:jc w:val="left"/>
        <w:rPr>
          <w:rFonts w:ascii="Times New Roman" w:eastAsia="Times New Roman" w:hAnsi="Times New Roman" w:cs="Times New Roman"/>
        </w:rPr>
      </w:pPr>
    </w:p>
    <w:p w:rsidR="000C3652" w:rsidRPr="00E16D6E" w:rsidP="00B71A0B">
      <w:pPr>
        <w:bidi w:val="0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</w:rPr>
      </w:pPr>
      <w:r w:rsidRPr="00E16D6E" w:rsidR="00642C81">
        <w:rPr>
          <w:rFonts w:ascii="Times New Roman" w:eastAsia="Times New Roman" w:hAnsi="Times New Roman" w:cs="Times New Roman" w:hint="cs"/>
          <w:b/>
          <w:bCs/>
          <w:sz w:val="32"/>
          <w:szCs w:val="32"/>
          <w:rtl w:val="0"/>
          <w:cs w:val="0"/>
          <w:lang w:val="sk-SK" w:eastAsia="sk-SK" w:bidi="ar-SA"/>
        </w:rPr>
        <w:t>1260</w:t>
      </w:r>
      <w:r w:rsidRPr="00E16D6E" w:rsidR="009D0E4A">
        <w:rPr>
          <w:rFonts w:ascii="Times New Roman" w:eastAsia="Times New Roman" w:hAnsi="Times New Roman" w:cs="Times New Roman" w:hint="cs"/>
          <w:b/>
          <w:bCs/>
          <w:sz w:val="32"/>
          <w:szCs w:val="32"/>
          <w:rtl w:val="0"/>
          <w:cs w:val="0"/>
          <w:lang w:val="sk-SK" w:eastAsia="sk-SK" w:bidi="ar-SA"/>
        </w:rPr>
        <w:t>a</w:t>
      </w:r>
    </w:p>
    <w:p w:rsidR="000C3652" w:rsidRPr="00E16D6E" w:rsidP="00B71A0B">
      <w:pPr>
        <w:pStyle w:val="Heading1"/>
        <w:keepNext/>
        <w:bidi w:val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E16D6E">
        <w:rPr>
          <w:rFonts w:ascii="Times New Roman" w:eastAsia="Times New Roman" w:hAnsi="Times New Roman" w:cs="Times New Roman" w:hint="cs"/>
          <w:b/>
          <w:bCs/>
          <w:sz w:val="28"/>
          <w:szCs w:val="28"/>
          <w:rtl w:val="0"/>
          <w:cs w:val="0"/>
          <w:lang w:val="sk-SK" w:eastAsia="sk-SK" w:bidi="ar-SA"/>
        </w:rPr>
        <w:t>S p o l o č n á   s p r á v</w:t>
      </w:r>
      <w:r w:rsidRPr="00E16D6E" w:rsidR="00B71A0B">
        <w:rPr>
          <w:rFonts w:ascii="Times New Roman" w:eastAsia="Times New Roman" w:hAnsi="Times New Roman" w:cs="Times New Roman" w:hint="cs"/>
          <w:b/>
          <w:bCs/>
          <w:sz w:val="28"/>
          <w:szCs w:val="28"/>
          <w:rtl w:val="0"/>
          <w:cs w:val="0"/>
          <w:lang w:val="sk-SK" w:eastAsia="sk-SK" w:bidi="ar-SA"/>
        </w:rPr>
        <w:t> </w:t>
      </w:r>
      <w:r w:rsidRPr="00E16D6E">
        <w:rPr>
          <w:rFonts w:ascii="Times New Roman" w:eastAsia="Times New Roman" w:hAnsi="Times New Roman" w:cs="Times New Roman" w:hint="cs"/>
          <w:b/>
          <w:bCs/>
          <w:sz w:val="28"/>
          <w:szCs w:val="28"/>
          <w:rtl w:val="0"/>
          <w:cs w:val="0"/>
          <w:lang w:val="sk-SK" w:eastAsia="sk-SK" w:bidi="ar-SA"/>
        </w:rPr>
        <w:t>a</w:t>
      </w:r>
    </w:p>
    <w:p w:rsidR="00B71A0B" w:rsidRPr="00E16D6E" w:rsidP="00A6195F">
      <w:pPr>
        <w:bidi w:val="0"/>
        <w:jc w:val="center"/>
        <w:rPr>
          <w:rFonts w:ascii="Times New Roman" w:eastAsia="Times New Roman" w:hAnsi="Times New Roman" w:cs="Times New Roman"/>
          <w:u w:val="single"/>
        </w:rPr>
      </w:pPr>
    </w:p>
    <w:p w:rsidR="000C3652" w:rsidRPr="00E16D6E" w:rsidP="00BF5657">
      <w:pPr>
        <w:widowControl/>
        <w:autoSpaceDE/>
        <w:autoSpaceDN/>
        <w:bidi w:val="0"/>
        <w:adjustRightInd/>
        <w:ind w:firstLine="720"/>
        <w:jc w:val="both"/>
        <w:rPr>
          <w:rFonts w:ascii="Times New Roman" w:eastAsia="Times New Roman" w:hAnsi="Times New Roman" w:cs="Times New Roman"/>
        </w:rPr>
      </w:pPr>
      <w:r w:rsidRPr="00E16D6E" w:rsidR="00593244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výborov Národnej rady Slovenskej republiky o </w:t>
      </w:r>
      <w:r w:rsidRPr="00E16D6E" w:rsidR="00A14CF2">
        <w:rPr>
          <w:rFonts w:ascii="Times New Roman" w:eastAsia="Times New Roman" w:hAnsi="Times New Roman" w:cs="Times New Roman" w:hint="cs"/>
          <w:noProof/>
          <w:sz w:val="24"/>
          <w:szCs w:val="24"/>
          <w:rtl w:val="0"/>
          <w:cs w:val="0"/>
          <w:lang w:val="sk-SK" w:eastAsia="sk-SK" w:bidi="ar-SA"/>
        </w:rPr>
        <w:t xml:space="preserve">výsledku prerokovania </w:t>
      </w:r>
      <w:r w:rsidRPr="00E16D6E" w:rsidR="00642C81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vládneho návrhu zákona, ktorým sa mení a dopĺňa zákon č. 351/2011 Z. z. o elektronických komunikáciách v znení neskorších predpisov (</w:t>
      </w:r>
      <w:r w:rsidRPr="00E16D6E" w:rsidR="00642C81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>tlač 1260</w:t>
      </w:r>
      <w:r w:rsidRPr="00E16D6E" w:rsidR="00642C81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)</w:t>
      </w:r>
      <w:r w:rsidRPr="00E16D6E" w:rsidR="000519E9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</w:t>
      </w:r>
      <w:r w:rsidRPr="00E16D6E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v druhom čítaní</w:t>
      </w:r>
    </w:p>
    <w:p w:rsidR="000C3652" w:rsidRPr="00E16D6E">
      <w:pPr>
        <w:pBdr>
          <w:bottom w:val="single" w:sz="4" w:space="1" w:color="auto"/>
        </w:pBdr>
        <w:tabs>
          <w:tab w:val="left" w:pos="0"/>
        </w:tabs>
        <w:bidi w:val="0"/>
        <w:jc w:val="both"/>
        <w:rPr>
          <w:rFonts w:ascii="Times New Roman" w:eastAsia="Times New Roman" w:hAnsi="Times New Roman" w:cs="Times New Roman"/>
          <w:u w:val="single"/>
        </w:rPr>
      </w:pPr>
    </w:p>
    <w:p w:rsidR="00B71A0B" w:rsidRPr="00E16D6E">
      <w:pPr>
        <w:tabs>
          <w:tab w:val="left" w:pos="-1985"/>
          <w:tab w:val="left" w:pos="709"/>
          <w:tab w:val="left" w:pos="1077"/>
        </w:tabs>
        <w:bidi w:val="0"/>
        <w:jc w:val="both"/>
        <w:rPr>
          <w:rFonts w:ascii="Times New Roman" w:eastAsia="Times New Roman" w:hAnsi="Times New Roman" w:cs="Times New Roman"/>
          <w:u w:val="single"/>
        </w:rPr>
      </w:pPr>
    </w:p>
    <w:p w:rsidR="00BF5657" w:rsidRPr="00E16D6E">
      <w:pPr>
        <w:tabs>
          <w:tab w:val="left" w:pos="-1985"/>
          <w:tab w:val="left" w:pos="709"/>
          <w:tab w:val="left" w:pos="1077"/>
        </w:tabs>
        <w:bidi w:val="0"/>
        <w:jc w:val="both"/>
        <w:rPr>
          <w:rFonts w:ascii="Times New Roman" w:eastAsia="Times New Roman" w:hAnsi="Times New Roman" w:cs="Times New Roman"/>
        </w:rPr>
      </w:pPr>
      <w:r w:rsidRPr="00E16D6E" w:rsidR="000C3652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ab/>
      </w:r>
    </w:p>
    <w:p w:rsidR="000C3652" w:rsidRPr="00E16D6E">
      <w:pPr>
        <w:tabs>
          <w:tab w:val="left" w:pos="-1985"/>
          <w:tab w:val="left" w:pos="709"/>
          <w:tab w:val="left" w:pos="1077"/>
        </w:tabs>
        <w:bidi w:val="0"/>
        <w:jc w:val="both"/>
        <w:rPr>
          <w:rFonts w:ascii="Times New Roman" w:eastAsia="Times New Roman" w:hAnsi="Times New Roman" w:cs="Times New Roman"/>
        </w:rPr>
      </w:pPr>
      <w:r w:rsidRPr="00E16D6E" w:rsidR="00BF5657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ab/>
      </w:r>
      <w:r w:rsidRPr="00E16D6E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Výbor Národnej rady Slovenskej republiky pre </w:t>
      </w:r>
      <w:r w:rsidRPr="00E16D6E" w:rsidR="00593244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hospodárske záležitosti</w:t>
      </w:r>
      <w:r w:rsidRPr="00E16D6E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ako gestorský výbor k </w:t>
      </w:r>
      <w:r w:rsidRPr="00E16D6E" w:rsidR="0025386D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</w:t>
      </w:r>
      <w:r w:rsidRPr="00E16D6E" w:rsidR="00642C81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vládnemu návrhu zákona, ktorým sa mení a dopĺňa zákon č. 351/2011 Z. z. o elektronických komunikáciách v znení neskorších predpisov (</w:t>
      </w:r>
      <w:r w:rsidRPr="00E16D6E" w:rsidR="00642C81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>tlač 1260</w:t>
      </w:r>
      <w:r w:rsidRPr="00E16D6E" w:rsidR="00642C81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)</w:t>
      </w:r>
      <w:r w:rsidRPr="00E16D6E" w:rsidR="000519E9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</w:t>
      </w:r>
      <w:r w:rsidRPr="00E16D6E" w:rsidR="00A6195F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(ďalej len „gestorský výbor“) podáva Národnej rade Slovenskej republiky podľa</w:t>
      </w:r>
      <w:r w:rsidRPr="00E16D6E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§ 79 </w:t>
      </w:r>
      <w:r w:rsidRPr="00E16D6E" w:rsidR="00A6195F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ods. 1 </w:t>
      </w:r>
      <w:r w:rsidRPr="00E16D6E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zákona N</w:t>
      </w:r>
      <w:r w:rsidRPr="00E16D6E" w:rsidR="00A6195F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árodnej rady Slovenskej republiky</w:t>
      </w:r>
      <w:r w:rsidRPr="00E16D6E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č. 350/1996 Z. z. o rokovacom poriadku Národnej rady Slovenskej republiky </w:t>
      </w:r>
      <w:r w:rsidRPr="00E16D6E" w:rsidR="00A6195F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v znení neskorších predpisov </w:t>
      </w:r>
      <w:r w:rsidRPr="00E16D6E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(ďalej len „rokovací poriadok“) spoločnú správu výborov Národnej rady Slovenskej republiky.</w:t>
      </w:r>
    </w:p>
    <w:p w:rsidR="000C3652" w:rsidRPr="00E16D6E">
      <w:pPr>
        <w:tabs>
          <w:tab w:val="left" w:pos="-1985"/>
          <w:tab w:val="left" w:pos="709"/>
          <w:tab w:val="left" w:pos="1077"/>
        </w:tabs>
        <w:bidi w:val="0"/>
        <w:jc w:val="both"/>
        <w:rPr>
          <w:rFonts w:ascii="Times New Roman" w:eastAsia="Times New Roman" w:hAnsi="Times New Roman" w:cs="Times New Roman"/>
        </w:rPr>
      </w:pPr>
    </w:p>
    <w:p w:rsidR="00ED78ED" w:rsidRPr="00E16D6E">
      <w:pPr>
        <w:bidi w:val="0"/>
        <w:jc w:val="center"/>
        <w:rPr>
          <w:rFonts w:ascii="Times New Roman" w:eastAsia="Times New Roman" w:hAnsi="Times New Roman" w:cs="Times New Roman"/>
          <w:b/>
          <w:bCs/>
        </w:rPr>
      </w:pPr>
    </w:p>
    <w:p w:rsidR="000C3652" w:rsidRPr="00E16D6E">
      <w:pPr>
        <w:bidi w:val="0"/>
        <w:jc w:val="center"/>
        <w:rPr>
          <w:rFonts w:ascii="Times New Roman" w:eastAsia="Times New Roman" w:hAnsi="Times New Roman" w:cs="Times New Roman"/>
          <w:b/>
          <w:bCs/>
        </w:rPr>
      </w:pPr>
      <w:r w:rsidRPr="00E16D6E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>I.</w:t>
      </w:r>
    </w:p>
    <w:p w:rsidR="00CA7C7E" w:rsidRPr="00E16D6E">
      <w:pPr>
        <w:bidi w:val="0"/>
        <w:jc w:val="center"/>
        <w:rPr>
          <w:rFonts w:ascii="Times New Roman" w:eastAsia="Times New Roman" w:hAnsi="Times New Roman" w:cs="Times New Roman"/>
          <w:b/>
          <w:bCs/>
        </w:rPr>
      </w:pPr>
    </w:p>
    <w:p w:rsidR="000C3652" w:rsidRPr="00E16D6E">
      <w:pPr>
        <w:tabs>
          <w:tab w:val="left" w:pos="0"/>
        </w:tabs>
        <w:bidi w:val="0"/>
        <w:ind w:firstLine="540"/>
        <w:jc w:val="both"/>
        <w:rPr>
          <w:rFonts w:ascii="Times New Roman" w:eastAsia="Times New Roman" w:hAnsi="Times New Roman" w:cs="Times New Roman"/>
        </w:rPr>
      </w:pPr>
      <w:r w:rsidRPr="00E16D6E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Národná rada Slovenskej republiky uznesením</w:t>
      </w:r>
      <w:r w:rsidRPr="00E16D6E" w:rsidR="007F6A30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</w:t>
      </w:r>
      <w:r w:rsidRPr="00E16D6E" w:rsidR="00642C81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č. 1619</w:t>
      </w:r>
      <w:r w:rsidRPr="00E16D6E" w:rsidR="00BF5657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</w:t>
      </w:r>
      <w:r w:rsidRPr="00E16D6E" w:rsidR="00A61603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z</w:t>
      </w:r>
      <w:r w:rsidRPr="00E16D6E" w:rsidR="00BF5657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 </w:t>
      </w:r>
      <w:r w:rsidRPr="00E16D6E" w:rsidR="006724F1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5</w:t>
      </w:r>
      <w:r w:rsidRPr="00E16D6E" w:rsidR="00BF5657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.</w:t>
      </w:r>
      <w:r w:rsidRPr="00E16D6E" w:rsidR="00CD0504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</w:t>
      </w:r>
      <w:r w:rsidRPr="00E16D6E" w:rsidR="006724F1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februára </w:t>
      </w:r>
      <w:r w:rsidRPr="00E16D6E" w:rsidR="00BB70A3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20</w:t>
      </w:r>
      <w:r w:rsidRPr="00E16D6E" w:rsidR="00884628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1</w:t>
      </w:r>
      <w:r w:rsidRPr="00E16D6E" w:rsidR="006724F1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9</w:t>
      </w:r>
      <w:r w:rsidRPr="00E16D6E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pridelila</w:t>
      </w:r>
      <w:r w:rsidRPr="00E16D6E" w:rsidR="00263251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predmetný </w:t>
      </w:r>
      <w:r w:rsidRPr="00E16D6E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návrh</w:t>
      </w:r>
      <w:r w:rsidRPr="00E16D6E" w:rsidR="00C04A6D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</w:t>
      </w:r>
      <w:r w:rsidRPr="00E16D6E" w:rsidR="00263251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zákona </w:t>
      </w:r>
      <w:r w:rsidRPr="00E16D6E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na prerokovanie </w:t>
      </w:r>
      <w:r w:rsidRPr="00E16D6E" w:rsidR="002D5F04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týmto výborom</w:t>
      </w:r>
      <w:r w:rsidRPr="00E16D6E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:</w:t>
      </w:r>
    </w:p>
    <w:p w:rsidR="003B1512" w:rsidRPr="00E16D6E" w:rsidP="003B1512">
      <w:pPr>
        <w:bidi w:val="0"/>
        <w:jc w:val="both"/>
        <w:rPr>
          <w:rFonts w:ascii="Times New Roman" w:eastAsia="Times New Roman" w:hAnsi="Times New Roman" w:cs="Times New Roman"/>
          <w:sz w:val="22"/>
        </w:rPr>
      </w:pPr>
    </w:p>
    <w:p w:rsidR="006724F1" w:rsidRPr="00E16D6E" w:rsidP="003B1512">
      <w:pPr>
        <w:tabs>
          <w:tab w:val="left" w:pos="1080"/>
        </w:tabs>
        <w:bidi w:val="0"/>
        <w:jc w:val="both"/>
        <w:rPr>
          <w:rFonts w:ascii="Times New Roman" w:eastAsia="Times New Roman" w:hAnsi="Times New Roman" w:cs="Times New Roman"/>
        </w:rPr>
      </w:pPr>
      <w:r w:rsidRPr="00E16D6E" w:rsidR="003B1512">
        <w:rPr>
          <w:rFonts w:ascii="Times New Roman" w:eastAsia="Times New Roman" w:hAnsi="Times New Roman" w:cs="Times New Roman" w:hint="cs"/>
          <w:sz w:val="22"/>
          <w:szCs w:val="24"/>
          <w:rtl w:val="0"/>
          <w:cs w:val="0"/>
          <w:lang w:val="sk-SK" w:eastAsia="sk-SK" w:bidi="ar-SA"/>
        </w:rPr>
        <w:tab/>
      </w:r>
      <w:r w:rsidRPr="00E16D6E" w:rsidR="003B1512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Ústavnoprávnemu výboru Národnej rady Slovenskej republiky</w:t>
      </w:r>
    </w:p>
    <w:p w:rsidR="00315148" w:rsidRPr="00E16D6E" w:rsidP="003B1512">
      <w:pPr>
        <w:tabs>
          <w:tab w:val="left" w:pos="1080"/>
        </w:tabs>
        <w:bidi w:val="0"/>
        <w:jc w:val="both"/>
        <w:rPr>
          <w:rFonts w:ascii="Times New Roman" w:eastAsia="Times New Roman" w:hAnsi="Times New Roman" w:cs="Times New Roman"/>
        </w:rPr>
      </w:pPr>
      <w:r w:rsidRPr="00E16D6E" w:rsidR="006724F1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ab/>
        <w:t>Výboru Národnej rady Slovenskej republiky pre financie a rozpočet a</w:t>
      </w:r>
      <w:r w:rsidRPr="00E16D6E" w:rsidR="00F35E93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</w:t>
      </w:r>
    </w:p>
    <w:p w:rsidR="000519E9" w:rsidRPr="00E16D6E" w:rsidP="006724F1">
      <w:pPr>
        <w:tabs>
          <w:tab w:val="left" w:pos="1080"/>
        </w:tabs>
        <w:bidi w:val="0"/>
        <w:jc w:val="both"/>
        <w:rPr>
          <w:rFonts w:ascii="Times New Roman" w:eastAsia="Times New Roman" w:hAnsi="Times New Roman" w:cs="Times New Roman"/>
        </w:rPr>
      </w:pPr>
      <w:r w:rsidRPr="00E16D6E" w:rsidR="001F3669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ab/>
        <w:t>Výboru Národnej rady Slovenskej republi</w:t>
      </w:r>
      <w:r w:rsidRPr="00E16D6E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ky pre hospodárske záležitosti</w:t>
      </w:r>
      <w:r w:rsidRPr="00E16D6E" w:rsidR="006724F1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.</w:t>
      </w:r>
      <w:r w:rsidRPr="00E16D6E" w:rsidR="00315148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</w:t>
      </w:r>
    </w:p>
    <w:p w:rsidR="003B1512" w:rsidRPr="00E16D6E" w:rsidP="00593244">
      <w:pPr>
        <w:tabs>
          <w:tab w:val="left" w:pos="1080"/>
        </w:tabs>
        <w:bidi w:val="0"/>
        <w:ind w:left="1080"/>
        <w:jc w:val="both"/>
        <w:rPr>
          <w:rFonts w:ascii="Times New Roman" w:eastAsia="Times New Roman" w:hAnsi="Times New Roman" w:cs="Times New Roman"/>
        </w:rPr>
      </w:pPr>
    </w:p>
    <w:p w:rsidR="00F768C6" w:rsidRPr="00E16D6E" w:rsidP="00D54775">
      <w:pPr>
        <w:bidi w:val="0"/>
        <w:ind w:firstLine="540"/>
        <w:jc w:val="both"/>
        <w:rPr>
          <w:rFonts w:ascii="Times New Roman" w:eastAsia="Times New Roman" w:hAnsi="Times New Roman" w:cs="Times New Roman"/>
        </w:rPr>
      </w:pPr>
    </w:p>
    <w:p w:rsidR="00065871" w:rsidRPr="00E16D6E" w:rsidP="00D54775">
      <w:pPr>
        <w:bidi w:val="0"/>
        <w:ind w:firstLine="540"/>
        <w:jc w:val="both"/>
        <w:rPr>
          <w:rFonts w:ascii="Times New Roman" w:eastAsia="Times New Roman" w:hAnsi="Times New Roman" w:cs="Times New Roman"/>
        </w:rPr>
      </w:pPr>
      <w:r w:rsidRPr="00E16D6E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Výbory prerokovali návrh zákona v lehote určenej uznesením Národnej rady Slovenskej republiky.</w:t>
      </w:r>
    </w:p>
    <w:p w:rsidR="00E24688" w:rsidRPr="00E16D6E" w:rsidP="00D54775">
      <w:pPr>
        <w:bidi w:val="0"/>
        <w:ind w:firstLine="540"/>
        <w:jc w:val="both"/>
        <w:rPr>
          <w:rFonts w:ascii="Times New Roman" w:eastAsia="Times New Roman" w:hAnsi="Times New Roman" w:cs="Times New Roman"/>
        </w:rPr>
      </w:pPr>
    </w:p>
    <w:p w:rsidR="000E5DAA" w:rsidRPr="00E16D6E" w:rsidP="00D54775">
      <w:pPr>
        <w:bidi w:val="0"/>
        <w:ind w:firstLine="540"/>
        <w:jc w:val="both"/>
        <w:rPr>
          <w:rFonts w:ascii="Times New Roman" w:eastAsia="Times New Roman" w:hAnsi="Times New Roman" w:cs="Times New Roman"/>
        </w:rPr>
      </w:pPr>
    </w:p>
    <w:p w:rsidR="000E5DAA" w:rsidRPr="00E16D6E" w:rsidP="00D54775">
      <w:pPr>
        <w:bidi w:val="0"/>
        <w:ind w:firstLine="540"/>
        <w:jc w:val="both"/>
        <w:rPr>
          <w:rFonts w:ascii="Times New Roman" w:eastAsia="Times New Roman" w:hAnsi="Times New Roman" w:cs="Times New Roman"/>
        </w:rPr>
      </w:pPr>
    </w:p>
    <w:p w:rsidR="00B122BB" w:rsidRPr="00E16D6E" w:rsidP="00D54775">
      <w:pPr>
        <w:bidi w:val="0"/>
        <w:ind w:firstLine="540"/>
        <w:jc w:val="both"/>
        <w:rPr>
          <w:rFonts w:ascii="Times New Roman" w:eastAsia="Times New Roman" w:hAnsi="Times New Roman" w:cs="Times New Roman"/>
        </w:rPr>
      </w:pPr>
    </w:p>
    <w:p w:rsidR="000C3652" w:rsidRPr="00E16D6E">
      <w:pPr>
        <w:bidi w:val="0"/>
        <w:jc w:val="center"/>
        <w:rPr>
          <w:rFonts w:ascii="Times New Roman" w:eastAsia="Times New Roman" w:hAnsi="Times New Roman" w:cs="Times New Roman"/>
          <w:b/>
          <w:bCs/>
        </w:rPr>
      </w:pPr>
      <w:r w:rsidRPr="00E16D6E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>II.</w:t>
      </w:r>
    </w:p>
    <w:p w:rsidR="00CA7C7E" w:rsidRPr="00E16D6E">
      <w:pPr>
        <w:bidi w:val="0"/>
        <w:jc w:val="center"/>
        <w:rPr>
          <w:rFonts w:ascii="Times New Roman" w:eastAsia="Times New Roman" w:hAnsi="Times New Roman" w:cs="Times New Roman"/>
          <w:b/>
          <w:bCs/>
        </w:rPr>
      </w:pPr>
    </w:p>
    <w:p w:rsidR="000C3652" w:rsidRPr="00E16D6E">
      <w:pPr>
        <w:bidi w:val="0"/>
        <w:ind w:firstLine="567"/>
        <w:jc w:val="both"/>
        <w:rPr>
          <w:rFonts w:ascii="Times New Roman" w:eastAsia="Times New Roman" w:hAnsi="Times New Roman" w:cs="Times New Roman"/>
        </w:rPr>
      </w:pPr>
      <w:r w:rsidRPr="00E16D6E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Poslanci Národnej rady Slovenskej republiky, ktorí nie sú členmi výborov, ktorým bol návrh zákona pridelený, neoznámili </w:t>
      </w:r>
      <w:r w:rsidRPr="00E16D6E" w:rsidR="0073003C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gestorskému výboru </w:t>
      </w:r>
      <w:r w:rsidRPr="00E16D6E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v určenej lehote žiadne stanovisko k predmetnému návrhu zákona (§ 75 ods. 2 rokovacieho poriadku).</w:t>
      </w:r>
    </w:p>
    <w:p w:rsidR="000E5DAA" w:rsidRPr="00E16D6E">
      <w:pPr>
        <w:bidi w:val="0"/>
        <w:jc w:val="center"/>
        <w:rPr>
          <w:rFonts w:ascii="Times New Roman" w:eastAsia="Times New Roman" w:hAnsi="Times New Roman" w:cs="Times New Roman"/>
          <w:b/>
          <w:bCs/>
        </w:rPr>
      </w:pPr>
    </w:p>
    <w:p w:rsidR="000C3652" w:rsidRPr="00E16D6E">
      <w:pPr>
        <w:bidi w:val="0"/>
        <w:jc w:val="center"/>
        <w:rPr>
          <w:rFonts w:ascii="Times New Roman" w:eastAsia="Times New Roman" w:hAnsi="Times New Roman" w:cs="Times New Roman"/>
          <w:b/>
          <w:bCs/>
        </w:rPr>
      </w:pPr>
      <w:r w:rsidRPr="00E16D6E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>III.</w:t>
      </w:r>
    </w:p>
    <w:p w:rsidR="00CA7C7E" w:rsidRPr="00E16D6E">
      <w:pPr>
        <w:bidi w:val="0"/>
        <w:jc w:val="center"/>
        <w:rPr>
          <w:rFonts w:ascii="Times New Roman" w:eastAsia="Times New Roman" w:hAnsi="Times New Roman" w:cs="Times New Roman"/>
          <w:b/>
          <w:bCs/>
        </w:rPr>
      </w:pPr>
    </w:p>
    <w:p w:rsidR="00D14D36" w:rsidRPr="00E16D6E" w:rsidP="00D14D36">
      <w:pPr>
        <w:bidi w:val="0"/>
        <w:ind w:firstLine="360"/>
        <w:jc w:val="both"/>
        <w:rPr>
          <w:rFonts w:ascii="Times New Roman" w:eastAsia="Times New Roman" w:hAnsi="Times New Roman" w:cs="Times New Roman"/>
          <w:bCs/>
        </w:rPr>
      </w:pPr>
      <w:r w:rsidRPr="00E16D6E" w:rsidR="0016707B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N</w:t>
      </w:r>
      <w:r w:rsidRPr="00E16D6E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ávrh zákona</w:t>
      </w:r>
      <w:r w:rsidRPr="00E16D6E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 xml:space="preserve"> </w:t>
      </w:r>
      <w:r w:rsidRPr="00E16D6E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>odporúčali</w:t>
      </w:r>
      <w:r w:rsidRPr="00E16D6E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Národnej rade Slovenskej republiky </w:t>
      </w:r>
      <w:r w:rsidRPr="00E16D6E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>schváliť:</w:t>
      </w:r>
    </w:p>
    <w:p w:rsidR="00564466" w:rsidRPr="00E16D6E" w:rsidP="00564466">
      <w:pPr>
        <w:bidi w:val="0"/>
        <w:ind w:left="720"/>
        <w:jc w:val="both"/>
        <w:rPr>
          <w:rFonts w:ascii="Times New Roman" w:eastAsia="Times New Roman" w:hAnsi="Times New Roman" w:cs="Times New Roman"/>
        </w:rPr>
      </w:pPr>
    </w:p>
    <w:p w:rsidR="00315148" w:rsidRPr="00E16D6E" w:rsidP="00825ECC">
      <w:pPr>
        <w:numPr>
          <w:numId w:val="20"/>
        </w:numPr>
        <w:bidi w:val="0"/>
        <w:jc w:val="both"/>
        <w:rPr>
          <w:rFonts w:ascii="Times New Roman" w:eastAsia="Times New Roman" w:hAnsi="Times New Roman" w:cs="Times New Roman"/>
          <w:b/>
          <w:bCs/>
        </w:rPr>
      </w:pPr>
      <w:r w:rsidRPr="00E16D6E" w:rsidR="00E33A34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Ústavnoprávny v</w:t>
      </w:r>
      <w:r w:rsidRPr="00E16D6E" w:rsidR="00765794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ýbor Národnej rady Slovenskej republiky </w:t>
      </w:r>
      <w:r w:rsidRPr="00E16D6E" w:rsidR="00765794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 xml:space="preserve">uznesením </w:t>
      </w:r>
      <w:r w:rsidRPr="00E16D6E" w:rsidR="00FF46F9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 xml:space="preserve">č. </w:t>
      </w:r>
      <w:r w:rsidRPr="00E16D6E" w:rsidR="00560920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>574</w:t>
      </w:r>
      <w:r w:rsidRPr="00E16D6E" w:rsidR="006B7D16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 xml:space="preserve"> </w:t>
      </w:r>
      <w:r w:rsidRPr="00E16D6E" w:rsidR="00FF46F9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>z</w:t>
      </w:r>
      <w:r w:rsidRPr="00E16D6E" w:rsidR="00C90FB0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> </w:t>
      </w:r>
      <w:r w:rsidRPr="00E16D6E" w:rsidR="00560920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>19</w:t>
      </w:r>
      <w:r w:rsidRPr="00AB7D89" w:rsidR="00C90FB0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>.</w:t>
      </w:r>
      <w:r w:rsidRPr="00AB7D89" w:rsidR="009325C0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 xml:space="preserve"> </w:t>
      </w:r>
      <w:r w:rsidRPr="00E16D6E" w:rsidR="00146203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 xml:space="preserve">marca </w:t>
      </w:r>
      <w:r w:rsidRPr="00E16D6E" w:rsidR="00765794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>201</w:t>
      </w:r>
      <w:r w:rsidRPr="00E16D6E" w:rsidR="00825ECC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>9</w:t>
      </w:r>
    </w:p>
    <w:p w:rsidR="006724F1" w:rsidRPr="00E16D6E" w:rsidP="00825ECC">
      <w:pPr>
        <w:numPr>
          <w:numId w:val="20"/>
        </w:numPr>
        <w:bidi w:val="0"/>
        <w:jc w:val="both"/>
        <w:rPr>
          <w:rFonts w:ascii="Times New Roman" w:eastAsia="Times New Roman" w:hAnsi="Times New Roman" w:cs="Times New Roman"/>
          <w:b/>
          <w:bCs/>
        </w:rPr>
      </w:pPr>
      <w:r w:rsidRPr="00E16D6E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 xml:space="preserve">Výbor Národnej rady Slovenskej republiky pre financie a rozpočet uznesením </w:t>
      </w:r>
      <w:r w:rsidRPr="00AB7D89" w:rsidR="00AB7D89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>č. 390. z 25</w:t>
      </w:r>
      <w:r w:rsidRPr="00AB7D89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>.</w:t>
      </w:r>
      <w:r w:rsidRPr="00E16D6E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 xml:space="preserve"> marca 2019</w:t>
      </w:r>
    </w:p>
    <w:p w:rsidR="00765794" w:rsidRPr="00E16D6E" w:rsidP="00B31C05">
      <w:pPr>
        <w:numPr>
          <w:numId w:val="20"/>
        </w:numPr>
        <w:bidi w:val="0"/>
        <w:jc w:val="both"/>
        <w:rPr>
          <w:rFonts w:ascii="Times New Roman" w:eastAsia="Times New Roman" w:hAnsi="Times New Roman" w:cs="Times New Roman"/>
          <w:b/>
          <w:bCs/>
        </w:rPr>
      </w:pPr>
      <w:r w:rsidRPr="00E16D6E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Výbor Národnej rady Slovenskej republiky pre </w:t>
      </w:r>
      <w:r w:rsidRPr="00E16D6E" w:rsidR="00593244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hospodárske záležitosti</w:t>
      </w:r>
      <w:r w:rsidRPr="00E16D6E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</w:t>
      </w:r>
      <w:r w:rsidRPr="00E16D6E" w:rsidR="00315148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 xml:space="preserve">uznesením č. </w:t>
      </w:r>
      <w:r w:rsidRPr="00E16D6E" w:rsidR="00642C81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>340</w:t>
      </w:r>
      <w:r w:rsidRPr="00E16D6E" w:rsidR="006724F1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 xml:space="preserve"> z 21</w:t>
      </w:r>
      <w:r w:rsidRPr="00E16D6E" w:rsidR="00315148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 xml:space="preserve">. </w:t>
      </w:r>
      <w:r w:rsidRPr="00E16D6E" w:rsidR="006724F1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 xml:space="preserve">marca </w:t>
      </w:r>
      <w:r w:rsidRPr="00E16D6E" w:rsidR="00315148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>201</w:t>
      </w:r>
      <w:r w:rsidRPr="00E16D6E" w:rsidR="00825ECC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>9</w:t>
      </w:r>
      <w:r w:rsidRPr="00E16D6E" w:rsidR="006724F1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>.</w:t>
      </w:r>
    </w:p>
    <w:p w:rsidR="00B122BB" w:rsidRPr="00E16D6E" w:rsidP="00A51144">
      <w:pPr>
        <w:bidi w:val="0"/>
        <w:ind w:left="720"/>
        <w:jc w:val="both"/>
        <w:rPr>
          <w:rFonts w:ascii="Times New Roman" w:eastAsia="Times New Roman" w:hAnsi="Times New Roman" w:cs="Times New Roman"/>
          <w:b/>
          <w:bCs/>
        </w:rPr>
      </w:pPr>
    </w:p>
    <w:p w:rsidR="000C3652" w:rsidRPr="00E16D6E">
      <w:pPr>
        <w:bidi w:val="0"/>
        <w:jc w:val="center"/>
        <w:rPr>
          <w:rFonts w:ascii="Times New Roman" w:eastAsia="Times New Roman" w:hAnsi="Times New Roman" w:cs="Times New Roman"/>
          <w:b/>
          <w:bCs/>
        </w:rPr>
      </w:pPr>
      <w:r w:rsidRPr="00E16D6E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>IV.</w:t>
      </w:r>
    </w:p>
    <w:p w:rsidR="00CA7C7E" w:rsidRPr="00E16D6E">
      <w:pPr>
        <w:bidi w:val="0"/>
        <w:jc w:val="center"/>
        <w:rPr>
          <w:rFonts w:ascii="Times New Roman" w:eastAsia="Times New Roman" w:hAnsi="Times New Roman" w:cs="Times New Roman"/>
          <w:b/>
          <w:bCs/>
        </w:rPr>
      </w:pPr>
    </w:p>
    <w:p w:rsidR="0016707B" w:rsidRPr="00E16D6E" w:rsidP="0016707B">
      <w:pPr>
        <w:bidi w:val="0"/>
        <w:ind w:firstLine="567"/>
        <w:jc w:val="both"/>
        <w:rPr>
          <w:rFonts w:ascii="Times New Roman" w:eastAsia="Times New Roman" w:hAnsi="Times New Roman" w:cs="Times New Roman"/>
        </w:rPr>
      </w:pPr>
      <w:r w:rsidRPr="00E16D6E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Z uznesení výborov Národnej rady Slovenskej republiky </w:t>
      </w:r>
      <w:r w:rsidRPr="00E16D6E" w:rsidR="00B31C05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uvedených </w:t>
      </w:r>
      <w:r w:rsidRPr="00E16D6E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pod bodom III tejto správy vyplývajú nasledovné pozmeňujúce a doplňujúce návrhy:</w:t>
      </w:r>
    </w:p>
    <w:p w:rsidR="009A31A9" w:rsidRPr="00E16D6E" w:rsidP="00D71AB1">
      <w:pPr>
        <w:bidi w:val="0"/>
        <w:jc w:val="both"/>
        <w:rPr>
          <w:rFonts w:ascii="Times New Roman" w:eastAsia="Times New Roman" w:hAnsi="Times New Roman" w:cs="Times New Roman"/>
        </w:rPr>
      </w:pPr>
    </w:p>
    <w:p w:rsidR="00B122BB" w:rsidRPr="00E16D6E" w:rsidP="00D71AB1">
      <w:pPr>
        <w:bidi w:val="0"/>
        <w:jc w:val="both"/>
        <w:rPr>
          <w:rFonts w:ascii="Times New Roman" w:eastAsia="Times New Roman" w:hAnsi="Times New Roman" w:cs="Times New Roman"/>
        </w:rPr>
      </w:pPr>
    </w:p>
    <w:p w:rsidR="00E16D6E" w:rsidRPr="00E16D6E" w:rsidP="00E16D6E">
      <w:pPr>
        <w:pStyle w:val="ListParagraph"/>
        <w:numPr>
          <w:numId w:val="33"/>
        </w:numPr>
        <w:bidi w:val="0"/>
        <w:spacing w:after="160" w:line="259" w:lineRule="auto"/>
        <w:contextualSpacing/>
        <w:jc w:val="both"/>
        <w:rPr>
          <w:rFonts w:ascii="Times New Roman" w:eastAsia="Times New Roman" w:hAnsi="Times New Roman"/>
        </w:rPr>
      </w:pPr>
      <w:r w:rsidRPr="00E16D6E">
        <w:rPr>
          <w:rFonts w:ascii="Times New Roman" w:eastAsia="Times New Roman" w:hAnsi="Times New Roman" w:cs="Times New Roman" w:hint="cs"/>
          <w:noProof/>
          <w:sz w:val="24"/>
          <w:szCs w:val="24"/>
          <w:rtl w:val="0"/>
          <w:cs w:val="0"/>
          <w:lang w:val="sk-SK" w:eastAsia="sk-SK" w:bidi="ar-SA"/>
        </w:rPr>
        <w:t>V Čl. I sa za bod 2 vkladá nový bod 3, ktorý znie:</w:t>
      </w:r>
    </w:p>
    <w:p w:rsidR="00E16D6E" w:rsidRPr="00E16D6E" w:rsidP="00E16D6E">
      <w:pPr>
        <w:bidi w:val="0"/>
        <w:ind w:left="709"/>
        <w:jc w:val="both"/>
        <w:rPr>
          <w:rFonts w:ascii="Times New Roman" w:eastAsia="Times New Roman" w:hAnsi="Times New Roman" w:cs="Times New Roman"/>
        </w:rPr>
      </w:pPr>
      <w:r w:rsidRPr="00E16D6E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„3. V § 34 ods. 2 písm. b) sa na konci pripája slovo „alebo“.“.</w:t>
      </w:r>
    </w:p>
    <w:p w:rsidR="00E16D6E" w:rsidRPr="00E16D6E" w:rsidP="00E16D6E">
      <w:pPr>
        <w:bidi w:val="0"/>
        <w:ind w:firstLine="708"/>
        <w:jc w:val="both"/>
        <w:rPr>
          <w:rFonts w:ascii="Times New Roman" w:eastAsia="Times New Roman" w:hAnsi="Times New Roman" w:cs="Times New Roman"/>
        </w:rPr>
      </w:pPr>
      <w:r w:rsidRPr="00E16D6E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Nasledujúce novelizačné body sa primerane prečíslujú.</w:t>
      </w:r>
    </w:p>
    <w:p w:rsidR="00E16D6E" w:rsidRPr="00E16D6E" w:rsidP="00E16D6E">
      <w:pPr>
        <w:bidi w:val="0"/>
        <w:ind w:left="1560"/>
        <w:jc w:val="both"/>
        <w:rPr>
          <w:rFonts w:ascii="Times New Roman" w:eastAsia="Times New Roman" w:hAnsi="Times New Roman" w:cs="Times New Roman"/>
        </w:rPr>
      </w:pPr>
    </w:p>
    <w:p w:rsidR="00E16D6E" w:rsidRPr="00E16D6E" w:rsidP="00E16D6E">
      <w:pPr>
        <w:bidi w:val="0"/>
        <w:ind w:left="2880"/>
        <w:jc w:val="both"/>
        <w:rPr>
          <w:rFonts w:ascii="Times New Roman" w:eastAsia="Times New Roman" w:hAnsi="Times New Roman" w:cs="Times New Roman"/>
        </w:rPr>
      </w:pPr>
      <w:r w:rsidRPr="00E16D6E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Ide o precizáciu ustanovenia, ktoré obsahuje alternatívny výpočet dôvodov, kedy môže úrad rozhodnúť o zmene individuálneho povolenia. Doterajšia právna prax pri vydávaní  rozhodnutí úradu aplikovala ustanovenia odseku 2 vždy alternatívne opierajúc sa aj o smernicu  Európskeho parlamentu a Rady 2002/20/ES zo 7. marca 2002 o povolení na elektronické komunikačné siete a služby (smernica o povolení) (Mimoriadne vydanie Ú. v. EÚ, kap. 13/zv. 29) v znení smernice Európskeho parlamentu a Rady 2009/140/ES z 25. novembra 2009 (Ú. v. EÚ L 337, 18. 12. 2009).  Aby však do budúcna nevznikli výkladové pochybnosti k tomuto ustanoveniu, zosúlaďuje sa toto ustanovenie s Prílohou č. 1 bod 5.2 Legislatívnych pravidiel vlády SR a Prílohou č. 2 bod 5 Legislatívnych pravidiel tvorby zákonov.</w:t>
      </w:r>
    </w:p>
    <w:p w:rsidR="00E16D6E" w:rsidP="00E16D6E">
      <w:pPr>
        <w:bidi w:val="0"/>
        <w:ind w:left="840"/>
        <w:jc w:val="both"/>
        <w:rPr>
          <w:rFonts w:ascii="Times New Roman" w:eastAsia="Times New Roman" w:hAnsi="Times New Roman" w:cs="Times New Roman"/>
        </w:rPr>
      </w:pPr>
    </w:p>
    <w:p w:rsidR="00E16D6E" w:rsidRPr="00B122BB" w:rsidP="00E16D6E">
      <w:pPr>
        <w:pStyle w:val="FootnoteText"/>
        <w:bidi w:val="0"/>
        <w:spacing w:before="0"/>
        <w:ind w:left="2160" w:firstLine="720"/>
        <w:jc w:val="both"/>
        <w:rPr>
          <w:rFonts w:ascii="Times New Roman" w:eastAsia="Times New Roman" w:hAnsi="Times New Roman"/>
          <w:b/>
          <w:i/>
          <w:sz w:val="24"/>
          <w:szCs w:val="24"/>
        </w:rPr>
      </w:pPr>
      <w:r w:rsidRPr="00B122BB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>Výbor NR SR pre hospodárske záležitosti</w:t>
      </w:r>
    </w:p>
    <w:p w:rsidR="00E16D6E" w:rsidP="00E16D6E">
      <w:pPr>
        <w:pStyle w:val="FootnoteText"/>
        <w:bidi w:val="0"/>
        <w:spacing w:before="0"/>
        <w:ind w:left="720" w:firstLine="720"/>
        <w:jc w:val="both"/>
        <w:rPr>
          <w:rFonts w:ascii="Times New Roman" w:eastAsia="Times New Roman" w:hAnsi="Times New Roman"/>
          <w:b/>
          <w:i/>
          <w:sz w:val="24"/>
          <w:szCs w:val="24"/>
        </w:rPr>
      </w:pPr>
    </w:p>
    <w:p w:rsidR="00E16D6E" w:rsidP="00E16D6E">
      <w:pPr>
        <w:pStyle w:val="FootnoteText"/>
        <w:bidi w:val="0"/>
        <w:spacing w:before="0"/>
        <w:ind w:left="2160" w:firstLine="720"/>
        <w:jc w:val="both"/>
        <w:rPr>
          <w:rFonts w:ascii="Times New Roman" w:eastAsia="Times New Roman" w:hAnsi="Times New Roman"/>
          <w:b/>
          <w:i/>
          <w:sz w:val="24"/>
          <w:szCs w:val="24"/>
        </w:rPr>
      </w:pPr>
      <w:r w:rsidRPr="00B122BB">
        <w:rPr>
          <w:rFonts w:ascii="Times New Roman" w:eastAsia="Times New Roman" w:hAnsi="Times New Roman" w:cs="Times New Roman" w:hint="cs"/>
          <w:b/>
          <w:i/>
          <w:sz w:val="24"/>
          <w:szCs w:val="24"/>
          <w:rtl w:val="0"/>
          <w:cs w:val="0"/>
          <w:lang w:val="sk-SK" w:eastAsia="sk-SK" w:bidi="ar-SA"/>
        </w:rPr>
        <w:t>Gestorský výbor odporúča schváliť</w:t>
      </w:r>
    </w:p>
    <w:p w:rsidR="00E16D6E" w:rsidRPr="00B122BB" w:rsidP="00E16D6E">
      <w:pPr>
        <w:pStyle w:val="FootnoteText"/>
        <w:bidi w:val="0"/>
        <w:spacing w:before="0"/>
        <w:ind w:left="2160" w:firstLine="720"/>
        <w:jc w:val="both"/>
        <w:rPr>
          <w:rFonts w:ascii="Times New Roman" w:eastAsia="Times New Roman" w:hAnsi="Times New Roman"/>
          <w:b/>
          <w:i/>
          <w:sz w:val="24"/>
          <w:szCs w:val="24"/>
        </w:rPr>
      </w:pPr>
    </w:p>
    <w:p w:rsidR="00E16D6E" w:rsidRPr="00E16D6E" w:rsidP="00E16D6E">
      <w:pPr>
        <w:pStyle w:val="ListParagraph"/>
        <w:numPr>
          <w:numId w:val="33"/>
        </w:numPr>
        <w:bidi w:val="0"/>
        <w:spacing w:after="160" w:line="259" w:lineRule="auto"/>
        <w:contextualSpacing/>
        <w:jc w:val="both"/>
        <w:rPr>
          <w:rFonts w:ascii="Times New Roman" w:eastAsia="Times New Roman" w:hAnsi="Times New Roman"/>
        </w:rPr>
      </w:pPr>
      <w:r w:rsidRPr="00E16D6E">
        <w:rPr>
          <w:rFonts w:ascii="Times New Roman" w:eastAsia="Times New Roman" w:hAnsi="Times New Roman" w:cs="Times New Roman" w:hint="cs"/>
          <w:noProof/>
          <w:sz w:val="24"/>
          <w:szCs w:val="24"/>
          <w:rtl w:val="0"/>
          <w:cs w:val="0"/>
          <w:lang w:val="sk-SK" w:eastAsia="sk-SK" w:bidi="ar-SA"/>
        </w:rPr>
        <w:t>V Čl. I v doterajšom bode 3 § 34a ods. 1 sa na konci druhej vety bodka nahrádza bodkočiarkou a pripájajú tieto slová: „v prípade ak primeraná náhrada nákladov podlieha oznamovacej povinnosti podľa osobitného predpisu,</w:t>
      </w:r>
      <w:r w:rsidRPr="00E16D6E">
        <w:rPr>
          <w:rFonts w:ascii="Times New Roman" w:eastAsia="Times New Roman" w:hAnsi="Times New Roman" w:cs="Times New Roman" w:hint="cs"/>
          <w:noProof/>
          <w:sz w:val="24"/>
          <w:szCs w:val="24"/>
          <w:vertAlign w:val="superscript"/>
          <w:rtl w:val="0"/>
          <w:cs w:val="0"/>
          <w:lang w:val="sk-SK" w:eastAsia="sk-SK" w:bidi="ar-SA"/>
        </w:rPr>
        <w:t>31ab)</w:t>
      </w:r>
      <w:r w:rsidRPr="00E16D6E">
        <w:rPr>
          <w:rFonts w:ascii="Times New Roman" w:eastAsia="Times New Roman" w:hAnsi="Times New Roman" w:cs="Times New Roman" w:hint="cs"/>
          <w:noProof/>
          <w:sz w:val="24"/>
          <w:szCs w:val="24"/>
          <w:rtl w:val="0"/>
          <w:cs w:val="0"/>
          <w:lang w:val="sk-SK" w:eastAsia="sk-SK" w:bidi="ar-SA"/>
        </w:rPr>
        <w:t xml:space="preserve"> sa za primeranú náhradu nákladov považuje náhrada čistých priamych nákladov len ak Európska komisia rozhodne, že primeraná náhrada nákladov je zlučiteľná s vnútorným trhom</w:t>
      </w:r>
      <w:r w:rsidRPr="00E16D6E">
        <w:rPr>
          <w:rFonts w:ascii="Times New Roman" w:eastAsia="Times New Roman" w:hAnsi="Times New Roman" w:cs="Times New Roman" w:hint="cs"/>
          <w:noProof/>
          <w:sz w:val="24"/>
          <w:szCs w:val="24"/>
          <w:vertAlign w:val="superscript"/>
          <w:rtl w:val="0"/>
          <w:cs w:val="0"/>
          <w:lang w:val="sk-SK" w:eastAsia="sk-SK" w:bidi="ar-SA"/>
        </w:rPr>
        <w:t>31ac)</w:t>
      </w:r>
      <w:r w:rsidRPr="00E16D6E">
        <w:rPr>
          <w:rFonts w:ascii="Times New Roman" w:eastAsia="Times New Roman" w:hAnsi="Times New Roman" w:cs="Times New Roman" w:hint="cs"/>
          <w:noProof/>
          <w:sz w:val="24"/>
          <w:szCs w:val="24"/>
          <w:rtl w:val="0"/>
          <w:cs w:val="0"/>
          <w:lang w:val="sk-SK" w:eastAsia="sk-SK" w:bidi="ar-SA"/>
        </w:rPr>
        <w:t xml:space="preserve"> a to v rozsahu podľa rozhodnutia Európskej komisie.“.</w:t>
      </w:r>
    </w:p>
    <w:p w:rsidR="00E16D6E" w:rsidRPr="00E16D6E" w:rsidP="00E16D6E">
      <w:pPr>
        <w:pStyle w:val="ListParagraph"/>
        <w:bidi w:val="0"/>
        <w:jc w:val="both"/>
        <w:rPr>
          <w:rFonts w:ascii="Times New Roman" w:eastAsia="Times New Roman" w:hAnsi="Times New Roman"/>
        </w:rPr>
      </w:pPr>
    </w:p>
    <w:p w:rsidR="00E16D6E" w:rsidRPr="00E16D6E" w:rsidP="00E16D6E">
      <w:pPr>
        <w:pStyle w:val="ListParagraph"/>
        <w:bidi w:val="0"/>
        <w:jc w:val="both"/>
        <w:rPr>
          <w:rFonts w:ascii="Times New Roman" w:eastAsia="Times New Roman" w:hAnsi="Times New Roman"/>
        </w:rPr>
      </w:pPr>
      <w:r w:rsidRPr="00E16D6E">
        <w:rPr>
          <w:rFonts w:ascii="Times New Roman" w:eastAsia="Times New Roman" w:hAnsi="Times New Roman" w:cs="Times New Roman" w:hint="cs"/>
          <w:noProof/>
          <w:sz w:val="24"/>
          <w:szCs w:val="24"/>
          <w:rtl w:val="0"/>
          <w:cs w:val="0"/>
          <w:lang w:val="sk-SK" w:eastAsia="sk-SK" w:bidi="ar-SA"/>
        </w:rPr>
        <w:t>Poznámky pod čiarou k odkazom 31ab a 31ac znejú:</w:t>
      </w:r>
    </w:p>
    <w:p w:rsidR="00E16D6E" w:rsidRPr="00E16D6E" w:rsidP="00E16D6E">
      <w:pPr>
        <w:bidi w:val="0"/>
        <w:ind w:left="709"/>
        <w:jc w:val="left"/>
        <w:rPr>
          <w:rFonts w:ascii="Times New Roman" w:eastAsia="Times New Roman" w:hAnsi="Times New Roman" w:cs="Times New Roman"/>
        </w:rPr>
      </w:pPr>
      <w:r w:rsidRPr="00E16D6E">
        <w:rPr>
          <w:rFonts w:ascii="Times New Roman" w:eastAsia="Times New Roman" w:hAnsi="Times New Roman" w:cs="Times New Roman" w:hint="cs"/>
          <w:color w:val="000000"/>
          <w:sz w:val="24"/>
          <w:szCs w:val="24"/>
          <w:rtl w:val="0"/>
          <w:cs w:val="0"/>
          <w:lang w:val="sk-SK" w:eastAsia="sk-SK" w:bidi="ar-SA"/>
        </w:rPr>
        <w:t>„</w:t>
      </w:r>
      <w:r w:rsidRPr="00E16D6E">
        <w:rPr>
          <w:rFonts w:ascii="Times New Roman" w:eastAsia="Times New Roman" w:hAnsi="Times New Roman" w:cs="Times New Roman" w:hint="cs"/>
          <w:color w:val="000000"/>
          <w:sz w:val="16"/>
          <w:szCs w:val="16"/>
          <w:rtl w:val="0"/>
          <w:cs w:val="0"/>
          <w:lang w:val="sk-SK" w:eastAsia="sk-SK" w:bidi="ar-SA"/>
        </w:rPr>
        <w:t>31ab</w:t>
      </w:r>
      <w:r w:rsidRPr="00E16D6E">
        <w:rPr>
          <w:rFonts w:ascii="Times New Roman" w:eastAsia="Times New Roman" w:hAnsi="Times New Roman" w:cs="Times New Roman" w:hint="cs"/>
          <w:color w:val="000000"/>
          <w:sz w:val="24"/>
          <w:szCs w:val="24"/>
          <w:rtl w:val="0"/>
          <w:cs w:val="0"/>
          <w:lang w:val="sk-SK" w:eastAsia="sk-SK" w:bidi="ar-SA"/>
        </w:rPr>
        <w:t>) Čl. 108 ods. 3 Zmluvy o fungovaní Európskej únie.</w:t>
      </w:r>
    </w:p>
    <w:p w:rsidR="00E16D6E" w:rsidRPr="00E16D6E" w:rsidP="00E16D6E">
      <w:pPr>
        <w:bidi w:val="0"/>
        <w:ind w:left="709"/>
        <w:jc w:val="left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E16D6E">
        <w:rPr>
          <w:rFonts w:ascii="Times New Roman" w:eastAsia="Times New Roman" w:hAnsi="Times New Roman" w:cs="Times New Roman" w:hint="cs"/>
          <w:sz w:val="24"/>
          <w:szCs w:val="24"/>
          <w:vertAlign w:val="superscript"/>
          <w:rtl w:val="0"/>
          <w:cs w:val="0"/>
          <w:lang w:val="sk-SK" w:eastAsia="sk-SK" w:bidi="ar-SA"/>
        </w:rPr>
        <w:t>31ac)</w:t>
      </w:r>
      <w:r w:rsidRPr="00E16D6E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</w:t>
      </w:r>
      <w:r w:rsidRPr="00E16D6E">
        <w:rPr>
          <w:rFonts w:ascii="Times New Roman" w:eastAsia="Times New Roman" w:hAnsi="Times New Roman" w:cs="Times New Roman" w:hint="cs"/>
          <w:color w:val="000000"/>
          <w:sz w:val="24"/>
          <w:szCs w:val="24"/>
          <w:rtl w:val="0"/>
          <w:cs w:val="0"/>
          <w:lang w:val="sk-SK" w:eastAsia="sk-SK" w:bidi="ar-SA"/>
        </w:rPr>
        <w:t>Čl. 107 ods. 3 a čl. 108 ods. 3 Zmluvy o fungovaní Európskej únie.</w:t>
      </w:r>
      <w:r w:rsidRPr="00E16D6E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</w:t>
      </w:r>
      <w:r w:rsidRPr="00E16D6E">
        <w:rPr>
          <w:rFonts w:ascii="Times New Roman" w:eastAsia="Times New Roman" w:hAnsi="Times New Roman" w:cs="Times New Roman" w:hint="cs"/>
          <w:color w:val="000000"/>
          <w:sz w:val="24"/>
          <w:szCs w:val="24"/>
          <w:rtl w:val="0"/>
          <w:cs w:val="0"/>
          <w:lang w:val="sk-SK" w:eastAsia="sk-SK" w:bidi="ar-SA"/>
        </w:rPr>
        <w:t>“.</w:t>
      </w:r>
    </w:p>
    <w:p w:rsidR="00E16D6E" w:rsidRPr="00E16D6E" w:rsidP="00E16D6E">
      <w:pPr>
        <w:pStyle w:val="ListParagraph"/>
        <w:bidi w:val="0"/>
        <w:jc w:val="both"/>
        <w:rPr>
          <w:rFonts w:ascii="Times New Roman" w:eastAsia="Times New Roman" w:hAnsi="Times New Roman"/>
          <w:color w:val="000000"/>
          <w:sz w:val="27"/>
          <w:szCs w:val="27"/>
        </w:rPr>
      </w:pPr>
    </w:p>
    <w:p w:rsidR="00E16D6E" w:rsidRPr="00E16D6E" w:rsidP="00E16D6E">
      <w:pPr>
        <w:bidi w:val="0"/>
        <w:ind w:left="708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E16D6E">
        <w:rPr>
          <w:rFonts w:ascii="Times New Roman" w:eastAsia="Times New Roman" w:hAnsi="Times New Roman" w:cs="Times New Roman" w:hint="cs"/>
          <w:color w:val="000000"/>
          <w:sz w:val="24"/>
          <w:szCs w:val="24"/>
          <w:rtl w:val="0"/>
          <w:cs w:val="0"/>
          <w:lang w:val="sk-SK" w:eastAsia="sk-SK" w:bidi="ar-SA"/>
        </w:rPr>
        <w:t>V nadväznosti na vloženie nových poznámok pod čiarou sa primerane upraví úvodná veta k poznámkam pod čiarou.</w:t>
      </w:r>
    </w:p>
    <w:p w:rsidR="00E16D6E" w:rsidRPr="00E16D6E" w:rsidP="00E16D6E">
      <w:pPr>
        <w:pStyle w:val="ListParagraph"/>
        <w:bidi w:val="0"/>
        <w:ind w:left="1560"/>
        <w:jc w:val="both"/>
        <w:rPr>
          <w:rFonts w:ascii="Times New Roman" w:eastAsia="Times New Roman" w:hAnsi="Times New Roman"/>
        </w:rPr>
      </w:pPr>
    </w:p>
    <w:p w:rsidR="00E16D6E" w:rsidRPr="00E16D6E" w:rsidP="00E16D6E">
      <w:pPr>
        <w:pStyle w:val="ListParagraph"/>
        <w:bidi w:val="0"/>
        <w:ind w:left="2880"/>
        <w:jc w:val="both"/>
        <w:rPr>
          <w:rFonts w:ascii="Times New Roman" w:eastAsia="Times New Roman" w:hAnsi="Times New Roman"/>
        </w:rPr>
      </w:pPr>
      <w:r w:rsidRPr="00E16D6E">
        <w:rPr>
          <w:rFonts w:ascii="Times New Roman" w:eastAsia="Times New Roman" w:hAnsi="Times New Roman" w:cs="Times New Roman" w:hint="cs"/>
          <w:noProof/>
          <w:sz w:val="24"/>
          <w:szCs w:val="24"/>
          <w:rtl w:val="0"/>
          <w:cs w:val="0"/>
          <w:lang w:val="sk-SK" w:eastAsia="sk-SK" w:bidi="ar-SA"/>
        </w:rPr>
        <w:t>V záujme zvýšenia právnej istoty sa v rámci vymedzenia primeranej náhrady nákladov navrhuje doplniť spresnenie, ktorým sa explicitne ustanovuje, že pri posudzovaní a rozhodovaní úradu o primeranej náhrade a jej výške, musí úrad zohľadniť</w:t>
      </w:r>
      <w:r w:rsidRPr="00E16D6E">
        <w:rPr>
          <w:rFonts w:ascii="Times New Roman" w:eastAsia="Times New Roman" w:hAnsi="Times New Roman" w:cs="Times New Roman" w:hint="cs"/>
          <w:noProof/>
          <w:sz w:val="24"/>
          <w:szCs w:val="24"/>
          <w:rtl w:val="0"/>
          <w:cs w:val="0"/>
          <w:lang w:val="sk-SK" w:eastAsia="sk-SK" w:bidi="ar-SA"/>
        </w:rPr>
        <w:t xml:space="preserve"> </w:t>
      </w:r>
      <w:r w:rsidRPr="00E16D6E">
        <w:rPr>
          <w:rFonts w:ascii="Times New Roman" w:eastAsia="Times New Roman" w:hAnsi="Times New Roman" w:cs="Times New Roman" w:hint="cs"/>
          <w:noProof/>
          <w:sz w:val="24"/>
          <w:szCs w:val="24"/>
          <w:rtl w:val="0"/>
          <w:cs w:val="0"/>
          <w:lang w:val="sk-SK" w:eastAsia="sk-SK" w:bidi="ar-SA"/>
        </w:rPr>
        <w:t xml:space="preserve">predpisy upravujúce pravidlá poskytovania štátnej pomoci. </w:t>
      </w:r>
    </w:p>
    <w:p w:rsidR="00E16D6E" w:rsidP="00E16D6E">
      <w:pPr>
        <w:pStyle w:val="ListParagraph"/>
        <w:bidi w:val="0"/>
        <w:ind w:left="1407"/>
        <w:jc w:val="both"/>
        <w:rPr>
          <w:rFonts w:ascii="Times New Roman" w:eastAsia="Times New Roman" w:hAnsi="Times New Roman"/>
        </w:rPr>
      </w:pPr>
    </w:p>
    <w:p w:rsidR="00E16D6E" w:rsidRPr="00B122BB" w:rsidP="00E16D6E">
      <w:pPr>
        <w:pStyle w:val="FootnoteText"/>
        <w:bidi w:val="0"/>
        <w:spacing w:before="0"/>
        <w:ind w:left="2160" w:firstLine="720"/>
        <w:jc w:val="both"/>
        <w:rPr>
          <w:rFonts w:ascii="Times New Roman" w:eastAsia="Times New Roman" w:hAnsi="Times New Roman"/>
          <w:b/>
          <w:i/>
          <w:sz w:val="24"/>
          <w:szCs w:val="24"/>
        </w:rPr>
      </w:pPr>
      <w:r w:rsidRPr="00B122BB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>Výbor NR SR pre hospodárske záležitosti</w:t>
      </w:r>
    </w:p>
    <w:p w:rsidR="00E16D6E" w:rsidP="00E16D6E">
      <w:pPr>
        <w:pStyle w:val="FootnoteText"/>
        <w:bidi w:val="0"/>
        <w:spacing w:before="0"/>
        <w:ind w:left="720" w:firstLine="720"/>
        <w:jc w:val="both"/>
        <w:rPr>
          <w:rFonts w:ascii="Times New Roman" w:eastAsia="Times New Roman" w:hAnsi="Times New Roman"/>
          <w:b/>
          <w:i/>
          <w:sz w:val="24"/>
          <w:szCs w:val="24"/>
        </w:rPr>
      </w:pPr>
    </w:p>
    <w:p w:rsidR="00E16D6E" w:rsidRPr="00B122BB" w:rsidP="00E16D6E">
      <w:pPr>
        <w:pStyle w:val="FootnoteText"/>
        <w:bidi w:val="0"/>
        <w:spacing w:before="0"/>
        <w:ind w:left="2160" w:firstLine="720"/>
        <w:jc w:val="both"/>
        <w:rPr>
          <w:rFonts w:ascii="Times New Roman" w:eastAsia="Times New Roman" w:hAnsi="Times New Roman"/>
          <w:b/>
          <w:i/>
          <w:sz w:val="24"/>
          <w:szCs w:val="24"/>
        </w:rPr>
      </w:pPr>
      <w:r w:rsidRPr="00B122BB">
        <w:rPr>
          <w:rFonts w:ascii="Times New Roman" w:eastAsia="Times New Roman" w:hAnsi="Times New Roman" w:cs="Times New Roman" w:hint="cs"/>
          <w:b/>
          <w:i/>
          <w:sz w:val="24"/>
          <w:szCs w:val="24"/>
          <w:rtl w:val="0"/>
          <w:cs w:val="0"/>
          <w:lang w:val="sk-SK" w:eastAsia="sk-SK" w:bidi="ar-SA"/>
        </w:rPr>
        <w:t>Gestorský výbor odporúča schváliť</w:t>
      </w:r>
    </w:p>
    <w:p w:rsidR="00E16D6E" w:rsidRPr="00E16D6E" w:rsidP="00E16D6E">
      <w:pPr>
        <w:pStyle w:val="ListParagraph"/>
        <w:bidi w:val="0"/>
        <w:ind w:left="2127"/>
        <w:jc w:val="both"/>
        <w:rPr>
          <w:rFonts w:ascii="Times New Roman" w:eastAsia="Times New Roman" w:hAnsi="Times New Roman"/>
        </w:rPr>
      </w:pPr>
    </w:p>
    <w:p w:rsidR="00E16D6E" w:rsidRPr="00E16D6E" w:rsidP="00E16D6E">
      <w:pPr>
        <w:pStyle w:val="ListParagraph"/>
        <w:numPr>
          <w:numId w:val="33"/>
        </w:numPr>
        <w:bidi w:val="0"/>
        <w:spacing w:before="240" w:line="276" w:lineRule="auto"/>
        <w:contextualSpacing/>
        <w:jc w:val="both"/>
        <w:rPr>
          <w:rFonts w:ascii="Times New Roman" w:eastAsia="Times New Roman" w:hAnsi="Times New Roman"/>
        </w:rPr>
      </w:pPr>
      <w:r w:rsidRPr="00E16D6E">
        <w:rPr>
          <w:rFonts w:ascii="Times New Roman" w:eastAsia="Times New Roman" w:hAnsi="Times New Roman" w:cs="Times New Roman" w:hint="cs"/>
          <w:noProof/>
          <w:sz w:val="24"/>
          <w:szCs w:val="24"/>
          <w:rtl w:val="0"/>
          <w:cs w:val="0"/>
          <w:lang w:val="sk-SK" w:eastAsia="sk-SK" w:bidi="ar-SA"/>
        </w:rPr>
        <w:t>V čl. I v doterajšom bode 3 v odkazoch na poznámky pod čiarou (§ 34a ods. 2 a 5) a v citácii poznámok pod čiarou sa označenie 31b nahrádza označením 31ad a označenie 31c sa nahrádza označením 31ae vrátane úvodnej vety k poznámkam pod čiarou.</w:t>
      </w:r>
    </w:p>
    <w:p w:rsidR="00E16D6E" w:rsidRPr="00E16D6E" w:rsidP="00E16D6E">
      <w:pPr>
        <w:bidi w:val="0"/>
        <w:ind w:left="1560"/>
        <w:jc w:val="both"/>
        <w:rPr>
          <w:rFonts w:ascii="Times New Roman" w:eastAsia="Times New Roman" w:hAnsi="Times New Roman" w:cs="Times New Roman"/>
        </w:rPr>
      </w:pPr>
    </w:p>
    <w:p w:rsidR="00E16D6E" w:rsidRPr="00E16D6E" w:rsidP="00E16D6E">
      <w:pPr>
        <w:bidi w:val="0"/>
        <w:ind w:left="2880" w:firstLine="33"/>
        <w:jc w:val="both"/>
        <w:rPr>
          <w:rFonts w:ascii="Times New Roman" w:eastAsia="Times New Roman" w:hAnsi="Times New Roman" w:cs="Times New Roman"/>
        </w:rPr>
      </w:pPr>
      <w:r w:rsidRPr="00E16D6E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Legislatívno-technická úprava označenia poznámok pod čiarou.</w:t>
      </w:r>
    </w:p>
    <w:p w:rsidR="00E16D6E" w:rsidP="00E16D6E">
      <w:pPr>
        <w:pStyle w:val="ListParagraph"/>
        <w:bidi w:val="0"/>
        <w:spacing w:line="360" w:lineRule="auto"/>
        <w:ind w:left="33"/>
        <w:contextualSpacing/>
        <w:jc w:val="both"/>
        <w:rPr>
          <w:rFonts w:ascii="Times New Roman" w:eastAsia="Times New Roman" w:hAnsi="Times New Roman"/>
        </w:rPr>
      </w:pPr>
    </w:p>
    <w:p w:rsidR="00E16D6E" w:rsidRPr="00B122BB" w:rsidP="00E16D6E">
      <w:pPr>
        <w:pStyle w:val="FootnoteText"/>
        <w:bidi w:val="0"/>
        <w:spacing w:before="0"/>
        <w:ind w:left="2193" w:firstLine="720"/>
        <w:jc w:val="both"/>
        <w:rPr>
          <w:rFonts w:ascii="Times New Roman" w:eastAsia="Times New Roman" w:hAnsi="Times New Roman"/>
          <w:b/>
          <w:i/>
          <w:sz w:val="24"/>
          <w:szCs w:val="24"/>
        </w:rPr>
      </w:pPr>
      <w:r w:rsidRPr="00B122BB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>Výbor NR SR pre hospodárske záležitosti</w:t>
      </w:r>
    </w:p>
    <w:p w:rsidR="00E16D6E" w:rsidP="00E16D6E">
      <w:pPr>
        <w:pStyle w:val="FootnoteText"/>
        <w:bidi w:val="0"/>
        <w:spacing w:before="0"/>
        <w:ind w:left="753" w:firstLine="720"/>
        <w:jc w:val="both"/>
        <w:rPr>
          <w:rFonts w:ascii="Times New Roman" w:eastAsia="Times New Roman" w:hAnsi="Times New Roman"/>
          <w:b/>
          <w:i/>
          <w:sz w:val="24"/>
          <w:szCs w:val="24"/>
        </w:rPr>
      </w:pPr>
    </w:p>
    <w:p w:rsidR="00E16D6E" w:rsidRPr="00B122BB" w:rsidP="00E16D6E">
      <w:pPr>
        <w:pStyle w:val="FootnoteText"/>
        <w:bidi w:val="0"/>
        <w:spacing w:before="0"/>
        <w:ind w:left="2193" w:firstLine="720"/>
        <w:jc w:val="both"/>
        <w:rPr>
          <w:rFonts w:ascii="Times New Roman" w:eastAsia="Times New Roman" w:hAnsi="Times New Roman"/>
          <w:b/>
          <w:i/>
          <w:sz w:val="24"/>
          <w:szCs w:val="24"/>
        </w:rPr>
      </w:pPr>
      <w:r w:rsidRPr="00B122BB">
        <w:rPr>
          <w:rFonts w:ascii="Times New Roman" w:eastAsia="Times New Roman" w:hAnsi="Times New Roman" w:cs="Times New Roman" w:hint="cs"/>
          <w:b/>
          <w:i/>
          <w:sz w:val="24"/>
          <w:szCs w:val="24"/>
          <w:rtl w:val="0"/>
          <w:cs w:val="0"/>
          <w:lang w:val="sk-SK" w:eastAsia="sk-SK" w:bidi="ar-SA"/>
        </w:rPr>
        <w:t>Gestorský výbor odporúča schváliť</w:t>
      </w:r>
    </w:p>
    <w:p w:rsidR="00E16D6E" w:rsidRPr="00E16D6E" w:rsidP="00E16D6E">
      <w:pPr>
        <w:pStyle w:val="ListParagraph"/>
        <w:bidi w:val="0"/>
        <w:spacing w:line="360" w:lineRule="auto"/>
        <w:ind w:left="33"/>
        <w:contextualSpacing/>
        <w:jc w:val="both"/>
        <w:rPr>
          <w:rFonts w:ascii="Times New Roman" w:eastAsia="Times New Roman" w:hAnsi="Times New Roman"/>
        </w:rPr>
      </w:pPr>
    </w:p>
    <w:p w:rsidR="00E16D6E" w:rsidRPr="00E16D6E" w:rsidP="00E16D6E">
      <w:pPr>
        <w:pStyle w:val="ListParagraph"/>
        <w:numPr>
          <w:numId w:val="33"/>
        </w:numPr>
        <w:bidi w:val="0"/>
        <w:jc w:val="both"/>
        <w:rPr>
          <w:rFonts w:ascii="Times New Roman" w:eastAsia="Times New Roman" w:hAnsi="Times New Roman"/>
        </w:rPr>
      </w:pPr>
      <w:r w:rsidRPr="00E16D6E">
        <w:rPr>
          <w:rFonts w:ascii="Times New Roman" w:eastAsia="Times New Roman" w:hAnsi="Times New Roman" w:cs="Times New Roman" w:hint="cs"/>
          <w:noProof/>
          <w:sz w:val="24"/>
          <w:szCs w:val="24"/>
          <w:rtl w:val="0"/>
          <w:cs w:val="0"/>
          <w:lang w:val="sk-SK" w:eastAsia="sk-SK" w:bidi="ar-SA"/>
        </w:rPr>
        <w:t>V čl. I bode 3 § 34a ods. 3 písm. c) sa slová „každú položku“ nahrádzajú slovami „každá položka sa“.</w:t>
      </w:r>
    </w:p>
    <w:p w:rsidR="00E16D6E" w:rsidP="00E16D6E">
      <w:pPr>
        <w:bidi w:val="0"/>
        <w:ind w:left="2880"/>
        <w:jc w:val="both"/>
        <w:rPr>
          <w:rFonts w:ascii="Times New Roman" w:eastAsia="Times New Roman" w:hAnsi="Times New Roman" w:cs="Times New Roman"/>
        </w:rPr>
      </w:pPr>
    </w:p>
    <w:p w:rsidR="00E16D6E" w:rsidRPr="00E16D6E" w:rsidP="00E16D6E">
      <w:pPr>
        <w:bidi w:val="0"/>
        <w:ind w:left="2880"/>
        <w:jc w:val="both"/>
        <w:rPr>
          <w:rFonts w:ascii="Times New Roman" w:eastAsia="Times New Roman" w:hAnsi="Times New Roman" w:cs="Times New Roman"/>
        </w:rPr>
      </w:pPr>
      <w:r w:rsidRPr="00E16D6E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Vzhľadom na predvetie odseku sa navrhuje formulačná úprava ustanovenia.</w:t>
      </w:r>
    </w:p>
    <w:p w:rsidR="00E16D6E" w:rsidP="00E16D6E">
      <w:pPr>
        <w:bidi w:val="0"/>
        <w:jc w:val="both"/>
        <w:rPr>
          <w:rFonts w:ascii="Times New Roman" w:eastAsia="Times New Roman" w:hAnsi="Times New Roman" w:cs="Times New Roman"/>
        </w:rPr>
      </w:pPr>
    </w:p>
    <w:p w:rsidR="00E16D6E" w:rsidRPr="00B122BB" w:rsidP="00E16D6E">
      <w:pPr>
        <w:pStyle w:val="FootnoteText"/>
        <w:bidi w:val="0"/>
        <w:spacing w:before="0"/>
        <w:ind w:left="2160" w:firstLine="720"/>
        <w:jc w:val="both"/>
        <w:rPr>
          <w:rFonts w:ascii="Times New Roman" w:eastAsia="Times New Roman" w:hAnsi="Times New Roman"/>
          <w:b/>
          <w:sz w:val="24"/>
          <w:szCs w:val="24"/>
        </w:rPr>
      </w:pPr>
      <w:r w:rsidRPr="00B122BB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>Ústavnoprávny výbor NR SR</w:t>
      </w:r>
    </w:p>
    <w:p w:rsidR="00E16D6E" w:rsidRPr="00B122BB" w:rsidP="00E16D6E">
      <w:pPr>
        <w:pStyle w:val="FootnoteText"/>
        <w:bidi w:val="0"/>
        <w:spacing w:before="0"/>
        <w:ind w:left="720"/>
        <w:jc w:val="both"/>
        <w:rPr>
          <w:rFonts w:ascii="Times New Roman" w:eastAsia="Times New Roman" w:hAnsi="Times New Roman"/>
          <w:b/>
          <w:sz w:val="24"/>
          <w:szCs w:val="24"/>
        </w:rPr>
      </w:pPr>
      <w:r w:rsidRPr="00B122BB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ab/>
      </w:r>
      <w:r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ab/>
        <w:tab/>
      </w:r>
      <w:r w:rsidRPr="00B122BB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 xml:space="preserve">Výbor NR SR pre </w:t>
      </w:r>
      <w:r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 xml:space="preserve">financie a rozpočet </w:t>
      </w:r>
    </w:p>
    <w:p w:rsidR="00E16D6E" w:rsidRPr="00B122BB" w:rsidP="00E16D6E">
      <w:pPr>
        <w:pStyle w:val="FootnoteText"/>
        <w:bidi w:val="0"/>
        <w:spacing w:before="0"/>
        <w:ind w:left="2160" w:firstLine="720"/>
        <w:jc w:val="both"/>
        <w:rPr>
          <w:rFonts w:ascii="Times New Roman" w:eastAsia="Times New Roman" w:hAnsi="Times New Roman"/>
          <w:b/>
          <w:i/>
          <w:sz w:val="24"/>
          <w:szCs w:val="24"/>
        </w:rPr>
      </w:pPr>
      <w:r w:rsidRPr="00B122BB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>Výbor NR SR pre hospodárske záležitosti</w:t>
      </w:r>
    </w:p>
    <w:p w:rsidR="00E16D6E" w:rsidP="00E16D6E">
      <w:pPr>
        <w:pStyle w:val="FootnoteText"/>
        <w:bidi w:val="0"/>
        <w:spacing w:before="0"/>
        <w:ind w:left="720" w:firstLine="720"/>
        <w:jc w:val="both"/>
        <w:rPr>
          <w:rFonts w:ascii="Times New Roman" w:eastAsia="Times New Roman" w:hAnsi="Times New Roman"/>
          <w:b/>
          <w:i/>
          <w:sz w:val="24"/>
          <w:szCs w:val="24"/>
        </w:rPr>
      </w:pPr>
    </w:p>
    <w:p w:rsidR="00E16D6E" w:rsidRPr="00B122BB" w:rsidP="00E16D6E">
      <w:pPr>
        <w:pStyle w:val="FootnoteText"/>
        <w:bidi w:val="0"/>
        <w:spacing w:before="0"/>
        <w:ind w:left="2160" w:firstLine="720"/>
        <w:jc w:val="both"/>
        <w:rPr>
          <w:rFonts w:ascii="Times New Roman" w:eastAsia="Times New Roman" w:hAnsi="Times New Roman"/>
          <w:b/>
          <w:i/>
          <w:sz w:val="24"/>
          <w:szCs w:val="24"/>
        </w:rPr>
      </w:pPr>
      <w:r w:rsidRPr="00B122BB">
        <w:rPr>
          <w:rFonts w:ascii="Times New Roman" w:eastAsia="Times New Roman" w:hAnsi="Times New Roman" w:cs="Times New Roman" w:hint="cs"/>
          <w:b/>
          <w:i/>
          <w:sz w:val="24"/>
          <w:szCs w:val="24"/>
          <w:rtl w:val="0"/>
          <w:cs w:val="0"/>
          <w:lang w:val="sk-SK" w:eastAsia="sk-SK" w:bidi="ar-SA"/>
        </w:rPr>
        <w:t>Gestorský výbor odporúča schváliť</w:t>
      </w:r>
    </w:p>
    <w:p w:rsidR="00E16D6E" w:rsidRPr="00E16D6E" w:rsidP="00E16D6E">
      <w:pPr>
        <w:pStyle w:val="ListParagraph"/>
        <w:numPr>
          <w:numId w:val="33"/>
        </w:numPr>
        <w:bidi w:val="0"/>
        <w:spacing w:after="160" w:line="259" w:lineRule="auto"/>
        <w:contextualSpacing/>
        <w:jc w:val="both"/>
        <w:rPr>
          <w:rFonts w:ascii="Times New Roman" w:eastAsia="Times New Roman" w:hAnsi="Times New Roman"/>
        </w:rPr>
      </w:pPr>
      <w:r w:rsidRPr="00E16D6E">
        <w:rPr>
          <w:rFonts w:ascii="Times New Roman" w:eastAsia="Times New Roman" w:hAnsi="Times New Roman" w:cs="Times New Roman" w:hint="cs"/>
          <w:noProof/>
          <w:sz w:val="24"/>
          <w:szCs w:val="24"/>
          <w:rtl w:val="0"/>
          <w:cs w:val="0"/>
          <w:lang w:val="sk-SK" w:eastAsia="sk-SK" w:bidi="ar-SA"/>
        </w:rPr>
        <w:t>V Čl. I v doterajšom bode 3 § 34a ods. 7 sa za slová „</w:t>
      </w:r>
      <w:r w:rsidRPr="00E16D6E">
        <w:rPr>
          <w:rStyle w:val="awspan"/>
          <w:rFonts w:ascii="Times New Roman" w:eastAsia="Times New Roman" w:hAnsi="Times New Roman" w:cs="Times New Roman" w:hint="cs"/>
          <w:noProof/>
          <w:color w:val="000000"/>
          <w:sz w:val="24"/>
          <w:szCs w:val="24"/>
          <w:rtl w:val="0"/>
          <w:cs w:val="0"/>
          <w:lang w:val="sk-SK" w:eastAsia="sk-SK" w:bidi="ar-SA"/>
        </w:rPr>
        <w:t>Na</w:t>
      </w:r>
      <w:r w:rsidRPr="00E16D6E">
        <w:rPr>
          <w:rStyle w:val="awspan"/>
          <w:rFonts w:ascii="Times New Roman" w:eastAsia="Times New Roman" w:hAnsi="Times New Roman" w:cs="Times New Roman" w:hint="cs"/>
          <w:noProof/>
          <w:color w:val="000000"/>
          <w:spacing w:val="29"/>
          <w:sz w:val="24"/>
          <w:szCs w:val="24"/>
          <w:rtl w:val="0"/>
          <w:cs w:val="0"/>
          <w:lang w:val="sk-SK" w:eastAsia="sk-SK" w:bidi="ar-SA"/>
        </w:rPr>
        <w:t xml:space="preserve"> </w:t>
      </w:r>
      <w:r w:rsidRPr="00E16D6E">
        <w:rPr>
          <w:rStyle w:val="awspan"/>
          <w:rFonts w:ascii="Times New Roman" w:eastAsia="Times New Roman" w:hAnsi="Times New Roman" w:cs="Times New Roman" w:hint="cs"/>
          <w:noProof/>
          <w:color w:val="000000"/>
          <w:sz w:val="24"/>
          <w:szCs w:val="24"/>
          <w:rtl w:val="0"/>
          <w:cs w:val="0"/>
          <w:lang w:val="sk-SK" w:eastAsia="sk-SK" w:bidi="ar-SA"/>
        </w:rPr>
        <w:t>základe</w:t>
      </w:r>
      <w:r w:rsidRPr="00E16D6E">
        <w:rPr>
          <w:rStyle w:val="awspan"/>
          <w:rFonts w:ascii="Times New Roman" w:eastAsia="Times New Roman" w:hAnsi="Times New Roman" w:cs="Times New Roman" w:hint="cs"/>
          <w:noProof/>
          <w:color w:val="000000"/>
          <w:spacing w:val="29"/>
          <w:sz w:val="24"/>
          <w:szCs w:val="24"/>
          <w:rtl w:val="0"/>
          <w:cs w:val="0"/>
          <w:lang w:val="sk-SK" w:eastAsia="sk-SK" w:bidi="ar-SA"/>
        </w:rPr>
        <w:t xml:space="preserve"> </w:t>
      </w:r>
      <w:r w:rsidRPr="00E16D6E">
        <w:rPr>
          <w:rStyle w:val="awspan"/>
          <w:rFonts w:ascii="Times New Roman" w:eastAsia="Times New Roman" w:hAnsi="Times New Roman" w:cs="Times New Roman" w:hint="cs"/>
          <w:noProof/>
          <w:color w:val="000000"/>
          <w:sz w:val="24"/>
          <w:szCs w:val="24"/>
          <w:rtl w:val="0"/>
          <w:cs w:val="0"/>
          <w:lang w:val="sk-SK" w:eastAsia="sk-SK" w:bidi="ar-SA"/>
        </w:rPr>
        <w:t>posúdenia</w:t>
      </w:r>
      <w:r w:rsidRPr="00E16D6E">
        <w:rPr>
          <w:rStyle w:val="awspan"/>
          <w:rFonts w:ascii="Times New Roman" w:eastAsia="Times New Roman" w:hAnsi="Times New Roman" w:cs="Times New Roman" w:hint="cs"/>
          <w:noProof/>
          <w:color w:val="000000"/>
          <w:spacing w:val="29"/>
          <w:sz w:val="24"/>
          <w:szCs w:val="24"/>
          <w:rtl w:val="0"/>
          <w:cs w:val="0"/>
          <w:lang w:val="sk-SK" w:eastAsia="sk-SK" w:bidi="ar-SA"/>
        </w:rPr>
        <w:t xml:space="preserve"> </w:t>
      </w:r>
      <w:r w:rsidRPr="00E16D6E">
        <w:rPr>
          <w:rStyle w:val="awspan"/>
          <w:rFonts w:ascii="Times New Roman" w:eastAsia="Times New Roman" w:hAnsi="Times New Roman" w:cs="Times New Roman" w:hint="cs"/>
          <w:noProof/>
          <w:color w:val="000000"/>
          <w:sz w:val="24"/>
          <w:szCs w:val="24"/>
          <w:rtl w:val="0"/>
          <w:cs w:val="0"/>
          <w:lang w:val="sk-SK" w:eastAsia="sk-SK" w:bidi="ar-SA"/>
        </w:rPr>
        <w:t>žiadosti</w:t>
      </w:r>
      <w:r w:rsidRPr="00E16D6E">
        <w:rPr>
          <w:rStyle w:val="awspan"/>
          <w:rFonts w:ascii="Times New Roman" w:eastAsia="Times New Roman" w:hAnsi="Times New Roman" w:cs="Times New Roman" w:hint="cs"/>
          <w:noProof/>
          <w:color w:val="000000"/>
          <w:spacing w:val="29"/>
          <w:sz w:val="24"/>
          <w:szCs w:val="24"/>
          <w:rtl w:val="0"/>
          <w:cs w:val="0"/>
          <w:lang w:val="sk-SK" w:eastAsia="sk-SK" w:bidi="ar-SA"/>
        </w:rPr>
        <w:t xml:space="preserve"> </w:t>
      </w:r>
      <w:r w:rsidRPr="00E16D6E">
        <w:rPr>
          <w:rStyle w:val="awspan"/>
          <w:rFonts w:ascii="Times New Roman" w:eastAsia="Times New Roman" w:hAnsi="Times New Roman" w:cs="Times New Roman" w:hint="cs"/>
          <w:noProof/>
          <w:color w:val="000000"/>
          <w:sz w:val="24"/>
          <w:szCs w:val="24"/>
          <w:rtl w:val="0"/>
          <w:cs w:val="0"/>
          <w:lang w:val="sk-SK" w:eastAsia="sk-SK" w:bidi="ar-SA"/>
        </w:rPr>
        <w:t>o primeranú</w:t>
      </w:r>
      <w:r w:rsidRPr="00E16D6E">
        <w:rPr>
          <w:rStyle w:val="awspan"/>
          <w:rFonts w:ascii="Times New Roman" w:eastAsia="Times New Roman" w:hAnsi="Times New Roman" w:cs="Times New Roman" w:hint="cs"/>
          <w:noProof/>
          <w:color w:val="000000"/>
          <w:spacing w:val="29"/>
          <w:sz w:val="24"/>
          <w:szCs w:val="24"/>
          <w:rtl w:val="0"/>
          <w:cs w:val="0"/>
          <w:lang w:val="sk-SK" w:eastAsia="sk-SK" w:bidi="ar-SA"/>
        </w:rPr>
        <w:t xml:space="preserve"> </w:t>
      </w:r>
      <w:r w:rsidRPr="00E16D6E">
        <w:rPr>
          <w:rStyle w:val="awspan"/>
          <w:rFonts w:ascii="Times New Roman" w:eastAsia="Times New Roman" w:hAnsi="Times New Roman" w:cs="Times New Roman" w:hint="cs"/>
          <w:noProof/>
          <w:color w:val="000000"/>
          <w:sz w:val="24"/>
          <w:szCs w:val="24"/>
          <w:rtl w:val="0"/>
          <w:cs w:val="0"/>
          <w:lang w:val="sk-SK" w:eastAsia="sk-SK" w:bidi="ar-SA"/>
        </w:rPr>
        <w:t>náhradu</w:t>
      </w:r>
      <w:r w:rsidRPr="00E16D6E">
        <w:rPr>
          <w:rStyle w:val="awspan"/>
          <w:rFonts w:ascii="Times New Roman" w:eastAsia="Times New Roman" w:hAnsi="Times New Roman" w:cs="Times New Roman" w:hint="cs"/>
          <w:noProof/>
          <w:color w:val="000000"/>
          <w:spacing w:val="29"/>
          <w:sz w:val="24"/>
          <w:szCs w:val="24"/>
          <w:rtl w:val="0"/>
          <w:cs w:val="0"/>
          <w:lang w:val="sk-SK" w:eastAsia="sk-SK" w:bidi="ar-SA"/>
        </w:rPr>
        <w:t xml:space="preserve"> </w:t>
      </w:r>
      <w:r w:rsidRPr="00E16D6E">
        <w:rPr>
          <w:rStyle w:val="awspan"/>
          <w:rFonts w:ascii="Times New Roman" w:eastAsia="Times New Roman" w:hAnsi="Times New Roman" w:cs="Times New Roman" w:hint="cs"/>
          <w:noProof/>
          <w:color w:val="000000"/>
          <w:sz w:val="24"/>
          <w:szCs w:val="24"/>
          <w:rtl w:val="0"/>
          <w:cs w:val="0"/>
          <w:lang w:val="sk-SK" w:eastAsia="sk-SK" w:bidi="ar-SA"/>
        </w:rPr>
        <w:t>nákladov</w:t>
      </w:r>
      <w:r w:rsidRPr="00E16D6E">
        <w:rPr>
          <w:rFonts w:ascii="Times New Roman" w:eastAsia="Times New Roman" w:hAnsi="Times New Roman" w:cs="Times New Roman" w:hint="cs"/>
          <w:noProof/>
          <w:sz w:val="24"/>
          <w:szCs w:val="24"/>
          <w:rtl w:val="0"/>
          <w:cs w:val="0"/>
          <w:lang w:val="sk-SK" w:eastAsia="sk-SK" w:bidi="ar-SA"/>
        </w:rPr>
        <w:t>“ vkladajú slová „a na základe rozhodnutia Európskej komisie podľa odseku 8, ak  primeraná náhrada podlieha oznamovacej povinnosti podľa osobitného predpisu,</w:t>
      </w:r>
      <w:r w:rsidRPr="00E16D6E">
        <w:rPr>
          <w:rFonts w:ascii="Times New Roman" w:eastAsia="Times New Roman" w:hAnsi="Times New Roman" w:cs="Times New Roman" w:hint="cs"/>
          <w:noProof/>
          <w:sz w:val="24"/>
          <w:szCs w:val="24"/>
          <w:vertAlign w:val="superscript"/>
          <w:rtl w:val="0"/>
          <w:cs w:val="0"/>
          <w:lang w:val="sk-SK" w:eastAsia="sk-SK" w:bidi="ar-SA"/>
        </w:rPr>
        <w:t>31ab)</w:t>
      </w:r>
      <w:r w:rsidRPr="00E16D6E">
        <w:rPr>
          <w:rFonts w:ascii="Times New Roman" w:eastAsia="Times New Roman" w:hAnsi="Times New Roman" w:cs="Times New Roman" w:hint="cs"/>
          <w:noProof/>
          <w:sz w:val="24"/>
          <w:szCs w:val="24"/>
          <w:rtl w:val="0"/>
          <w:cs w:val="0"/>
          <w:lang w:val="sk-SK" w:eastAsia="sk-SK" w:bidi="ar-SA"/>
        </w:rPr>
        <w:t>“ a za poslednú vetu sa dopĺňa veta, ktorá znie: „Ak prebieha konanie podľa odseku 8, úrad konanie o žiadosti o primeranú náhradu nákladov preruší do rozhodnutia Európskej komisie o zlučiteľnosti primeranej náhrady nákladov s vnútorným trhom.</w:t>
      </w:r>
      <w:r w:rsidRPr="00E16D6E">
        <w:rPr>
          <w:rFonts w:ascii="Times New Roman" w:eastAsia="Times New Roman" w:hAnsi="Times New Roman" w:cs="Times New Roman" w:hint="cs"/>
          <w:noProof/>
          <w:sz w:val="24"/>
          <w:szCs w:val="24"/>
          <w:vertAlign w:val="superscript"/>
          <w:rtl w:val="0"/>
          <w:cs w:val="0"/>
          <w:lang w:val="sk-SK" w:eastAsia="sk-SK" w:bidi="ar-SA"/>
        </w:rPr>
        <w:t>31ac)</w:t>
      </w:r>
      <w:r w:rsidRPr="00E16D6E">
        <w:rPr>
          <w:rFonts w:ascii="Times New Roman" w:eastAsia="Times New Roman" w:hAnsi="Times New Roman" w:cs="Times New Roman" w:hint="cs"/>
          <w:noProof/>
          <w:sz w:val="24"/>
          <w:szCs w:val="24"/>
          <w:rtl w:val="0"/>
          <w:cs w:val="0"/>
          <w:lang w:val="sk-SK" w:eastAsia="sk-SK" w:bidi="ar-SA"/>
        </w:rPr>
        <w:t>“.</w:t>
      </w:r>
    </w:p>
    <w:p w:rsidR="00E16D6E" w:rsidRPr="00E16D6E" w:rsidP="00E16D6E">
      <w:pPr>
        <w:pStyle w:val="ListParagraph"/>
        <w:bidi w:val="0"/>
        <w:jc w:val="both"/>
        <w:rPr>
          <w:rFonts w:ascii="Times New Roman" w:eastAsia="Times New Roman" w:hAnsi="Times New Roman"/>
          <w:color w:val="000000"/>
          <w:sz w:val="27"/>
          <w:szCs w:val="27"/>
        </w:rPr>
      </w:pPr>
    </w:p>
    <w:p w:rsidR="00E16D6E" w:rsidRPr="00E16D6E" w:rsidP="00E16D6E">
      <w:pPr>
        <w:pStyle w:val="ListParagraph"/>
        <w:bidi w:val="0"/>
        <w:ind w:left="2880"/>
        <w:jc w:val="both"/>
        <w:rPr>
          <w:rFonts w:ascii="Times New Roman" w:eastAsia="Times New Roman" w:hAnsi="Times New Roman"/>
        </w:rPr>
      </w:pPr>
      <w:r w:rsidRPr="00E16D6E">
        <w:rPr>
          <w:rFonts w:ascii="Times New Roman" w:eastAsia="Times New Roman" w:hAnsi="Times New Roman" w:cs="Times New Roman" w:hint="cs"/>
          <w:noProof/>
          <w:sz w:val="24"/>
          <w:szCs w:val="24"/>
          <w:rtl w:val="0"/>
          <w:cs w:val="0"/>
          <w:lang w:val="sk-SK" w:eastAsia="sk-SK" w:bidi="ar-SA"/>
        </w:rPr>
        <w:t xml:space="preserve">Ustanovuje sa povinnosť úradu prihliadať pri rozhodovaní a posudzovaní žiadosti o primeranú náhradu nákladov aj na prípadné rozhodnutie Európskej komisie ak k takémuto rozhodovaniu došlo alebo v čase posudzovania žiadosti prebieha na základe oznámenia podľa zákona č. 358/2015 Z. z. o štátnej pomoci v znení neskorších predpisov. </w:t>
      </w:r>
    </w:p>
    <w:p w:rsidR="00E16D6E" w:rsidRPr="00E16D6E" w:rsidP="00E16D6E">
      <w:pPr>
        <w:pStyle w:val="ListParagraph"/>
        <w:bidi w:val="0"/>
        <w:ind w:left="2880"/>
        <w:jc w:val="both"/>
        <w:rPr>
          <w:rFonts w:ascii="Times New Roman" w:eastAsia="Times New Roman" w:hAnsi="Times New Roman"/>
        </w:rPr>
      </w:pPr>
      <w:r w:rsidRPr="00E16D6E">
        <w:rPr>
          <w:rFonts w:ascii="Times New Roman" w:eastAsia="Times New Roman" w:hAnsi="Times New Roman" w:cs="Times New Roman" w:hint="cs"/>
          <w:noProof/>
          <w:sz w:val="24"/>
          <w:szCs w:val="24"/>
          <w:rtl w:val="0"/>
          <w:cs w:val="0"/>
          <w:lang w:val="sk-SK" w:eastAsia="sk-SK" w:bidi="ar-SA"/>
        </w:rPr>
        <w:t>Zároveň sa dopĺňa dôvod na prerušenie konania o žiadosti o primeranú náhradu nákladov pre prípad, že by počas rozhodovania prebiehalo posudzovanie zlučiteľnosti požadovanej primeranej náhrady s vnútorným trhom EÚ na základe oznámenia podľa zákona č. 358/2015 Z. z. o štátnej pomoci v znení neskorších predpisov.</w:t>
      </w:r>
    </w:p>
    <w:p w:rsidR="00E16D6E" w:rsidP="00E16D6E">
      <w:pPr>
        <w:bidi w:val="0"/>
        <w:jc w:val="both"/>
        <w:rPr>
          <w:rFonts w:ascii="Times New Roman" w:eastAsia="Times New Roman" w:hAnsi="Times New Roman" w:cs="Times New Roman"/>
        </w:rPr>
      </w:pPr>
    </w:p>
    <w:p w:rsidR="00E16D6E" w:rsidRPr="00B122BB" w:rsidP="00E16D6E">
      <w:pPr>
        <w:pStyle w:val="FootnoteText"/>
        <w:bidi w:val="0"/>
        <w:spacing w:before="0"/>
        <w:ind w:left="2160" w:firstLine="720"/>
        <w:jc w:val="both"/>
        <w:rPr>
          <w:rFonts w:ascii="Times New Roman" w:eastAsia="Times New Roman" w:hAnsi="Times New Roman"/>
          <w:b/>
          <w:i/>
          <w:sz w:val="24"/>
          <w:szCs w:val="24"/>
        </w:rPr>
      </w:pPr>
      <w:r w:rsidRPr="00B122BB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>Výbor NR SR pre hospodárske záležitosti</w:t>
      </w:r>
    </w:p>
    <w:p w:rsidR="00E16D6E" w:rsidP="00E16D6E">
      <w:pPr>
        <w:pStyle w:val="FootnoteText"/>
        <w:bidi w:val="0"/>
        <w:spacing w:before="0"/>
        <w:ind w:left="720" w:firstLine="720"/>
        <w:jc w:val="both"/>
        <w:rPr>
          <w:rFonts w:ascii="Times New Roman" w:eastAsia="Times New Roman" w:hAnsi="Times New Roman"/>
          <w:b/>
          <w:i/>
          <w:sz w:val="24"/>
          <w:szCs w:val="24"/>
        </w:rPr>
      </w:pPr>
    </w:p>
    <w:p w:rsidR="00E16D6E" w:rsidRPr="00B122BB" w:rsidP="00E16D6E">
      <w:pPr>
        <w:pStyle w:val="FootnoteText"/>
        <w:bidi w:val="0"/>
        <w:spacing w:before="0"/>
        <w:ind w:left="2160" w:firstLine="720"/>
        <w:jc w:val="both"/>
        <w:rPr>
          <w:rFonts w:ascii="Times New Roman" w:eastAsia="Times New Roman" w:hAnsi="Times New Roman"/>
          <w:b/>
          <w:i/>
          <w:sz w:val="24"/>
          <w:szCs w:val="24"/>
        </w:rPr>
      </w:pPr>
      <w:r w:rsidRPr="00B122BB">
        <w:rPr>
          <w:rFonts w:ascii="Times New Roman" w:eastAsia="Times New Roman" w:hAnsi="Times New Roman" w:cs="Times New Roman" w:hint="cs"/>
          <w:b/>
          <w:i/>
          <w:sz w:val="24"/>
          <w:szCs w:val="24"/>
          <w:rtl w:val="0"/>
          <w:cs w:val="0"/>
          <w:lang w:val="sk-SK" w:eastAsia="sk-SK" w:bidi="ar-SA"/>
        </w:rPr>
        <w:t>Gestorský výbor odporúča schváliť</w:t>
      </w:r>
    </w:p>
    <w:p w:rsidR="00E16D6E" w:rsidRPr="00E16D6E" w:rsidP="00E16D6E">
      <w:pPr>
        <w:bidi w:val="0"/>
        <w:jc w:val="both"/>
        <w:rPr>
          <w:rFonts w:ascii="Times New Roman" w:eastAsia="Times New Roman" w:hAnsi="Times New Roman" w:cs="Times New Roman"/>
        </w:rPr>
      </w:pPr>
    </w:p>
    <w:p w:rsidR="00E16D6E" w:rsidRPr="00E16D6E" w:rsidP="00E16D6E">
      <w:pPr>
        <w:pStyle w:val="ListParagraph"/>
        <w:numPr>
          <w:numId w:val="33"/>
        </w:numPr>
        <w:bidi w:val="0"/>
        <w:spacing w:after="160" w:line="259" w:lineRule="auto"/>
        <w:contextualSpacing/>
        <w:jc w:val="both"/>
        <w:rPr>
          <w:rFonts w:ascii="Times New Roman" w:eastAsia="Times New Roman" w:hAnsi="Times New Roman"/>
        </w:rPr>
      </w:pPr>
      <w:r w:rsidRPr="00E16D6E">
        <w:rPr>
          <w:rFonts w:ascii="Times New Roman" w:eastAsia="Times New Roman" w:hAnsi="Times New Roman" w:cs="Times New Roman" w:hint="cs"/>
          <w:noProof/>
          <w:sz w:val="24"/>
          <w:szCs w:val="24"/>
          <w:rtl w:val="0"/>
          <w:cs w:val="0"/>
          <w:lang w:val="sk-SK" w:eastAsia="sk-SK" w:bidi="ar-SA"/>
        </w:rPr>
        <w:t>V Čl. I v doterajšom bode 3 § 34a sa za odsek 7 vkladajú nové odseky 8 a 9, ktoré znejú:</w:t>
      </w:r>
    </w:p>
    <w:p w:rsidR="00E16D6E" w:rsidRPr="00E16D6E" w:rsidP="00E16D6E">
      <w:pPr>
        <w:pStyle w:val="ListParagraph"/>
        <w:bidi w:val="0"/>
        <w:jc w:val="both"/>
        <w:rPr>
          <w:rFonts w:ascii="Times New Roman" w:eastAsia="Times New Roman" w:hAnsi="Times New Roman"/>
        </w:rPr>
      </w:pPr>
      <w:r w:rsidRPr="00E16D6E">
        <w:rPr>
          <w:rFonts w:ascii="Times New Roman" w:eastAsia="Times New Roman" w:hAnsi="Times New Roman" w:cs="Times New Roman" w:hint="cs"/>
          <w:noProof/>
          <w:sz w:val="24"/>
          <w:szCs w:val="24"/>
          <w:rtl w:val="0"/>
          <w:cs w:val="0"/>
          <w:lang w:val="sk-SK" w:eastAsia="sk-SK" w:bidi="ar-SA"/>
        </w:rPr>
        <w:t>„(8) Ak primeraná náhrada nákladov podlieha oznamovacej povinnosti podľa osobitného predpisu,</w:t>
      </w:r>
      <w:r w:rsidRPr="00E16D6E">
        <w:rPr>
          <w:rFonts w:ascii="Times New Roman" w:eastAsia="Times New Roman" w:hAnsi="Times New Roman" w:cs="Times New Roman" w:hint="cs"/>
          <w:noProof/>
          <w:sz w:val="24"/>
          <w:szCs w:val="24"/>
          <w:vertAlign w:val="superscript"/>
          <w:rtl w:val="0"/>
          <w:cs w:val="0"/>
          <w:lang w:val="sk-SK" w:eastAsia="sk-SK" w:bidi="ar-SA"/>
        </w:rPr>
        <w:t xml:space="preserve">31ab) </w:t>
      </w:r>
      <w:r w:rsidRPr="00E16D6E">
        <w:rPr>
          <w:rFonts w:ascii="Times New Roman" w:eastAsia="Times New Roman" w:hAnsi="Times New Roman" w:cs="Times New Roman" w:hint="cs"/>
          <w:noProof/>
          <w:sz w:val="24"/>
          <w:szCs w:val="24"/>
          <w:rtl w:val="0"/>
          <w:cs w:val="0"/>
          <w:lang w:val="sk-SK" w:eastAsia="sk-SK" w:bidi="ar-SA"/>
        </w:rPr>
        <w:t>úrad zabezpečí posúdenie jej zlučiteľnosti s vnútorným trhom</w:t>
      </w:r>
      <w:r w:rsidRPr="00E16D6E">
        <w:rPr>
          <w:rFonts w:ascii="Times New Roman" w:eastAsia="Times New Roman" w:hAnsi="Times New Roman" w:cs="Times New Roman" w:hint="cs"/>
          <w:noProof/>
          <w:sz w:val="24"/>
          <w:szCs w:val="24"/>
          <w:vertAlign w:val="superscript"/>
          <w:rtl w:val="0"/>
          <w:cs w:val="0"/>
          <w:lang w:val="sk-SK" w:eastAsia="sk-SK" w:bidi="ar-SA"/>
        </w:rPr>
        <w:t xml:space="preserve">31ac) </w:t>
      </w:r>
      <w:r w:rsidRPr="00E16D6E">
        <w:rPr>
          <w:rFonts w:ascii="Times New Roman" w:eastAsia="Times New Roman" w:hAnsi="Times New Roman" w:cs="Times New Roman" w:hint="cs"/>
          <w:noProof/>
          <w:sz w:val="24"/>
          <w:szCs w:val="24"/>
          <w:rtl w:val="0"/>
          <w:cs w:val="0"/>
          <w:lang w:val="sk-SK" w:eastAsia="sk-SK" w:bidi="ar-SA"/>
        </w:rPr>
        <w:t xml:space="preserve">Európskou komisiou. </w:t>
      </w:r>
    </w:p>
    <w:p w:rsidR="00E16D6E" w:rsidRPr="00E16D6E" w:rsidP="00E16D6E">
      <w:pPr>
        <w:pStyle w:val="ListParagraph"/>
        <w:bidi w:val="0"/>
        <w:jc w:val="both"/>
        <w:rPr>
          <w:rFonts w:ascii="Times New Roman" w:eastAsia="Times New Roman" w:hAnsi="Times New Roman"/>
        </w:rPr>
      </w:pPr>
      <w:r w:rsidRPr="00E16D6E">
        <w:rPr>
          <w:rFonts w:ascii="Times New Roman" w:eastAsia="Times New Roman" w:hAnsi="Times New Roman" w:cs="Times New Roman" w:hint="cs"/>
          <w:noProof/>
          <w:sz w:val="24"/>
          <w:szCs w:val="24"/>
          <w:rtl w:val="0"/>
          <w:cs w:val="0"/>
          <w:lang w:val="sk-SK" w:eastAsia="sk-SK" w:bidi="ar-SA"/>
        </w:rPr>
        <w:t xml:space="preserve"> </w:t>
      </w:r>
    </w:p>
    <w:p w:rsidR="00E16D6E" w:rsidRPr="00E16D6E" w:rsidP="00E16D6E">
      <w:pPr>
        <w:pStyle w:val="ListParagraph"/>
        <w:bidi w:val="0"/>
        <w:jc w:val="both"/>
        <w:rPr>
          <w:rFonts w:ascii="Times New Roman" w:eastAsia="Times New Roman" w:hAnsi="Times New Roman"/>
        </w:rPr>
      </w:pPr>
      <w:r w:rsidRPr="00E16D6E">
        <w:rPr>
          <w:rFonts w:ascii="Times New Roman" w:eastAsia="Times New Roman" w:hAnsi="Times New Roman" w:cs="Times New Roman" w:hint="cs"/>
          <w:noProof/>
          <w:sz w:val="24"/>
          <w:szCs w:val="24"/>
          <w:rtl w:val="0"/>
          <w:cs w:val="0"/>
          <w:lang w:val="sk-SK" w:eastAsia="sk-SK" w:bidi="ar-SA"/>
        </w:rPr>
        <w:t>(9) Ak Európska komisia prijme rozhodnutie, že primeraná náhrada nákladov je zlučiteľná s vnútorným trhom,</w:t>
      </w:r>
      <w:r w:rsidRPr="00E16D6E">
        <w:rPr>
          <w:rFonts w:ascii="Times New Roman" w:eastAsia="Times New Roman" w:hAnsi="Times New Roman" w:cs="Times New Roman" w:hint="cs"/>
          <w:noProof/>
          <w:sz w:val="24"/>
          <w:szCs w:val="24"/>
          <w:vertAlign w:val="superscript"/>
          <w:rtl w:val="0"/>
          <w:cs w:val="0"/>
          <w:lang w:val="sk-SK" w:eastAsia="sk-SK" w:bidi="ar-SA"/>
        </w:rPr>
        <w:t xml:space="preserve">31ac) </w:t>
      </w:r>
      <w:r w:rsidRPr="00E16D6E">
        <w:rPr>
          <w:rFonts w:ascii="Times New Roman" w:eastAsia="Times New Roman" w:hAnsi="Times New Roman" w:cs="Times New Roman" w:hint="cs"/>
          <w:noProof/>
          <w:sz w:val="24"/>
          <w:szCs w:val="24"/>
          <w:rtl w:val="0"/>
          <w:cs w:val="0"/>
          <w:lang w:val="sk-SK" w:eastAsia="sk-SK" w:bidi="ar-SA"/>
        </w:rPr>
        <w:t>úrad vydá rozhodnutie podľa odseku 7. Ak Európska komisia prijme rozhodnutie, že primeraná náhrada nákladov nie je zlučiteľná s vnútorným trhom,</w:t>
      </w:r>
      <w:r w:rsidRPr="00E16D6E">
        <w:rPr>
          <w:rFonts w:ascii="Times New Roman" w:eastAsia="Times New Roman" w:hAnsi="Times New Roman" w:cs="Times New Roman" w:hint="cs"/>
          <w:noProof/>
          <w:sz w:val="24"/>
          <w:szCs w:val="24"/>
          <w:vertAlign w:val="superscript"/>
          <w:rtl w:val="0"/>
          <w:cs w:val="0"/>
          <w:lang w:val="sk-SK" w:eastAsia="sk-SK" w:bidi="ar-SA"/>
        </w:rPr>
        <w:t xml:space="preserve">31ac) </w:t>
      </w:r>
      <w:r w:rsidRPr="00E16D6E">
        <w:rPr>
          <w:rFonts w:ascii="Times New Roman" w:eastAsia="Times New Roman" w:hAnsi="Times New Roman" w:cs="Times New Roman" w:hint="cs"/>
          <w:noProof/>
          <w:sz w:val="24"/>
          <w:szCs w:val="24"/>
          <w:rtl w:val="0"/>
          <w:cs w:val="0"/>
          <w:lang w:val="sk-SK" w:eastAsia="sk-SK" w:bidi="ar-SA"/>
        </w:rPr>
        <w:t>úrad žiadosť zamietne podľa odseku 7. Ak Európska komisia prijme rozhodnutie, že primeraná náhrada nákladov je zlučiteľná s vnútorným trhom</w:t>
      </w:r>
      <w:r w:rsidRPr="00E16D6E">
        <w:rPr>
          <w:rFonts w:ascii="Times New Roman" w:eastAsia="Times New Roman" w:hAnsi="Times New Roman" w:cs="Times New Roman" w:hint="cs"/>
          <w:noProof/>
          <w:sz w:val="24"/>
          <w:szCs w:val="24"/>
          <w:vertAlign w:val="superscript"/>
          <w:rtl w:val="0"/>
          <w:cs w:val="0"/>
          <w:lang w:val="sk-SK" w:eastAsia="sk-SK" w:bidi="ar-SA"/>
        </w:rPr>
        <w:t>31ac)</w:t>
      </w:r>
      <w:r w:rsidRPr="00E16D6E">
        <w:rPr>
          <w:rFonts w:ascii="Times New Roman" w:eastAsia="Times New Roman" w:hAnsi="Times New Roman" w:cs="Times New Roman" w:hint="cs"/>
          <w:noProof/>
          <w:sz w:val="24"/>
          <w:szCs w:val="24"/>
          <w:rtl w:val="0"/>
          <w:cs w:val="0"/>
          <w:lang w:val="sk-SK" w:eastAsia="sk-SK" w:bidi="ar-SA"/>
        </w:rPr>
        <w:t xml:space="preserve"> len čiastočne,</w:t>
      </w:r>
      <w:r w:rsidRPr="00E16D6E">
        <w:rPr>
          <w:rFonts w:ascii="Times New Roman" w:eastAsia="Times New Roman" w:hAnsi="Times New Roman" w:cs="Times New Roman" w:hint="cs"/>
          <w:noProof/>
          <w:sz w:val="24"/>
          <w:szCs w:val="24"/>
          <w:vertAlign w:val="superscript"/>
          <w:rtl w:val="0"/>
          <w:cs w:val="0"/>
          <w:lang w:val="sk-SK" w:eastAsia="sk-SK" w:bidi="ar-SA"/>
        </w:rPr>
        <w:t xml:space="preserve"> </w:t>
      </w:r>
      <w:r w:rsidRPr="00E16D6E">
        <w:rPr>
          <w:rFonts w:ascii="Times New Roman" w:eastAsia="Times New Roman" w:hAnsi="Times New Roman" w:cs="Times New Roman" w:hint="cs"/>
          <w:noProof/>
          <w:sz w:val="24"/>
          <w:szCs w:val="24"/>
          <w:rtl w:val="0"/>
          <w:cs w:val="0"/>
          <w:lang w:val="sk-SK" w:eastAsia="sk-SK" w:bidi="ar-SA"/>
        </w:rPr>
        <w:t xml:space="preserve">úrad vydá rozhodnutie podľa odseku 7, ktorým vyhovie </w:t>
      </w:r>
      <w:r w:rsidRPr="00E16D6E">
        <w:rPr>
          <w:rStyle w:val="awspan"/>
          <w:rFonts w:ascii="Times New Roman" w:eastAsia="Times New Roman" w:hAnsi="Times New Roman" w:cs="Times New Roman" w:hint="cs"/>
          <w:noProof/>
          <w:color w:val="000000"/>
          <w:sz w:val="24"/>
          <w:szCs w:val="24"/>
          <w:rtl w:val="0"/>
          <w:cs w:val="0"/>
          <w:lang w:val="sk-SK" w:eastAsia="sk-SK" w:bidi="ar-SA"/>
        </w:rPr>
        <w:t>žiadosti o primeranú</w:t>
      </w:r>
      <w:r w:rsidRPr="00E16D6E">
        <w:rPr>
          <w:rStyle w:val="awspan"/>
          <w:rFonts w:ascii="Times New Roman" w:eastAsia="Times New Roman" w:hAnsi="Times New Roman" w:cs="Times New Roman" w:hint="cs"/>
          <w:noProof/>
          <w:color w:val="000000"/>
          <w:spacing w:val="58"/>
          <w:sz w:val="24"/>
          <w:szCs w:val="24"/>
          <w:rtl w:val="0"/>
          <w:cs w:val="0"/>
          <w:lang w:val="sk-SK" w:eastAsia="sk-SK" w:bidi="ar-SA"/>
        </w:rPr>
        <w:t xml:space="preserve"> </w:t>
      </w:r>
      <w:r w:rsidRPr="00E16D6E">
        <w:rPr>
          <w:rStyle w:val="awspan"/>
          <w:rFonts w:ascii="Times New Roman" w:eastAsia="Times New Roman" w:hAnsi="Times New Roman" w:cs="Times New Roman" w:hint="cs"/>
          <w:noProof/>
          <w:color w:val="000000"/>
          <w:sz w:val="24"/>
          <w:szCs w:val="24"/>
          <w:rtl w:val="0"/>
          <w:cs w:val="0"/>
          <w:lang w:val="sk-SK" w:eastAsia="sk-SK" w:bidi="ar-SA"/>
        </w:rPr>
        <w:t>náhradu</w:t>
      </w:r>
      <w:r w:rsidRPr="00E16D6E">
        <w:rPr>
          <w:rStyle w:val="awspan"/>
          <w:rFonts w:ascii="Times New Roman" w:eastAsia="Times New Roman" w:hAnsi="Times New Roman" w:cs="Times New Roman" w:hint="cs"/>
          <w:noProof/>
          <w:color w:val="000000"/>
          <w:spacing w:val="58"/>
          <w:sz w:val="24"/>
          <w:szCs w:val="24"/>
          <w:rtl w:val="0"/>
          <w:cs w:val="0"/>
          <w:lang w:val="sk-SK" w:eastAsia="sk-SK" w:bidi="ar-SA"/>
        </w:rPr>
        <w:t xml:space="preserve"> </w:t>
      </w:r>
      <w:r w:rsidRPr="00E16D6E">
        <w:rPr>
          <w:rStyle w:val="awspan"/>
          <w:rFonts w:ascii="Times New Roman" w:eastAsia="Times New Roman" w:hAnsi="Times New Roman" w:cs="Times New Roman" w:hint="cs"/>
          <w:noProof/>
          <w:color w:val="000000"/>
          <w:sz w:val="24"/>
          <w:szCs w:val="24"/>
          <w:rtl w:val="0"/>
          <w:cs w:val="0"/>
          <w:lang w:val="sk-SK" w:eastAsia="sk-SK" w:bidi="ar-SA"/>
        </w:rPr>
        <w:t>nákladov</w:t>
      </w:r>
      <w:r w:rsidRPr="00E16D6E">
        <w:rPr>
          <w:rStyle w:val="awspan"/>
          <w:rFonts w:ascii="Times New Roman" w:eastAsia="Times New Roman" w:hAnsi="Times New Roman" w:cs="Times New Roman" w:hint="cs"/>
          <w:noProof/>
          <w:color w:val="000000"/>
          <w:spacing w:val="58"/>
          <w:sz w:val="24"/>
          <w:szCs w:val="24"/>
          <w:rtl w:val="0"/>
          <w:cs w:val="0"/>
          <w:lang w:val="sk-SK" w:eastAsia="sk-SK" w:bidi="ar-SA"/>
        </w:rPr>
        <w:t xml:space="preserve"> </w:t>
      </w:r>
      <w:r w:rsidRPr="00E16D6E">
        <w:rPr>
          <w:rStyle w:val="awspan"/>
          <w:rFonts w:ascii="Times New Roman" w:eastAsia="Times New Roman" w:hAnsi="Times New Roman" w:cs="Times New Roman" w:hint="cs"/>
          <w:noProof/>
          <w:color w:val="000000"/>
          <w:sz w:val="24"/>
          <w:szCs w:val="24"/>
          <w:rtl w:val="0"/>
          <w:cs w:val="0"/>
          <w:lang w:val="sk-SK" w:eastAsia="sk-SK" w:bidi="ar-SA"/>
        </w:rPr>
        <w:t>len</w:t>
      </w:r>
      <w:r w:rsidRPr="00E16D6E">
        <w:rPr>
          <w:rStyle w:val="awspan"/>
          <w:rFonts w:ascii="Times New Roman" w:eastAsia="Times New Roman" w:hAnsi="Times New Roman" w:cs="Times New Roman" w:hint="cs"/>
          <w:noProof/>
          <w:color w:val="000000"/>
          <w:spacing w:val="58"/>
          <w:sz w:val="24"/>
          <w:szCs w:val="24"/>
          <w:rtl w:val="0"/>
          <w:cs w:val="0"/>
          <w:lang w:val="sk-SK" w:eastAsia="sk-SK" w:bidi="ar-SA"/>
        </w:rPr>
        <w:t xml:space="preserve"> </w:t>
      </w:r>
      <w:r w:rsidRPr="00E16D6E">
        <w:rPr>
          <w:rStyle w:val="awspan"/>
          <w:rFonts w:ascii="Times New Roman" w:eastAsia="Times New Roman" w:hAnsi="Times New Roman" w:cs="Times New Roman" w:hint="cs"/>
          <w:noProof/>
          <w:color w:val="000000"/>
          <w:sz w:val="24"/>
          <w:szCs w:val="24"/>
          <w:rtl w:val="0"/>
          <w:cs w:val="0"/>
          <w:lang w:val="sk-SK" w:eastAsia="sk-SK" w:bidi="ar-SA"/>
        </w:rPr>
        <w:t>čiastočne v medziach</w:t>
      </w:r>
      <w:r w:rsidRPr="00E16D6E">
        <w:rPr>
          <w:rFonts w:ascii="Times New Roman" w:eastAsia="Times New Roman" w:hAnsi="Times New Roman" w:cs="Times New Roman" w:hint="cs"/>
          <w:noProof/>
          <w:sz w:val="24"/>
          <w:szCs w:val="24"/>
          <w:rtl w:val="0"/>
          <w:cs w:val="0"/>
          <w:lang w:val="sk-SK" w:eastAsia="sk-SK" w:bidi="ar-SA"/>
        </w:rPr>
        <w:t xml:space="preserve"> rozhodnutia Európskej komisie.“.</w:t>
      </w:r>
    </w:p>
    <w:p w:rsidR="00E16D6E" w:rsidRPr="00E16D6E" w:rsidP="00E16D6E">
      <w:pPr>
        <w:pStyle w:val="ListParagraph"/>
        <w:bidi w:val="0"/>
        <w:jc w:val="both"/>
        <w:rPr>
          <w:rFonts w:ascii="Times New Roman" w:eastAsia="Times New Roman" w:hAnsi="Times New Roman"/>
        </w:rPr>
      </w:pPr>
    </w:p>
    <w:p w:rsidR="00E16D6E" w:rsidRPr="00E16D6E" w:rsidP="00E16D6E">
      <w:pPr>
        <w:pStyle w:val="ListParagraph"/>
        <w:bidi w:val="0"/>
        <w:jc w:val="both"/>
        <w:rPr>
          <w:rFonts w:ascii="Times New Roman" w:eastAsia="Times New Roman" w:hAnsi="Times New Roman"/>
        </w:rPr>
      </w:pPr>
      <w:r w:rsidRPr="00E16D6E">
        <w:rPr>
          <w:rFonts w:ascii="Times New Roman" w:eastAsia="Times New Roman" w:hAnsi="Times New Roman" w:cs="Times New Roman" w:hint="cs"/>
          <w:noProof/>
          <w:sz w:val="24"/>
          <w:szCs w:val="24"/>
          <w:rtl w:val="0"/>
          <w:cs w:val="0"/>
          <w:lang w:val="sk-SK" w:eastAsia="sk-SK" w:bidi="ar-SA"/>
        </w:rPr>
        <w:t>Nasledujúce odseky sa primerane prečíslujú.</w:t>
      </w:r>
    </w:p>
    <w:p w:rsidR="00E16D6E" w:rsidRPr="00E16D6E" w:rsidP="00E16D6E">
      <w:pPr>
        <w:pStyle w:val="ListParagraph"/>
        <w:bidi w:val="0"/>
        <w:jc w:val="both"/>
        <w:rPr>
          <w:rFonts w:ascii="Times New Roman" w:eastAsia="Times New Roman" w:hAnsi="Times New Roman"/>
        </w:rPr>
      </w:pPr>
    </w:p>
    <w:p w:rsidR="00E16D6E" w:rsidRPr="00E16D6E" w:rsidP="00E16D6E">
      <w:pPr>
        <w:pStyle w:val="NormalWeb"/>
        <w:bidi w:val="0"/>
        <w:ind w:left="2880"/>
        <w:jc w:val="both"/>
        <w:rPr>
          <w:rFonts w:ascii="Times New Roman" w:eastAsia="Times New Roman" w:hAnsi="Times New Roman"/>
          <w:lang w:val="en-US"/>
        </w:rPr>
      </w:pPr>
      <w:r w:rsidRPr="00E16D6E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V prípade ak by sa predpokladalo, že žiadosť o primeranú náhradu podlieha oznamovacej povinnosti podľa zákona č. 358/2015 Z. z. o štátnej pomoci v znení neskorších predpisov, ustanovuje sa povinnosť úradu zabezpečiť posúdenie zlučiteľnosti požadovanej primeranej náhrady s vnútorným trhom EÚ a povinnosť postupovať pri  posudzovaní a rozhodovaní o žiadosti o primeranú náhradu v zmysle príslušných rozhodnutí Európskej komisie.</w:t>
      </w:r>
    </w:p>
    <w:p w:rsidR="00E16D6E" w:rsidP="00E16D6E">
      <w:pPr>
        <w:bidi w:val="0"/>
        <w:jc w:val="both"/>
        <w:rPr>
          <w:rFonts w:ascii="Times New Roman" w:eastAsia="Times New Roman" w:hAnsi="Times New Roman" w:cs="Times New Roman"/>
        </w:rPr>
      </w:pPr>
    </w:p>
    <w:p w:rsidR="00E16D6E" w:rsidRPr="00B122BB" w:rsidP="00E16D6E">
      <w:pPr>
        <w:pStyle w:val="FootnoteText"/>
        <w:bidi w:val="0"/>
        <w:spacing w:before="0"/>
        <w:ind w:left="2160" w:firstLine="720"/>
        <w:jc w:val="both"/>
        <w:rPr>
          <w:rFonts w:ascii="Times New Roman" w:eastAsia="Times New Roman" w:hAnsi="Times New Roman"/>
          <w:b/>
          <w:i/>
          <w:sz w:val="24"/>
          <w:szCs w:val="24"/>
        </w:rPr>
      </w:pPr>
      <w:r w:rsidRPr="00B122BB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>Výbor NR SR pre hospodárske záležitosti</w:t>
      </w:r>
    </w:p>
    <w:p w:rsidR="00E16D6E" w:rsidP="00E16D6E">
      <w:pPr>
        <w:pStyle w:val="FootnoteText"/>
        <w:bidi w:val="0"/>
        <w:spacing w:before="0"/>
        <w:ind w:left="720" w:firstLine="720"/>
        <w:jc w:val="both"/>
        <w:rPr>
          <w:rFonts w:ascii="Times New Roman" w:eastAsia="Times New Roman" w:hAnsi="Times New Roman"/>
          <w:b/>
          <w:i/>
          <w:sz w:val="24"/>
          <w:szCs w:val="24"/>
        </w:rPr>
      </w:pPr>
    </w:p>
    <w:p w:rsidR="00E16D6E" w:rsidRPr="00B122BB" w:rsidP="00E16D6E">
      <w:pPr>
        <w:pStyle w:val="FootnoteText"/>
        <w:bidi w:val="0"/>
        <w:spacing w:before="0"/>
        <w:ind w:left="2160" w:firstLine="720"/>
        <w:jc w:val="both"/>
        <w:rPr>
          <w:rFonts w:ascii="Times New Roman" w:eastAsia="Times New Roman" w:hAnsi="Times New Roman"/>
          <w:b/>
          <w:i/>
          <w:sz w:val="24"/>
          <w:szCs w:val="24"/>
        </w:rPr>
      </w:pPr>
      <w:r w:rsidRPr="00B122BB">
        <w:rPr>
          <w:rFonts w:ascii="Times New Roman" w:eastAsia="Times New Roman" w:hAnsi="Times New Roman" w:cs="Times New Roman" w:hint="cs"/>
          <w:b/>
          <w:i/>
          <w:sz w:val="24"/>
          <w:szCs w:val="24"/>
          <w:rtl w:val="0"/>
          <w:cs w:val="0"/>
          <w:lang w:val="sk-SK" w:eastAsia="sk-SK" w:bidi="ar-SA"/>
        </w:rPr>
        <w:t>Gestorský výbor odporúča schváliť</w:t>
      </w:r>
    </w:p>
    <w:p w:rsidR="00E16D6E" w:rsidRPr="00E16D6E" w:rsidP="00E16D6E">
      <w:pPr>
        <w:bidi w:val="0"/>
        <w:jc w:val="both"/>
        <w:rPr>
          <w:rFonts w:ascii="Times New Roman" w:eastAsia="Times New Roman" w:hAnsi="Times New Roman" w:cs="Times New Roman"/>
        </w:rPr>
      </w:pPr>
    </w:p>
    <w:p w:rsidR="008939A2" w:rsidRPr="00E16D6E" w:rsidP="00FD5539">
      <w:pPr>
        <w:bidi w:val="0"/>
        <w:ind w:left="2835" w:hanging="1417"/>
        <w:jc w:val="both"/>
        <w:rPr>
          <w:rFonts w:ascii="Times New Roman" w:eastAsia="Times New Roman" w:hAnsi="Times New Roman" w:cs="Times New Roman"/>
        </w:rPr>
      </w:pPr>
    </w:p>
    <w:p w:rsidR="000E5DAA" w:rsidRPr="00E16D6E" w:rsidP="00FD5539">
      <w:pPr>
        <w:bidi w:val="0"/>
        <w:jc w:val="both"/>
        <w:rPr>
          <w:rFonts w:ascii="Times New Roman" w:eastAsia="Times New Roman" w:hAnsi="Times New Roman" w:cs="Times New Roman"/>
          <w:b/>
        </w:rPr>
      </w:pPr>
      <w:r w:rsidRPr="00E16D6E" w:rsidR="00E269DC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Gestorský výbor odporúča hlasovať</w:t>
      </w:r>
      <w:r w:rsidRPr="00E16D6E" w:rsidR="0097083F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spoločne </w:t>
      </w:r>
      <w:r w:rsidRPr="00E16D6E" w:rsidR="00956B2C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o</w:t>
      </w:r>
      <w:r w:rsidRPr="00E16D6E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</w:t>
      </w:r>
      <w:r w:rsidRPr="00E16D6E" w:rsidR="00956B2C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bodoch </w:t>
      </w:r>
      <w:r w:rsidRPr="009811CF" w:rsidR="002929FE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>1 a</w:t>
      </w:r>
      <w:r w:rsidRPr="009811CF" w:rsidR="002F5E8C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>ž</w:t>
      </w:r>
      <w:r w:rsidRPr="009811CF" w:rsidR="002929FE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 xml:space="preserve"> </w:t>
      </w:r>
      <w:r w:rsidRPr="009811CF" w:rsidR="009811CF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>6</w:t>
      </w:r>
      <w:r w:rsidR="009811CF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 xml:space="preserve"> </w:t>
      </w:r>
      <w:r w:rsidRPr="00E16D6E" w:rsidR="0097083F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spo</w:t>
      </w:r>
      <w:r w:rsidRPr="00E16D6E" w:rsidR="00956B2C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ločne s odporúčaním </w:t>
      </w:r>
      <w:r w:rsidRPr="00E16D6E" w:rsidR="00956B2C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>schváliť</w:t>
      </w:r>
      <w:r w:rsidRPr="00E16D6E" w:rsidR="0097083F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>.</w:t>
      </w:r>
    </w:p>
    <w:p w:rsidR="00E269DC" w:rsidRPr="00E16D6E" w:rsidP="00FD5539">
      <w:pPr>
        <w:bidi w:val="0"/>
        <w:jc w:val="both"/>
        <w:rPr>
          <w:rFonts w:ascii="Times New Roman" w:eastAsia="Times New Roman" w:hAnsi="Times New Roman" w:cs="Times New Roman"/>
          <w:b/>
        </w:rPr>
      </w:pPr>
    </w:p>
    <w:p w:rsidR="002F5E8C" w:rsidRPr="00E16D6E" w:rsidP="00E269DC">
      <w:pPr>
        <w:bidi w:val="0"/>
        <w:jc w:val="center"/>
        <w:rPr>
          <w:rFonts w:ascii="Times New Roman" w:eastAsia="Times New Roman" w:hAnsi="Times New Roman" w:cs="Times New Roman"/>
          <w:b/>
          <w:bCs/>
        </w:rPr>
      </w:pPr>
    </w:p>
    <w:p w:rsidR="00E269DC" w:rsidRPr="00E16D6E" w:rsidP="00E269DC">
      <w:pPr>
        <w:bidi w:val="0"/>
        <w:jc w:val="center"/>
        <w:rPr>
          <w:rFonts w:ascii="Times New Roman" w:eastAsia="Times New Roman" w:hAnsi="Times New Roman" w:cs="Times New Roman"/>
          <w:b/>
          <w:bCs/>
        </w:rPr>
      </w:pPr>
      <w:r w:rsidRPr="00E16D6E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>V.</w:t>
      </w:r>
    </w:p>
    <w:p w:rsidR="00E269DC" w:rsidRPr="00E16D6E" w:rsidP="00E269DC">
      <w:pPr>
        <w:bidi w:val="0"/>
        <w:jc w:val="center"/>
        <w:rPr>
          <w:rFonts w:ascii="Times New Roman" w:eastAsia="Times New Roman" w:hAnsi="Times New Roman" w:cs="Times New Roman"/>
          <w:b/>
          <w:bCs/>
        </w:rPr>
      </w:pPr>
    </w:p>
    <w:p w:rsidR="00E269DC" w:rsidRPr="00E16D6E" w:rsidP="00E269DC">
      <w:pPr>
        <w:bidi w:val="0"/>
        <w:ind w:firstLine="540"/>
        <w:jc w:val="both"/>
        <w:rPr>
          <w:rFonts w:ascii="Times New Roman" w:eastAsia="Times New Roman" w:hAnsi="Times New Roman" w:cs="Times New Roman"/>
        </w:rPr>
      </w:pPr>
      <w:r w:rsidRPr="00E16D6E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Gestorský výbor na základe stanovísk výborov k predmetnému návrhu zákona vyjadrených v ich uzneseniach uvedených pod bodom III tejto správy a v stanoviskách poslancov gestorského výboru vyjadrených v rozprave k tomuto návrhu zákona </w:t>
      </w:r>
    </w:p>
    <w:p w:rsidR="00E269DC" w:rsidRPr="00E16D6E" w:rsidP="00E269DC">
      <w:pPr>
        <w:bidi w:val="0"/>
        <w:ind w:firstLine="540"/>
        <w:jc w:val="both"/>
        <w:rPr>
          <w:rFonts w:ascii="Times New Roman" w:eastAsia="Times New Roman" w:hAnsi="Times New Roman" w:cs="Times New Roman"/>
        </w:rPr>
      </w:pPr>
    </w:p>
    <w:p w:rsidR="00E269DC" w:rsidRPr="00E16D6E" w:rsidP="00E269DC">
      <w:pPr>
        <w:bidi w:val="0"/>
        <w:ind w:firstLine="540"/>
        <w:jc w:val="both"/>
        <w:rPr>
          <w:rFonts w:ascii="Times New Roman" w:eastAsia="Times New Roman" w:hAnsi="Times New Roman" w:cs="Times New Roman"/>
          <w:b/>
          <w:bCs/>
        </w:rPr>
      </w:pPr>
      <w:r w:rsidRPr="00E16D6E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>odporúča Národnej rade Slovenskej republiky</w:t>
      </w:r>
    </w:p>
    <w:p w:rsidR="00E269DC" w:rsidRPr="00E16D6E" w:rsidP="00E269DC">
      <w:pPr>
        <w:bidi w:val="0"/>
        <w:ind w:firstLine="540"/>
        <w:jc w:val="both"/>
        <w:rPr>
          <w:rFonts w:ascii="Times New Roman" w:eastAsia="Times New Roman" w:hAnsi="Times New Roman" w:cs="Times New Roman"/>
          <w:b/>
          <w:bCs/>
          <w:u w:val="single"/>
        </w:rPr>
      </w:pPr>
    </w:p>
    <w:p w:rsidR="00624A9D" w:rsidRPr="00E16D6E" w:rsidP="00E269DC">
      <w:pPr>
        <w:bidi w:val="0"/>
        <w:ind w:firstLine="540"/>
        <w:jc w:val="both"/>
        <w:rPr>
          <w:rFonts w:ascii="Times New Roman" w:eastAsia="Times New Roman" w:hAnsi="Times New Roman" w:cs="Times New Roman"/>
          <w:b/>
        </w:rPr>
      </w:pPr>
      <w:r w:rsidRPr="00E16D6E" w:rsidR="00642C81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vládny návrh zákona, ktorým sa mení a dopĺňa zákon č. 351/2011 Z. z. o elektronických komunikáciách v znení neskorších predpisov (</w:t>
      </w:r>
      <w:r w:rsidRPr="00E16D6E" w:rsidR="00642C81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>tlač 1260</w:t>
      </w:r>
      <w:r w:rsidRPr="00E16D6E" w:rsidR="00642C81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)</w:t>
      </w:r>
    </w:p>
    <w:p w:rsidR="000519E9" w:rsidRPr="00E16D6E" w:rsidP="00E269DC">
      <w:pPr>
        <w:bidi w:val="0"/>
        <w:ind w:firstLine="540"/>
        <w:jc w:val="both"/>
        <w:rPr>
          <w:rFonts w:ascii="Times New Roman" w:eastAsia="Times New Roman" w:hAnsi="Times New Roman" w:cs="Times New Roman"/>
          <w:b/>
          <w:bCs/>
        </w:rPr>
      </w:pPr>
    </w:p>
    <w:p w:rsidR="00E269DC" w:rsidRPr="00E16D6E" w:rsidP="00E269DC">
      <w:pPr>
        <w:bidi w:val="0"/>
        <w:ind w:firstLine="540"/>
        <w:jc w:val="both"/>
        <w:rPr>
          <w:rFonts w:ascii="Times New Roman" w:eastAsia="Times New Roman" w:hAnsi="Times New Roman" w:cs="Times New Roman"/>
          <w:b/>
          <w:bCs/>
        </w:rPr>
      </w:pPr>
      <w:r w:rsidRPr="00E16D6E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 xml:space="preserve">s c h v á l i ť  </w:t>
      </w:r>
      <w:r w:rsidRPr="00E16D6E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>v</w:t>
      </w:r>
      <w:r w:rsidRPr="00E16D6E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 xml:space="preserve"> </w:t>
      </w:r>
      <w:r w:rsidRPr="00E16D6E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>znení pozmeňujúcich a doplňujúcich návrhov uvedených v tejto spoločnej správe, ktoré gestorský výbor odporúčal schváliť</w:t>
      </w:r>
      <w:r w:rsidRPr="00E16D6E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>.</w:t>
      </w:r>
    </w:p>
    <w:p w:rsidR="00E269DC" w:rsidRPr="00E16D6E" w:rsidP="00E269DC">
      <w:pPr>
        <w:bidi w:val="0"/>
        <w:ind w:firstLine="540"/>
        <w:jc w:val="both"/>
        <w:rPr>
          <w:rFonts w:ascii="Times New Roman" w:eastAsia="Times New Roman" w:hAnsi="Times New Roman" w:cs="Times New Roman"/>
          <w:b/>
          <w:bCs/>
        </w:rPr>
      </w:pPr>
    </w:p>
    <w:p w:rsidR="00E269DC" w:rsidRPr="00E16D6E" w:rsidP="00FD5539">
      <w:pPr>
        <w:bidi w:val="0"/>
        <w:jc w:val="both"/>
        <w:rPr>
          <w:rFonts w:ascii="Times New Roman" w:eastAsia="Times New Roman" w:hAnsi="Times New Roman" w:cs="Times New Roman"/>
        </w:rPr>
      </w:pPr>
      <w:r w:rsidRPr="00E16D6E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    Spoločná správa výborov Národnej rady Slovenskej republiky o výsledku prerokovania návrhu zákona v druhom čítaní bola schválená uznesením Výboru Národnej rady Slovenskej republiky pre hospodárske záležitosti č</w:t>
      </w:r>
      <w:r w:rsidRPr="00E16D6E" w:rsidR="00BE275D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. </w:t>
      </w:r>
      <w:r w:rsidRPr="00E16D6E" w:rsidR="0040238F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348</w:t>
      </w:r>
      <w:r w:rsidRPr="00E16D6E" w:rsidR="0077337E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</w:t>
      </w:r>
      <w:r w:rsidRPr="00E16D6E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z </w:t>
      </w:r>
      <w:r w:rsidRPr="00E16D6E" w:rsidR="00146203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26</w:t>
      </w:r>
      <w:r w:rsidRPr="00E16D6E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. </w:t>
      </w:r>
      <w:r w:rsidRPr="00E16D6E" w:rsidR="00146203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marca </w:t>
      </w:r>
      <w:r w:rsidRPr="00E16D6E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201</w:t>
      </w:r>
      <w:r w:rsidRPr="00E16D6E" w:rsidR="00825ECC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9</w:t>
      </w:r>
      <w:r w:rsidRPr="00E16D6E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.</w:t>
      </w:r>
    </w:p>
    <w:p w:rsidR="00E269DC" w:rsidRPr="00E16D6E" w:rsidP="00E269DC">
      <w:pPr>
        <w:bidi w:val="0"/>
        <w:jc w:val="both"/>
        <w:rPr>
          <w:rFonts w:ascii="Times New Roman" w:eastAsia="Times New Roman" w:hAnsi="Times New Roman" w:cs="Times New Roman"/>
        </w:rPr>
      </w:pPr>
      <w:r w:rsidRPr="00E16D6E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</w:t>
      </w:r>
    </w:p>
    <w:p w:rsidR="00E269DC" w:rsidRPr="00E16D6E" w:rsidP="00E269DC">
      <w:pPr>
        <w:bidi w:val="0"/>
        <w:ind w:firstLine="567"/>
        <w:jc w:val="both"/>
        <w:rPr>
          <w:rFonts w:ascii="Times New Roman" w:eastAsia="Times New Roman" w:hAnsi="Times New Roman" w:cs="Times New Roman"/>
          <w:bCs/>
        </w:rPr>
      </w:pPr>
      <w:r w:rsidRPr="00E16D6E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 xml:space="preserve">Týmto uznesením </w:t>
      </w:r>
      <w:r w:rsidRPr="00E16D6E" w:rsidR="000519E9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 xml:space="preserve">výbor zároveň poveril spoločného spravodajcu </w:t>
      </w:r>
      <w:r w:rsidRPr="00E16D6E" w:rsidR="00642C81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 xml:space="preserve">Maroša Kondróta </w:t>
      </w:r>
      <w:r w:rsidRPr="00E16D6E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>predložiť návrhy podľa §  81 ods. 2, § 83 ods. 4, § 84 ods. 2 a § 86 rokovacieho poriadku Národnej rady Slovenskej republiky.</w:t>
      </w:r>
    </w:p>
    <w:p w:rsidR="00E269DC" w:rsidRPr="00E16D6E" w:rsidP="00E269DC">
      <w:pPr>
        <w:bidi w:val="0"/>
        <w:ind w:firstLine="567"/>
        <w:jc w:val="both"/>
        <w:rPr>
          <w:rFonts w:ascii="Times New Roman" w:eastAsia="Times New Roman" w:hAnsi="Times New Roman" w:cs="Times New Roman"/>
          <w:bCs/>
        </w:rPr>
      </w:pPr>
    </w:p>
    <w:p w:rsidR="00351D76" w:rsidRPr="00E16D6E" w:rsidP="00E269DC">
      <w:pPr>
        <w:bidi w:val="0"/>
        <w:ind w:firstLine="567"/>
        <w:jc w:val="both"/>
        <w:rPr>
          <w:rFonts w:ascii="Times New Roman" w:eastAsia="Times New Roman" w:hAnsi="Times New Roman" w:cs="Times New Roman"/>
          <w:bCs/>
        </w:rPr>
      </w:pPr>
    </w:p>
    <w:p w:rsidR="00E269DC" w:rsidRPr="00E16D6E" w:rsidP="00E269DC">
      <w:pPr>
        <w:bidi w:val="0"/>
        <w:jc w:val="both"/>
        <w:rPr>
          <w:rFonts w:ascii="Times New Roman" w:eastAsia="Times New Roman" w:hAnsi="Times New Roman" w:cs="Times New Roman"/>
        </w:rPr>
      </w:pPr>
      <w:r w:rsidRPr="00E16D6E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Bratislava </w:t>
      </w:r>
      <w:r w:rsidRPr="00E16D6E" w:rsidR="006724F1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26</w:t>
      </w:r>
      <w:r w:rsidRPr="00E16D6E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. </w:t>
      </w:r>
      <w:r w:rsidRPr="00E16D6E" w:rsidR="006724F1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marca </w:t>
      </w:r>
      <w:r w:rsidRPr="00E16D6E" w:rsidR="004C667F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201</w:t>
      </w:r>
      <w:r w:rsidRPr="00E16D6E" w:rsidR="00825ECC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9</w:t>
      </w:r>
    </w:p>
    <w:p w:rsidR="00E269DC" w:rsidRPr="00E16D6E" w:rsidP="00E269DC">
      <w:pPr>
        <w:bidi w:val="0"/>
        <w:jc w:val="both"/>
        <w:rPr>
          <w:rFonts w:ascii="Times New Roman" w:eastAsia="Times New Roman" w:hAnsi="Times New Roman" w:cs="Times New Roman"/>
        </w:rPr>
      </w:pPr>
    </w:p>
    <w:p w:rsidR="006A2AC4" w:rsidRPr="00E16D6E" w:rsidP="00E269DC">
      <w:pPr>
        <w:bidi w:val="0"/>
        <w:jc w:val="both"/>
        <w:rPr>
          <w:rFonts w:ascii="Times New Roman" w:eastAsia="Times New Roman" w:hAnsi="Times New Roman" w:cs="Times New Roman"/>
        </w:rPr>
      </w:pPr>
    </w:p>
    <w:p w:rsidR="00B31C05" w:rsidRPr="00E16D6E" w:rsidP="00E269DC">
      <w:pPr>
        <w:bidi w:val="0"/>
        <w:jc w:val="both"/>
        <w:rPr>
          <w:rFonts w:ascii="Times New Roman" w:eastAsia="Times New Roman" w:hAnsi="Times New Roman" w:cs="Times New Roman"/>
        </w:rPr>
      </w:pPr>
    </w:p>
    <w:p w:rsidR="00E269DC" w:rsidRPr="00E16D6E" w:rsidP="00E269DC">
      <w:pPr>
        <w:bidi w:val="0"/>
        <w:jc w:val="center"/>
        <w:rPr>
          <w:rFonts w:ascii="Times New Roman" w:eastAsia="Times New Roman" w:hAnsi="Times New Roman" w:cs="Times New Roman"/>
          <w:bCs/>
          <w:lang w:eastAsia="cs-CZ"/>
        </w:rPr>
      </w:pPr>
      <w:r w:rsidRPr="00E16D6E" w:rsidR="004C667F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cs-CZ" w:bidi="ar-SA"/>
        </w:rPr>
        <w:t>Jana</w:t>
      </w:r>
      <w:r w:rsidRPr="00E16D6E" w:rsidR="002C6601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cs-CZ" w:bidi="ar-SA"/>
        </w:rPr>
        <w:t xml:space="preserve"> </w:t>
      </w:r>
      <w:r w:rsidRPr="00E16D6E" w:rsidR="004C667F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cs-CZ" w:bidi="ar-SA"/>
        </w:rPr>
        <w:t>K i š š o v á</w:t>
      </w:r>
      <w:r w:rsidRPr="00E16D6E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cs-CZ" w:bidi="ar-SA"/>
        </w:rPr>
        <w:t>, v.r.</w:t>
      </w:r>
      <w:r w:rsidRPr="00E16D6E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cs-CZ" w:bidi="ar-SA"/>
        </w:rPr>
        <w:t xml:space="preserve">  </w:t>
      </w:r>
    </w:p>
    <w:p w:rsidR="00B62E81" w:rsidRPr="00E16D6E" w:rsidP="00E269DC">
      <w:pPr>
        <w:bidi w:val="0"/>
        <w:jc w:val="center"/>
        <w:rPr>
          <w:rFonts w:ascii="Times New Roman" w:eastAsia="Times New Roman" w:hAnsi="Times New Roman" w:cs="Times New Roman"/>
          <w:lang w:eastAsia="cs-CZ"/>
        </w:rPr>
      </w:pPr>
      <w:r w:rsidRPr="00E16D6E" w:rsidR="004C667F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cs-CZ" w:bidi="ar-SA"/>
        </w:rPr>
        <w:t>predsedníčka</w:t>
      </w:r>
      <w:r w:rsidRPr="00E16D6E" w:rsidR="00E269DC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cs-CZ" w:bidi="ar-SA"/>
        </w:rPr>
        <w:t xml:space="preserve"> Výboru NR SR </w:t>
      </w:r>
    </w:p>
    <w:p w:rsidR="00313A20" w:rsidRPr="00E16D6E" w:rsidP="009325C0">
      <w:pPr>
        <w:bidi w:val="0"/>
        <w:jc w:val="center"/>
        <w:rPr>
          <w:rFonts w:ascii="Times New Roman" w:eastAsia="Times New Roman" w:hAnsi="Times New Roman" w:cs="Times New Roman"/>
          <w:b/>
          <w:bCs/>
        </w:rPr>
      </w:pPr>
      <w:r w:rsidRPr="00E16D6E" w:rsidR="00E269DC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cs-CZ" w:bidi="ar-SA"/>
        </w:rPr>
        <w:t>pre</w:t>
      </w:r>
      <w:r w:rsidRPr="00E16D6E" w:rsidR="00B62E81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cs-CZ" w:bidi="ar-SA"/>
        </w:rPr>
        <w:t xml:space="preserve"> </w:t>
      </w:r>
      <w:r w:rsidRPr="00E16D6E" w:rsidR="00E269DC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cs-CZ" w:bidi="ar-SA"/>
        </w:rPr>
        <w:t xml:space="preserve">hospodárske záležitosti </w:t>
      </w:r>
    </w:p>
    <w:sectPr>
      <w:footerReference w:type="even" r:id="rId4"/>
      <w:footerReference w:type="default" r:id="rId5"/>
      <w:pgSz w:w="12240" w:h="15840"/>
      <w:pgMar w:top="1417" w:right="1417" w:bottom="1417" w:left="1417" w:header="708" w:footer="708" w:gutter="0"/>
      <w:lnNumType w:distance="0"/>
      <w:cols w:space="708"/>
      <w:titlePg/>
      <w:bidi w:val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</w:font>
  <w:font w:name="Arial">
    <w:altName w:val="Times New Roman"/>
    <w:panose1 w:val="020B0604020202020204"/>
    <w:charset w:val="EE"/>
    <w:family w:val="swiss"/>
    <w:pitch w:val="variable"/>
  </w:font>
  <w:font w:name="Courier New">
    <w:altName w:val="Courier New"/>
    <w:panose1 w:val="02070309020205020404"/>
    <w:charset w:val="EE"/>
    <w:family w:val="modern"/>
    <w:pitch w:val="fixed"/>
  </w:font>
  <w:font w:name="Symbol">
    <w:altName w:val="Times New Roman"/>
    <w:panose1 w:val="05050102010706020507"/>
    <w:charset w:val="02"/>
    <w:family w:val="roman"/>
    <w:pitch w:val="variable"/>
  </w:font>
  <w:font w:name="Wingdings">
    <w:altName w:val="Symbol"/>
    <w:panose1 w:val="05000000000000000000"/>
    <w:charset w:val="02"/>
    <w:family w:val="auto"/>
    <w:pitch w:val="variable"/>
  </w:font>
  <w:font w:name="Cambria Math">
    <w:altName w:val="Palatino Linotype"/>
    <w:panose1 w:val="02040503050406030204"/>
    <w:charset w:val="EE"/>
    <w:family w:val="roman"/>
    <w:pitch w:val="variable"/>
  </w:font>
  <w:font w:name="Calibri">
    <w:altName w:val="Arial"/>
    <w:panose1 w:val="020F0502020204030204"/>
    <w:charset w:val="EE"/>
    <w:family w:val="swiss"/>
    <w:pitch w:val="variable"/>
  </w:font>
  <w:font w:name="Tahoma">
    <w:altName w:val="Tahoma"/>
    <w:panose1 w:val="00000000000000000000"/>
    <w:charset w:val="EE"/>
    <w:family w:val="swiss"/>
    <w:pitch w:val="variable"/>
  </w:font>
  <w:font w:name="AT*Toronto">
    <w:altName w:val="Times New Roman"/>
    <w:panose1 w:val="00000000000000000000"/>
    <w:charset w:val="00"/>
    <w:family w:val="auto"/>
    <w:pitch w:val="variable"/>
  </w:font>
  <w:font w:name="PalatinoLinotype-Bold">
    <w:altName w:val="MS Mincho"/>
    <w:panose1 w:val="00000000000000000000"/>
    <w:charset w:val="80"/>
    <w:family w:val="auto"/>
    <w:pitch w:val="default"/>
  </w:font>
  <w:font w:name="@PalatinoLinotype-Bold">
    <w:panose1 w:val="00000000000000000000"/>
    <w:charset w:val="80"/>
    <w:family w:val="auto"/>
    <w:pitch w:val="default"/>
  </w:font>
  <w:font w:name="Cambria">
    <w:panose1 w:val="02040503050406030204"/>
    <w:charset w:val="EE"/>
    <w:family w:val="roman"/>
    <w:pitch w:val="variable"/>
  </w:font>
  <w:font w:name="Times New Roman Cyr">
    <w:altName w:val="Times New Roman"/>
    <w:charset w:val="CC"/>
    <w:family w:val="roman"/>
    <w:pitch w:val="variable"/>
  </w:font>
  <w:font w:name="Times New Roman Greek">
    <w:altName w:val="Times New Roman"/>
    <w:charset w:val="A1"/>
    <w:family w:val="roman"/>
    <w:pitch w:val="variable"/>
  </w:font>
  <w:font w:name="Times New Roman Tur">
    <w:altName w:val="Times New Roman"/>
    <w:charset w:val="A2"/>
    <w:family w:val="roman"/>
    <w:pitch w:val="variable"/>
  </w:font>
  <w:font w:name="Times New Roman (Hebrew)">
    <w:altName w:val="Times New Roman"/>
    <w:charset w:val="B1"/>
    <w:family w:val="roman"/>
    <w:pitch w:val="variable"/>
  </w:font>
  <w:font w:name="Times New Roman (Arabic)">
    <w:altName w:val="Times New Roman"/>
    <w:charset w:val="B2"/>
    <w:family w:val="roman"/>
    <w:pitch w:val="variable"/>
  </w:font>
  <w:font w:name="Times New Roman Baltic">
    <w:altName w:val="Times New Roman"/>
    <w:charset w:val="BA"/>
    <w:family w:val="roman"/>
    <w:pitch w:val="variable"/>
  </w:font>
  <w:font w:name="Times New Roman (Vietnamese)">
    <w:altName w:val="Times New Roman"/>
    <w:charset w:val="A3"/>
    <w:family w:val="roman"/>
    <w:pitch w:val="variable"/>
  </w:font>
  <w:font w:name="Arial Cyr">
    <w:altName w:val="Times New Roman"/>
    <w:charset w:val="CC"/>
    <w:family w:val="swiss"/>
    <w:pitch w:val="variable"/>
  </w:font>
  <w:font w:name="Arial Greek">
    <w:altName w:val="Times New Roman"/>
    <w:charset w:val="A1"/>
    <w:family w:val="swiss"/>
    <w:pitch w:val="variable"/>
  </w:font>
  <w:font w:name="Arial Tur">
    <w:altName w:val="Times New Roman"/>
    <w:charset w:val="A2"/>
    <w:family w:val="swiss"/>
    <w:pitch w:val="variable"/>
  </w:font>
  <w:font w:name="Arial (Hebrew)">
    <w:altName w:val="Times New Roman"/>
    <w:charset w:val="B1"/>
    <w:family w:val="swiss"/>
    <w:pitch w:val="variable"/>
  </w:font>
  <w:font w:name="Arial (Arabic)">
    <w:altName w:val="Times New Roman"/>
    <w:charset w:val="B2"/>
    <w:family w:val="swiss"/>
    <w:pitch w:val="variable"/>
  </w:font>
  <w:font w:name="Arial Baltic">
    <w:altName w:val="Times New Roman"/>
    <w:charset w:val="BA"/>
    <w:family w:val="swiss"/>
    <w:pitch w:val="variable"/>
  </w:font>
  <w:font w:name="Arial (Vietnamese)">
    <w:altName w:val="Times New Roman"/>
    <w:charset w:val="A3"/>
    <w:family w:val="swiss"/>
    <w:pitch w:val="variable"/>
  </w:font>
  <w:font w:name="Courier New Cyr">
    <w:altName w:val="Courier New"/>
    <w:charset w:val="CC"/>
    <w:family w:val="modern"/>
    <w:pitch w:val="fixed"/>
  </w:font>
  <w:font w:name="Courier New Greek">
    <w:altName w:val="Courier New"/>
    <w:charset w:val="A1"/>
    <w:family w:val="modern"/>
    <w:pitch w:val="fixed"/>
  </w:font>
  <w:font w:name="Courier New Tur">
    <w:altName w:val="Courier New"/>
    <w:charset w:val="A2"/>
    <w:family w:val="modern"/>
    <w:pitch w:val="fixed"/>
  </w:font>
  <w:font w:name="Courier New (Hebrew)">
    <w:altName w:val="Courier New"/>
    <w:charset w:val="B1"/>
    <w:family w:val="modern"/>
    <w:pitch w:val="fixed"/>
  </w:font>
  <w:font w:name="Courier New (Arabic)">
    <w:altName w:val="Courier New"/>
    <w:charset w:val="B2"/>
    <w:family w:val="modern"/>
    <w:pitch w:val="fixed"/>
  </w:font>
  <w:font w:name="Courier New Baltic">
    <w:altName w:val="Courier New"/>
    <w:charset w:val="BA"/>
    <w:family w:val="modern"/>
    <w:pitch w:val="fixed"/>
  </w:font>
  <w:font w:name="Courier New (Vietnamese)">
    <w:altName w:val="Courier New"/>
    <w:charset w:val="A3"/>
    <w:family w:val="modern"/>
    <w:pitch w:val="fixed"/>
  </w:font>
  <w:font w:name="Cambria Math Cyr">
    <w:altName w:val="Palatino Linotype"/>
    <w:charset w:val="CC"/>
    <w:family w:val="roman"/>
    <w:pitch w:val="variable"/>
  </w:font>
  <w:font w:name="Cambria Math Greek">
    <w:altName w:val="Palatino Linotype"/>
    <w:charset w:val="A1"/>
    <w:family w:val="roman"/>
    <w:pitch w:val="variable"/>
  </w:font>
  <w:font w:name="Cambria Math Tur">
    <w:altName w:val="Palatino Linotype"/>
    <w:charset w:val="A2"/>
    <w:family w:val="roman"/>
    <w:pitch w:val="variable"/>
  </w:font>
  <w:font w:name="Cambria Math Baltic">
    <w:altName w:val="Palatino Linotype"/>
    <w:charset w:val="BA"/>
    <w:family w:val="roman"/>
    <w:pitch w:val="variable"/>
  </w:font>
  <w:font w:name="Cambria Math (Vietnamese)">
    <w:altName w:val="Palatino Linotype"/>
    <w:charset w:val="A3"/>
    <w:family w:val="roman"/>
    <w:pitch w:val="variable"/>
  </w:font>
  <w:font w:name="Calibri Cyr">
    <w:altName w:val="Arial"/>
    <w:charset w:val="CC"/>
    <w:family w:val="swiss"/>
    <w:pitch w:val="variable"/>
  </w:font>
  <w:font w:name="Calibri Greek">
    <w:altName w:val="Arial"/>
    <w:charset w:val="A1"/>
    <w:family w:val="swiss"/>
    <w:pitch w:val="variable"/>
  </w:font>
  <w:font w:name="Calibri Tur">
    <w:altName w:val="Arial"/>
    <w:charset w:val="A2"/>
    <w:family w:val="swiss"/>
    <w:pitch w:val="variable"/>
  </w:font>
  <w:font w:name="Calibri Baltic">
    <w:altName w:val="Arial"/>
    <w:charset w:val="BA"/>
    <w:family w:val="swiss"/>
    <w:pitch w:val="variable"/>
  </w:font>
  <w:font w:name="Calibri (Vietnamese)">
    <w:altName w:val="Arial"/>
    <w:charset w:val="A3"/>
    <w:family w:val="swiss"/>
    <w:pitch w:val="variable"/>
  </w:font>
  <w:font w:name="Tahoma Cyr">
    <w:altName w:val="Tahoma"/>
    <w:charset w:val="CC"/>
    <w:family w:val="swiss"/>
    <w:pitch w:val="variable"/>
  </w:font>
  <w:font w:name="Tahoma Greek">
    <w:altName w:val="Tahoma"/>
    <w:charset w:val="A1"/>
    <w:family w:val="swiss"/>
    <w:pitch w:val="variable"/>
  </w:font>
  <w:font w:name="Tahoma Tur">
    <w:altName w:val="Tahoma"/>
    <w:charset w:val="A2"/>
    <w:family w:val="swiss"/>
    <w:pitch w:val="variable"/>
  </w:font>
  <w:font w:name="Tahoma (Hebrew)">
    <w:altName w:val="Tahoma"/>
    <w:charset w:val="B1"/>
    <w:family w:val="swiss"/>
    <w:pitch w:val="variable"/>
  </w:font>
  <w:font w:name="Tahoma (Arabic)">
    <w:altName w:val="Tahoma"/>
    <w:charset w:val="B2"/>
    <w:family w:val="swiss"/>
    <w:pitch w:val="variable"/>
  </w:font>
  <w:font w:name="Tahoma Baltic">
    <w:altName w:val="Tahoma"/>
    <w:charset w:val="BA"/>
    <w:family w:val="swiss"/>
    <w:pitch w:val="variable"/>
  </w:font>
  <w:font w:name="Tahoma (Vietnamese)">
    <w:altName w:val="Tahoma"/>
    <w:charset w:val="A3"/>
    <w:family w:val="swiss"/>
    <w:pitch w:val="variable"/>
  </w:font>
  <w:font w:name="Tahoma (Thai)">
    <w:altName w:val="Tahoma"/>
    <w:charset w:val="DE"/>
    <w:family w:val="swiss"/>
    <w:pitch w:val="variable"/>
  </w:font>
  <w:font w:name="Cambria Cyr">
    <w:charset w:val="CC"/>
    <w:family w:val="roman"/>
    <w:pitch w:val="variable"/>
  </w:font>
  <w:font w:name="Cambria Greek">
    <w:charset w:val="A1"/>
    <w:family w:val="roman"/>
    <w:pitch w:val="variable"/>
  </w:font>
  <w:font w:name="Cambria Tur">
    <w:charset w:val="A2"/>
    <w:family w:val="roman"/>
    <w:pitch w:val="variable"/>
  </w:font>
  <w:font w:name="Cambria Baltic">
    <w:charset w:val="BA"/>
    <w:family w:val="roman"/>
    <w:pitch w:val="variable"/>
  </w:font>
  <w:font w:name="Cambria (Vietnamese)">
    <w:charset w:val="A3"/>
    <w:family w:val="roman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50311">
    <w:pPr>
      <w:pStyle w:val="Footer"/>
      <w:framePr w:wrap="around" w:vAnchor="text" w:hAnchor="margin" w:xAlign="right"/>
      <w:bidi w:val="0"/>
      <w:jc w:val="left"/>
      <w:rPr>
        <w:rStyle w:val="PageNumber"/>
        <w:rFonts w:ascii="Times New Roman" w:eastAsia="Times New Roman" w:hAnsi="Times New Roman" w:cs="Times New Roman" w:hint="default"/>
        <w:rtl w:val="0"/>
        <w:cs w:val="0"/>
      </w:rPr>
    </w:pPr>
    <w:r>
      <w:rPr>
        <w:rStyle w:val="PageNumber"/>
        <w:rFonts w:ascii="Times New Roman" w:eastAsia="Times New Roman" w:hAnsi="Times New Roman"/>
        <w:sz w:val="24"/>
        <w:szCs w:val="24"/>
        <w:lang w:val="sk-SK" w:eastAsia="sk-SK" w:bidi="ar-SA"/>
      </w:rPr>
      <w:fldChar w:fldCharType="begin"/>
    </w:r>
    <w:r>
      <w:rPr>
        <w:rStyle w:val="PageNumber"/>
        <w:rFonts w:ascii="Times New Roman" w:eastAsia="Times New Roman" w:hAnsi="Times New Roman"/>
        <w:sz w:val="24"/>
        <w:szCs w:val="24"/>
        <w:lang w:val="sk-SK" w:eastAsia="sk-SK" w:bidi="ar-SA"/>
      </w:rPr>
      <w:instrText xml:space="preserve">PAGE  </w:instrText>
    </w:r>
    <w:r>
      <w:rPr>
        <w:rStyle w:val="PageNumber"/>
        <w:rFonts w:ascii="Times New Roman" w:eastAsia="Times New Roman" w:hAnsi="Times New Roman"/>
        <w:sz w:val="24"/>
        <w:szCs w:val="24"/>
        <w:lang w:val="sk-SK" w:eastAsia="sk-SK" w:bidi="ar-SA"/>
      </w:rPr>
      <w:fldChar w:fldCharType="separate"/>
    </w:r>
    <w:r>
      <w:rPr>
        <w:rStyle w:val="PageNumber"/>
        <w:rFonts w:ascii="Times New Roman" w:eastAsia="Times New Roman" w:hAnsi="Times New Roman"/>
        <w:sz w:val="24"/>
        <w:szCs w:val="24"/>
        <w:lang w:val="sk-SK" w:eastAsia="sk-SK" w:bidi="ar-SA"/>
      </w:rPr>
      <w:fldChar w:fldCharType="end"/>
    </w:r>
  </w:p>
  <w:p w:rsidR="00A50311">
    <w:pPr>
      <w:pStyle w:val="Footer"/>
      <w:bidi w:val="0"/>
      <w:ind w:right="360"/>
      <w:jc w:val="left"/>
      <w:rPr>
        <w:rFonts w:ascii="Times New Roman" w:eastAsia="Times New Roman" w:hAnsi="Times New Roman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50311">
    <w:pPr>
      <w:pStyle w:val="Footer"/>
      <w:framePr w:wrap="around" w:vAnchor="text" w:hAnchor="margin" w:xAlign="right"/>
      <w:bidi w:val="0"/>
      <w:jc w:val="left"/>
      <w:rPr>
        <w:rStyle w:val="PageNumber"/>
        <w:rFonts w:ascii="Times New Roman" w:eastAsia="Times New Roman" w:hAnsi="Times New Roman" w:cs="Times New Roman" w:hint="default"/>
        <w:rtl w:val="0"/>
        <w:cs w:val="0"/>
      </w:rPr>
    </w:pPr>
    <w:r>
      <w:rPr>
        <w:rStyle w:val="PageNumber"/>
        <w:rFonts w:ascii="Times New Roman" w:eastAsia="Times New Roman" w:hAnsi="Times New Roman"/>
        <w:sz w:val="24"/>
        <w:szCs w:val="24"/>
        <w:lang w:val="sk-SK" w:eastAsia="sk-SK" w:bidi="ar-SA"/>
      </w:rPr>
      <w:fldChar w:fldCharType="begin"/>
    </w:r>
    <w:r>
      <w:rPr>
        <w:rStyle w:val="PageNumber"/>
        <w:rFonts w:ascii="Times New Roman" w:eastAsia="Times New Roman" w:hAnsi="Times New Roman"/>
        <w:sz w:val="24"/>
        <w:szCs w:val="24"/>
        <w:lang w:val="sk-SK" w:eastAsia="sk-SK" w:bidi="ar-SA"/>
      </w:rPr>
      <w:instrText xml:space="preserve">PAGE  </w:instrText>
    </w:r>
    <w:r>
      <w:rPr>
        <w:rStyle w:val="PageNumber"/>
        <w:rFonts w:ascii="Times New Roman" w:eastAsia="Times New Roman" w:hAnsi="Times New Roman"/>
        <w:sz w:val="24"/>
        <w:szCs w:val="24"/>
        <w:lang w:val="sk-SK" w:eastAsia="sk-SK" w:bidi="ar-SA"/>
      </w:rPr>
      <w:fldChar w:fldCharType="separate"/>
    </w:r>
    <w:r w:rsidR="009811CF">
      <w:rPr>
        <w:rStyle w:val="PageNumber"/>
        <w:rFonts w:ascii="Times New Roman" w:eastAsia="Times New Roman" w:hAnsi="Times New Roman"/>
        <w:noProof/>
        <w:sz w:val="24"/>
        <w:szCs w:val="24"/>
        <w:lang w:val="sk-SK" w:eastAsia="sk-SK" w:bidi="ar-SA"/>
      </w:rPr>
      <w:t>5</w:t>
    </w:r>
    <w:r>
      <w:rPr>
        <w:rStyle w:val="PageNumber"/>
        <w:rFonts w:ascii="Times New Roman" w:eastAsia="Times New Roman" w:hAnsi="Times New Roman"/>
        <w:sz w:val="24"/>
        <w:szCs w:val="24"/>
        <w:lang w:val="sk-SK" w:eastAsia="sk-SK" w:bidi="ar-SA"/>
      </w:rPr>
      <w:fldChar w:fldCharType="end"/>
    </w:r>
  </w:p>
  <w:p w:rsidR="00A50311">
    <w:pPr>
      <w:pStyle w:val="Footer"/>
      <w:bidi w:val="0"/>
      <w:ind w:right="360"/>
      <w:jc w:val="left"/>
      <w:rPr>
        <w:rFonts w:ascii="Times New Roman" w:eastAsia="Times New Roman" w:hAnsi="Times New Roman"/>
      </w:rPr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4"/>
    <w:multiLevelType w:val="singleLevel"/>
    <w:tmpl w:val="6D445050"/>
    <w:lvl w:ilvl="0">
      <w:start w:val="1"/>
      <w:numFmt w:val="decimal"/>
      <w:lvlText w:val="%1."/>
      <w:lvlJc w:val="left"/>
      <w:pPr>
        <w:tabs>
          <w:tab w:val="num" w:pos="284"/>
        </w:tabs>
        <w:ind w:left="1070" w:hanging="360"/>
      </w:pPr>
      <w:rPr>
        <w:rFonts w:cs="Times New Roman" w:hint="cs"/>
        <w:b w:val="0"/>
        <w:i w:val="0"/>
        <w:rtl w:val="0"/>
        <w:cs w:val="0"/>
      </w:rPr>
    </w:lvl>
  </w:abstractNum>
  <w:abstractNum w:abstractNumId="1">
    <w:nsid w:val="028D0F98"/>
    <w:multiLevelType w:val="hybridMultilevel"/>
    <w:tmpl w:val="F6C0D642"/>
    <w:lvl w:ilvl="0">
      <w:start w:val="1"/>
      <w:numFmt w:val="lowerLetter"/>
      <w:pStyle w:val="Abecednzoznam"/>
      <w:lvlText w:val="%1)"/>
      <w:lvlJc w:val="left"/>
      <w:pPr>
        <w:ind w:left="360" w:hanging="360"/>
      </w:pPr>
      <w:rPr>
        <w:rFonts w:ascii="Times New Roman" w:hAnsi="Times New Roman" w:cs="Times New Roman" w:hint="cs"/>
        <w:b w:val="0"/>
        <w:i w:val="0"/>
        <w:sz w:val="24"/>
        <w:rtl w:val="0"/>
        <w:cs w:val="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 w:hint="cs"/>
        <w:rtl w:val="0"/>
        <w:cs w:val="0"/>
      </w:rPr>
    </w:lvl>
  </w:abstractNum>
  <w:abstractNum w:abstractNumId="2">
    <w:nsid w:val="07AA27CE"/>
    <w:multiLevelType w:val="hybridMultilevel"/>
    <w:tmpl w:val="62B89A22"/>
    <w:lvl w:ilvl="0">
      <w:start w:val="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eastAsia"/>
        <w:b w:val="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">
    <w:nsid w:val="0C7C35DE"/>
    <w:multiLevelType w:val="hybridMultilevel"/>
    <w:tmpl w:val="6B528A2E"/>
    <w:lvl w:ilvl="0">
      <w:start w:val="1"/>
      <w:numFmt w:val="decimal"/>
      <w:lvlText w:val="%1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88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504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7200" w:hanging="180"/>
      </w:pPr>
      <w:rPr>
        <w:rFonts w:cs="Times New Roman" w:hint="cs"/>
        <w:rtl w:val="0"/>
        <w:cs w:val="0"/>
      </w:rPr>
    </w:lvl>
  </w:abstractNum>
  <w:abstractNum w:abstractNumId="4">
    <w:nsid w:val="0FDB6C37"/>
    <w:multiLevelType w:val="hybridMultilevel"/>
    <w:tmpl w:val="EBEC7DA2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cs"/>
        <w:b w:val="0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5">
    <w:nsid w:val="11411551"/>
    <w:multiLevelType w:val="hybridMultilevel"/>
    <w:tmpl w:val="716802C8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cs"/>
        <w:b w:val="0"/>
        <w:sz w:val="24"/>
        <w:szCs w:val="24"/>
        <w:rtl w:val="0"/>
        <w:cs w:val="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 w:hint="cs"/>
        <w:rtl w:val="0"/>
        <w:cs w:val="0"/>
      </w:rPr>
    </w:lvl>
  </w:abstractNum>
  <w:abstractNum w:abstractNumId="6">
    <w:nsid w:val="119121FE"/>
    <w:multiLevelType w:val="hybridMultilevel"/>
    <w:tmpl w:val="E006EC8E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cs"/>
        <w:sz w:val="24"/>
        <w:szCs w:val="24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7">
    <w:nsid w:val="19517AA5"/>
    <w:multiLevelType w:val="multilevel"/>
    <w:tmpl w:val="9210D940"/>
    <w:lvl w:ilvl="0">
      <w:start w:val="1"/>
      <w:numFmt w:val="decimal"/>
      <w:isLgl/>
      <w:lvlText w:val="(%1)"/>
      <w:lvlJc w:val="left"/>
      <w:pPr>
        <w:tabs>
          <w:tab w:val="num" w:pos="4046"/>
        </w:tabs>
        <w:ind w:firstLine="425"/>
      </w:pPr>
      <w:rPr>
        <w:rFonts w:cs="Times New Roman" w:hint="cs"/>
        <w:rtl w:val="0"/>
        <w:cs w:val="0"/>
      </w:rPr>
    </w:lvl>
    <w:lvl w:ilvl="1">
      <w:start w:val="1"/>
      <w:numFmt w:val="decimal"/>
      <w:lvlText w:val="%2."/>
      <w:lvlJc w:val="left"/>
      <w:pPr>
        <w:tabs>
          <w:tab w:val="num" w:pos="425"/>
        </w:tabs>
        <w:ind w:left="425" w:hanging="425"/>
      </w:pPr>
      <w:rPr>
        <w:rFonts w:cs="Times New Roman" w:hint="cs"/>
        <w:b/>
        <w:sz w:val="24"/>
        <w:szCs w:val="24"/>
        <w:rtl w:val="0"/>
        <w:cs w:val="0"/>
      </w:r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  <w:rPr>
        <w:rFonts w:cs="Times New Roman" w:hint="cs"/>
        <w:rtl w:val="0"/>
        <w:cs w:val="0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cs="Times New Roman" w:hint="cs"/>
        <w:rtl w:val="0"/>
        <w:cs w:val="0"/>
      </w:rPr>
    </w:lvl>
  </w:abstractNum>
  <w:abstractNum w:abstractNumId="8">
    <w:nsid w:val="230E05C1"/>
    <w:multiLevelType w:val="hybridMultilevel"/>
    <w:tmpl w:val="D1986B62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/>
      </w:rPr>
    </w:lvl>
  </w:abstractNum>
  <w:abstractNum w:abstractNumId="9">
    <w:nsid w:val="2CB25156"/>
    <w:multiLevelType w:val="hybridMultilevel"/>
    <w:tmpl w:val="448C152A"/>
    <w:lvl w:ilvl="0">
      <w:start w:val="1"/>
      <w:numFmt w:val="lowerLetter"/>
      <w:lvlText w:val="%1)"/>
      <w:lvlJc w:val="left"/>
      <w:pPr>
        <w:ind w:left="720" w:hanging="360"/>
      </w:pPr>
      <w:rPr>
        <w:rFonts w:eastAsia="PalatinoLinotype-Bold" w:cs="Times New Roman" w:hint="eastAsia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10">
    <w:nsid w:val="2F8007E2"/>
    <w:multiLevelType w:val="hybridMultilevel"/>
    <w:tmpl w:val="B5040276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cs"/>
        <w:b w:val="0"/>
        <w:i w:val="0"/>
        <w:sz w:val="24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11">
    <w:nsid w:val="323A09E9"/>
    <w:multiLevelType w:val="hybridMultilevel"/>
    <w:tmpl w:val="A4DC2B52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 w:hint="cs"/>
        <w:rtl w:val="0"/>
        <w:cs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 w:hint="cs"/>
        <w:rtl w:val="0"/>
        <w:cs w:val="0"/>
      </w:rPr>
    </w:lvl>
  </w:abstractNum>
  <w:abstractNum w:abstractNumId="12">
    <w:nsid w:val="37167A87"/>
    <w:multiLevelType w:val="hybridMultilevel"/>
    <w:tmpl w:val="6A30370E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cs"/>
        <w:b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13">
    <w:nsid w:val="391C33F2"/>
    <w:multiLevelType w:val="hybridMultilevel"/>
    <w:tmpl w:val="8B62B772"/>
    <w:lvl w:ilvl="0">
      <w:start w:val="0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hint="eastAsia"/>
        <w:b w:val="0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/>
      </w:rPr>
    </w:lvl>
  </w:abstractNum>
  <w:abstractNum w:abstractNumId="14">
    <w:nsid w:val="3E5335C0"/>
    <w:multiLevelType w:val="hybridMultilevel"/>
    <w:tmpl w:val="D2AC8754"/>
    <w:lvl w:ilvl="0">
      <w:start w:val="0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hint="eastAsia"/>
        <w:b w:val="0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/>
      </w:rPr>
    </w:lvl>
  </w:abstractNum>
  <w:abstractNum w:abstractNumId="15">
    <w:nsid w:val="440E1DDB"/>
    <w:multiLevelType w:val="hybridMultilevel"/>
    <w:tmpl w:val="B5C83EA0"/>
    <w:lvl w:ilvl="0">
      <w:start w:val="6"/>
      <w:numFmt w:val="decimal"/>
      <w:lvlText w:val="%1."/>
      <w:lvlJc w:val="left"/>
      <w:pPr>
        <w:ind w:left="786" w:hanging="360"/>
      </w:pPr>
      <w:rPr>
        <w:rFonts w:cs="Times New Roman" w:hint="cs"/>
        <w:b/>
        <w:i w:val="0"/>
        <w:rtl w:val="0"/>
        <w:cs w:val="0"/>
      </w:rPr>
    </w:lvl>
    <w:lvl w:ilvl="1">
      <w:start w:val="1"/>
      <w:numFmt w:val="lowerLetter"/>
      <w:lvlText w:val="%2."/>
      <w:lvlJc w:val="left"/>
      <w:pPr>
        <w:ind w:left="1506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226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946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66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86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106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826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546" w:hanging="180"/>
      </w:pPr>
      <w:rPr>
        <w:rFonts w:cs="Times New Roman" w:hint="cs"/>
        <w:rtl w:val="0"/>
        <w:cs w:val="0"/>
      </w:rPr>
    </w:lvl>
  </w:abstractNum>
  <w:abstractNum w:abstractNumId="16">
    <w:nsid w:val="4B8B68D1"/>
    <w:multiLevelType w:val="hybridMultilevel"/>
    <w:tmpl w:val="661473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7">
    <w:nsid w:val="4EF96144"/>
    <w:multiLevelType w:val="hybridMultilevel"/>
    <w:tmpl w:val="BD921670"/>
    <w:lvl w:ilvl="0">
      <w:start w:val="1"/>
      <w:numFmt w:val="lowerLetter"/>
      <w:lvlText w:val="%1)"/>
      <w:lvlJc w:val="left"/>
      <w:pPr>
        <w:ind w:left="644" w:hanging="360"/>
      </w:pPr>
      <w:rPr>
        <w:rFonts w:cs="Times New Roman" w:hint="cs"/>
        <w:rtl w:val="0"/>
        <w:cs w:val="0"/>
      </w:rPr>
    </w:lvl>
    <w:lvl w:ilvl="1">
      <w:start w:val="1"/>
      <w:numFmt w:val="lowerLetter"/>
      <w:lvlText w:val="%2."/>
      <w:lvlJc w:val="left"/>
      <w:pPr>
        <w:ind w:left="1364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084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04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524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244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4964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684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04" w:hanging="180"/>
      </w:pPr>
      <w:rPr>
        <w:rFonts w:cs="Times New Roman" w:hint="cs"/>
        <w:rtl w:val="0"/>
        <w:cs w:val="0"/>
      </w:rPr>
    </w:lvl>
  </w:abstractNum>
  <w:abstractNum w:abstractNumId="18">
    <w:nsid w:val="4FA409BA"/>
    <w:multiLevelType w:val="hybridMultilevel"/>
    <w:tmpl w:val="978EC02A"/>
    <w:lvl w:ilvl="0">
      <w:start w:val="1"/>
      <w:numFmt w:val="decimal"/>
      <w:lvlText w:val="%1."/>
      <w:lvlJc w:val="left"/>
      <w:pPr>
        <w:ind w:left="644" w:hanging="360"/>
      </w:pPr>
      <w:rPr>
        <w:rFonts w:cs="Times New Roman" w:hint="cs"/>
        <w:rtl w:val="0"/>
        <w:cs w:val="0"/>
      </w:rPr>
    </w:lvl>
    <w:lvl w:ilvl="1">
      <w:start w:val="1"/>
      <w:numFmt w:val="lowerLetter"/>
      <w:lvlText w:val="%2."/>
      <w:lvlJc w:val="left"/>
      <w:pPr>
        <w:ind w:left="1364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084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04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524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244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4964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684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04" w:hanging="180"/>
      </w:pPr>
      <w:rPr>
        <w:rFonts w:cs="Times New Roman" w:hint="cs"/>
        <w:rtl w:val="0"/>
        <w:cs w:val="0"/>
      </w:rPr>
    </w:lvl>
  </w:abstractNum>
  <w:abstractNum w:abstractNumId="19">
    <w:nsid w:val="4FA40B26"/>
    <w:multiLevelType w:val="hybridMultilevel"/>
    <w:tmpl w:val="8A4E3AEC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cs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20">
    <w:nsid w:val="51BB3DB5"/>
    <w:multiLevelType w:val="hybridMultilevel"/>
    <w:tmpl w:val="D0584A0A"/>
    <w:lvl w:ilvl="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ascii="Times New Roman" w:hAnsi="Times New Roman" w:cs="Times New Roman" w:hint="cs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ascii="Times New Roman" w:hAnsi="Times New Roman"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ascii="Times New Roman" w:hAnsi="Times New Roman"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ascii="Times New Roman" w:hAnsi="Times New Roman"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ascii="Times New Roman" w:hAnsi="Times New Roman"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ascii="Times New Roman" w:hAnsi="Times New Roman"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ascii="Times New Roman" w:hAnsi="Times New Roman"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ascii="Times New Roman" w:hAnsi="Times New Roman"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ascii="Times New Roman" w:hAnsi="Times New Roman" w:cs="Times New Roman" w:hint="cs"/>
        <w:rtl w:val="0"/>
        <w:cs w:val="0"/>
      </w:rPr>
    </w:lvl>
  </w:abstractNum>
  <w:abstractNum w:abstractNumId="21">
    <w:nsid w:val="5202698D"/>
    <w:multiLevelType w:val="hybridMultilevel"/>
    <w:tmpl w:val="0240A25A"/>
    <w:lvl w:ilvl="0">
      <w:start w:val="7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cs"/>
        <w:b/>
        <w:i w:val="0"/>
        <w:rtl w:val="0"/>
        <w:cs w:val="0"/>
      </w:rPr>
    </w:lvl>
    <w:lvl w:ilvl="1">
      <w:start w:val="1"/>
      <w:numFmt w:val="lowerLetter"/>
      <w:lvlText w:val="%2."/>
      <w:lvlJc w:val="left"/>
      <w:pPr>
        <w:ind w:left="872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1592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312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032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3752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4472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192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5912" w:hanging="180"/>
      </w:pPr>
      <w:rPr>
        <w:rFonts w:cs="Times New Roman" w:hint="cs"/>
        <w:rtl w:val="0"/>
        <w:cs w:val="0"/>
      </w:rPr>
    </w:lvl>
  </w:abstractNum>
  <w:abstractNum w:abstractNumId="22">
    <w:nsid w:val="520A0D0A"/>
    <w:multiLevelType w:val="hybridMultilevel"/>
    <w:tmpl w:val="A594B2BA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cs"/>
        <w:b w:val="0"/>
        <w:rtl w:val="0"/>
        <w:cs w:val="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 w:hint="cs"/>
        <w:rtl w:val="0"/>
        <w:cs w:val="0"/>
      </w:rPr>
    </w:lvl>
  </w:abstractNum>
  <w:abstractNum w:abstractNumId="23">
    <w:nsid w:val="58F3235D"/>
    <w:multiLevelType w:val="hybridMultilevel"/>
    <w:tmpl w:val="1B24A1CE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cs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24">
    <w:nsid w:val="5ADB596A"/>
    <w:multiLevelType w:val="hybridMultilevel"/>
    <w:tmpl w:val="C868F972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cs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25">
    <w:nsid w:val="5B7E4CB8"/>
    <w:multiLevelType w:val="hybridMultilevel"/>
    <w:tmpl w:val="06F896A4"/>
    <w:lvl w:ilvl="0">
      <w:start w:val="1"/>
      <w:numFmt w:val="lowerLetter"/>
      <w:pStyle w:val="PSMENO"/>
      <w:lvlText w:val="%1)"/>
      <w:lvlJc w:val="left"/>
      <w:pPr>
        <w:ind w:left="1211" w:hanging="360"/>
      </w:pPr>
      <w:rPr>
        <w:rFonts w:cs="Times New Roman" w:hint="cs"/>
        <w:rtl w:val="0"/>
        <w:cs w:val="0"/>
      </w:rPr>
    </w:lvl>
    <w:lvl w:ilvl="1">
      <w:start w:val="1"/>
      <w:numFmt w:val="lowerLetter"/>
      <w:lvlText w:val="%2."/>
      <w:lvlJc w:val="left"/>
      <w:pPr>
        <w:ind w:left="2008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728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3448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4168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888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608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6328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7048" w:hanging="180"/>
      </w:pPr>
      <w:rPr>
        <w:rFonts w:cs="Times New Roman" w:hint="cs"/>
        <w:rtl w:val="0"/>
        <w:cs w:val="0"/>
      </w:rPr>
    </w:lvl>
  </w:abstractNum>
  <w:abstractNum w:abstractNumId="26">
    <w:nsid w:val="5ECE4BD5"/>
    <w:multiLevelType w:val="hybridMultilevel"/>
    <w:tmpl w:val="D5DC067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cs"/>
        <w:rtl w:val="0"/>
        <w:cs w:val="0"/>
      </w:rPr>
    </w:lvl>
    <w:lvl w:ilvl="1">
      <w:start w:val="1"/>
      <w:numFmt w:val="lowerLetter"/>
      <w:pStyle w:val="adda"/>
      <w:lvlText w:val="%2)"/>
      <w:lvlJc w:val="left"/>
      <w:pPr>
        <w:tabs>
          <w:tab w:val="num" w:pos="1077"/>
        </w:tabs>
        <w:ind w:left="1077" w:hanging="357"/>
      </w:pPr>
      <w:rPr>
        <w:rFonts w:cs="Times New Roman" w:hint="cs"/>
        <w:u w:val="none"/>
        <w:rtl w:val="0"/>
        <w:cs w:val="0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/>
      </w:rPr>
    </w:lvl>
  </w:abstractNum>
  <w:abstractNum w:abstractNumId="27">
    <w:nsid w:val="5F7A1703"/>
    <w:multiLevelType w:val="hybridMultilevel"/>
    <w:tmpl w:val="5F1E7E00"/>
    <w:lvl w:ilvl="0">
      <w:start w:val="1"/>
      <w:numFmt w:val="decimal"/>
      <w:lvlText w:val="%1."/>
      <w:lvlJc w:val="left"/>
      <w:pPr>
        <w:ind w:left="644" w:hanging="360"/>
      </w:pPr>
      <w:rPr>
        <w:rFonts w:cs="Times New Roman" w:hint="cs"/>
        <w:rtl w:val="0"/>
        <w:cs w:val="0"/>
      </w:rPr>
    </w:lvl>
    <w:lvl w:ilvl="1">
      <w:start w:val="1"/>
      <w:numFmt w:val="lowerLetter"/>
      <w:lvlText w:val="%2."/>
      <w:lvlJc w:val="left"/>
      <w:pPr>
        <w:ind w:left="1364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084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04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524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244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4964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684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04" w:hanging="180"/>
      </w:pPr>
      <w:rPr>
        <w:rFonts w:cs="Times New Roman" w:hint="cs"/>
        <w:rtl w:val="0"/>
        <w:cs w:val="0"/>
      </w:rPr>
    </w:lvl>
  </w:abstractNum>
  <w:abstractNum w:abstractNumId="28">
    <w:nsid w:val="66D84C1A"/>
    <w:multiLevelType w:val="hybridMultilevel"/>
    <w:tmpl w:val="E9785D1C"/>
    <w:lvl w:ilvl="0">
      <w:start w:val="3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cs"/>
        <w:rtl w:val="0"/>
        <w:cs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 w:hint="cs"/>
        <w:rtl w:val="0"/>
        <w:cs w:val="0"/>
      </w:rPr>
    </w:lvl>
  </w:abstractNum>
  <w:abstractNum w:abstractNumId="29">
    <w:nsid w:val="6D4E0FB2"/>
    <w:multiLevelType w:val="hybridMultilevel"/>
    <w:tmpl w:val="072439D2"/>
    <w:lvl w:ilvl="0">
      <w:start w:val="1"/>
      <w:numFmt w:val="decimal"/>
      <w:lvlText w:val="%1."/>
      <w:lvlJc w:val="left"/>
      <w:pPr>
        <w:ind w:left="4046" w:hanging="360"/>
      </w:pPr>
      <w:rPr>
        <w:rFonts w:cs="Times New Roman" w:hint="cs"/>
        <w:b/>
        <w:rtl w:val="0"/>
        <w:cs w:val="0"/>
      </w:rPr>
    </w:lvl>
    <w:lvl w:ilvl="1">
      <w:start w:val="1"/>
      <w:numFmt w:val="lowerLetter"/>
      <w:lvlText w:val="%2."/>
      <w:lvlJc w:val="left"/>
      <w:pPr>
        <w:ind w:left="4766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5486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6206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6926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7646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8366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9086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9806" w:hanging="180"/>
      </w:pPr>
      <w:rPr>
        <w:rFonts w:cs="Times New Roman" w:hint="cs"/>
        <w:rtl w:val="0"/>
        <w:cs w:val="0"/>
      </w:rPr>
    </w:lvl>
  </w:abstractNum>
  <w:abstractNum w:abstractNumId="30">
    <w:nsid w:val="6FC228AB"/>
    <w:multiLevelType w:val="hybridMultilevel"/>
    <w:tmpl w:val="53A44F4C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cs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31">
    <w:nsid w:val="78121AA6"/>
    <w:multiLevelType w:val="hybridMultilevel"/>
    <w:tmpl w:val="B84822D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>
    <w:abstractNumId w:val="26"/>
  </w:num>
  <w:num w:numId="2">
    <w:abstractNumId w:val="16"/>
  </w:num>
  <w:num w:numId="3">
    <w:abstractNumId w:val="28"/>
  </w:num>
  <w:num w:numId="4">
    <w:abstractNumId w:val="10"/>
  </w:num>
  <w:num w:numId="5">
    <w:abstractNumId w:val="18"/>
  </w:num>
  <w:num w:numId="6">
    <w:abstractNumId w:val="22"/>
  </w:num>
  <w:num w:numId="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0"/>
  </w:num>
  <w:num w:numId="10">
    <w:abstractNumId w:val="0"/>
  </w:num>
  <w:num w:numId="11">
    <w:abstractNumId w:val="20"/>
  </w:num>
  <w:num w:numId="12">
    <w:abstractNumId w:val="11"/>
  </w:num>
  <w:num w:numId="13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4"/>
  </w:num>
  <w:num w:numId="15">
    <w:abstractNumId w:val="6"/>
  </w:num>
  <w:num w:numId="16">
    <w:abstractNumId w:val="8"/>
  </w:num>
  <w:num w:numId="17">
    <w:abstractNumId w:val="13"/>
  </w:num>
  <w:num w:numId="18">
    <w:abstractNumId w:val="2"/>
  </w:num>
  <w:num w:numId="19">
    <w:abstractNumId w:val="14"/>
  </w:num>
  <w:num w:numId="20">
    <w:abstractNumId w:val="31"/>
  </w:num>
  <w:num w:numId="21">
    <w:abstractNumId w:val="5"/>
  </w:num>
  <w:num w:numId="22">
    <w:abstractNumId w:val="23"/>
  </w:num>
  <w:num w:numId="23">
    <w:abstractNumId w:val="4"/>
  </w:num>
  <w:num w:numId="24">
    <w:abstractNumId w:val="29"/>
  </w:num>
  <w:num w:numId="25">
    <w:abstractNumId w:val="25"/>
  </w:num>
  <w:num w:numId="2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2"/>
  </w:num>
  <w:num w:numId="28">
    <w:abstractNumId w:val="3"/>
  </w:num>
  <w:num w:numId="29">
    <w:abstractNumId w:val="1"/>
  </w:num>
  <w:num w:numId="30">
    <w:abstractNumId w:val="7"/>
  </w:num>
  <w:num w:numId="31">
    <w:abstractNumId w:val="21"/>
  </w:num>
  <w:num w:numId="32">
    <w:abstractNumId w:val="15"/>
  </w:num>
  <w:num w:numId="33">
    <w:abstractNumId w:val="1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3F01"/>
  <w:doNotTrackMoves/>
  <w:defaultTabStop w:val="720"/>
  <w:hyphenationZone w:val="425"/>
  <w:doNotHyphenateCaps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doNotUseIndentAsNumberingTabStop/>
    <w:splitPgBreakAndParaMark/>
  </w:compat>
  <m:mathPr>
    <m:mathFont m:val="Cambria Math"/>
  </m:mathPr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framePr w:wrap="auto"/>
      <w:widowControl w:val="0"/>
      <w:autoSpaceDE w:val="0"/>
      <w:autoSpaceDN w:val="0"/>
      <w:adjustRightInd w:val="0"/>
      <w:ind w:left="0" w:right="0"/>
      <w:jc w:val="left"/>
      <w:textAlignment w:val="auto"/>
    </w:pPr>
    <w:rPr>
      <w:rFonts w:ascii="Arial" w:hAnsi="Arial" w:cs="Arial" w:hint="cs"/>
      <w:sz w:val="24"/>
      <w:szCs w:val="24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link w:val="Nadpis1Char"/>
    <w:uiPriority w:val="9"/>
    <w:qFormat/>
    <w:pPr>
      <w:outlineLvl w:val="0"/>
    </w:pPr>
  </w:style>
  <w:style w:type="paragraph" w:styleId="Heading2">
    <w:name w:val="heading 2"/>
    <w:basedOn w:val="Normal"/>
    <w:next w:val="Normal"/>
    <w:link w:val="Nadpis2Char"/>
    <w:uiPriority w:val="9"/>
    <w:qFormat/>
    <w:pPr>
      <w:outlineLvl w:val="1"/>
    </w:pPr>
  </w:style>
  <w:style w:type="paragraph" w:styleId="Heading3">
    <w:name w:val="heading 3"/>
    <w:basedOn w:val="Normal"/>
    <w:next w:val="Normal"/>
    <w:link w:val="Nadpis3Char"/>
    <w:uiPriority w:val="9"/>
    <w:qFormat/>
    <w:pPr>
      <w:keepNext/>
      <w:ind w:left="3960"/>
      <w:jc w:val="both"/>
      <w:outlineLvl w:val="2"/>
    </w:pPr>
    <w:rPr>
      <w:rFonts w:ascii="Times New Roman" w:hAnsi="Times New Roman" w:cs="Times New Roman"/>
      <w:i/>
      <w:iCs/>
    </w:rPr>
  </w:style>
  <w:style w:type="paragraph" w:styleId="Heading4">
    <w:name w:val="heading 4"/>
    <w:basedOn w:val="Normal"/>
    <w:next w:val="Normal"/>
    <w:link w:val="Nadpis4Char"/>
    <w:uiPriority w:val="9"/>
    <w:qFormat/>
    <w:pPr>
      <w:keepNext/>
      <w:ind w:left="3969"/>
      <w:outlineLvl w:val="3"/>
    </w:pPr>
    <w:rPr>
      <w:rFonts w:ascii="AT*Toronto" w:hAnsi="AT*Toronto"/>
      <w:b/>
      <w:bCs/>
      <w:i/>
      <w:iCs/>
    </w:rPr>
  </w:style>
  <w:style w:type="paragraph" w:styleId="Heading5">
    <w:name w:val="heading 5"/>
    <w:basedOn w:val="Normal"/>
    <w:next w:val="Normal"/>
    <w:link w:val="Nadpis5Char"/>
    <w:uiPriority w:val="9"/>
    <w:qFormat/>
    <w:pPr>
      <w:keepNext/>
      <w:ind w:left="3969"/>
      <w:jc w:val="both"/>
      <w:outlineLvl w:val="4"/>
    </w:pPr>
    <w:rPr>
      <w:rFonts w:ascii="Times New Roman" w:hAnsi="Times New Roman"/>
      <w:b/>
      <w:bCs/>
    </w:rPr>
  </w:style>
  <w:style w:type="paragraph" w:styleId="Heading6">
    <w:name w:val="heading 6"/>
    <w:basedOn w:val="Normal"/>
    <w:next w:val="Normal"/>
    <w:link w:val="Nadpis6Char"/>
    <w:uiPriority w:val="9"/>
    <w:qFormat/>
    <w:pPr>
      <w:keepNext/>
      <w:ind w:left="3960"/>
      <w:jc w:val="both"/>
      <w:outlineLvl w:val="5"/>
    </w:pPr>
    <w:rPr>
      <w:rFonts w:ascii="Times New Roman" w:hAnsi="Times New Roman" w:cs="Times New Roman"/>
      <w:b/>
      <w:bCs/>
      <w:i/>
      <w:iCs/>
    </w:rPr>
  </w:style>
  <w:style w:type="paragraph" w:styleId="Heading7">
    <w:name w:val="heading 7"/>
    <w:basedOn w:val="Normal"/>
    <w:next w:val="Normal"/>
    <w:link w:val="Nadpis7Char"/>
    <w:uiPriority w:val="9"/>
    <w:qFormat/>
    <w:pPr>
      <w:keepNext/>
      <w:ind w:left="2835"/>
      <w:jc w:val="both"/>
      <w:outlineLvl w:val="6"/>
    </w:pPr>
    <w:rPr>
      <w:rFonts w:ascii="Times New Roman" w:hAnsi="Times New Roman" w:cs="Times New Roman"/>
      <w:b/>
      <w:bCs/>
    </w:rPr>
  </w:style>
  <w:style w:type="paragraph" w:styleId="Heading8">
    <w:name w:val="heading 8"/>
    <w:basedOn w:val="Normal"/>
    <w:next w:val="Normal"/>
    <w:link w:val="Nadpis8Char"/>
    <w:uiPriority w:val="9"/>
    <w:qFormat/>
    <w:pPr>
      <w:keepNext/>
      <w:ind w:left="2835"/>
      <w:outlineLvl w:val="7"/>
    </w:pPr>
    <w:rPr>
      <w:rFonts w:ascii="Times New Roman" w:hAnsi="Times New Roman" w:cs="Times New Roman"/>
      <w:b/>
      <w:bCs/>
    </w:rPr>
  </w:style>
  <w:style w:type="paragraph" w:styleId="Heading9">
    <w:name w:val="heading 9"/>
    <w:basedOn w:val="Normal"/>
    <w:next w:val="Normal"/>
    <w:link w:val="Nadpis9Char"/>
    <w:uiPriority w:val="9"/>
    <w:qFormat/>
    <w:pPr>
      <w:keepNext/>
      <w:ind w:left="2127"/>
      <w:jc w:val="both"/>
      <w:outlineLvl w:val="8"/>
    </w:pPr>
    <w:rPr>
      <w:rFonts w:ascii="Times New Roman" w:hAnsi="Times New Roman" w:cs="Times New Roman"/>
      <w:b/>
      <w:bCs/>
    </w:rPr>
  </w:style>
  <w:style w:type="character" w:default="1" w:styleId="DefaultParagraphFont">
    <w:name w:val="Default Paragraph Font"/>
    <w:uiPriority w:val="1"/>
    <w:semiHidden/>
  </w:style>
  <w:style w:type="table" w:default="1" w:styleId="TableNormal">
    <w:name w:val="Normal Table"/>
    <w:uiPriority w:val="99"/>
    <w:semiHidden/>
    <w:unhideWhenUsed/>
    <w:tblPr/>
  </w:style>
  <w:style w:type="character" w:customStyle="1" w:styleId="Nadpis1Char">
    <w:name w:val="Nadpis 1 Char"/>
    <w:basedOn w:val="DefaultParagraphFont"/>
    <w:link w:val="Heading1"/>
    <w:uiPriority w:val="9"/>
    <w:locked/>
    <w:rPr>
      <w:rFonts w:ascii="Cambria" w:eastAsia="Times New Roman" w:hAnsi="Cambria" w:cs="Times New Roman" w:hint="eastAsia"/>
      <w:b/>
      <w:bCs/>
      <w:kern w:val="32"/>
      <w:sz w:val="32"/>
      <w:szCs w:val="32"/>
      <w:rtl w:val="0"/>
      <w:cs w:val="0"/>
    </w:rPr>
  </w:style>
  <w:style w:type="character" w:customStyle="1" w:styleId="Nadpis2Char">
    <w:name w:val="Nadpis 2 Char"/>
    <w:basedOn w:val="DefaultParagraphFont"/>
    <w:link w:val="Heading2"/>
    <w:uiPriority w:val="9"/>
    <w:semiHidden/>
    <w:locked/>
    <w:rPr>
      <w:rFonts w:ascii="Cambria" w:eastAsia="Times New Roman" w:hAnsi="Cambria" w:cs="Times New Roman" w:hint="eastAsia"/>
      <w:b/>
      <w:bCs/>
      <w:i/>
      <w:iCs/>
      <w:sz w:val="28"/>
      <w:szCs w:val="28"/>
      <w:rtl w:val="0"/>
      <w:cs w:val="0"/>
    </w:rPr>
  </w:style>
  <w:style w:type="character" w:customStyle="1" w:styleId="Nadpis3Char">
    <w:name w:val="Nadpis 3 Char"/>
    <w:basedOn w:val="DefaultParagraphFont"/>
    <w:link w:val="Heading3"/>
    <w:uiPriority w:val="9"/>
    <w:semiHidden/>
    <w:locked/>
    <w:rPr>
      <w:rFonts w:ascii="Cambria" w:eastAsia="Times New Roman" w:hAnsi="Cambria" w:cs="Times New Roman" w:hint="eastAsia"/>
      <w:b/>
      <w:bCs/>
      <w:sz w:val="26"/>
      <w:szCs w:val="26"/>
      <w:rtl w:val="0"/>
      <w:cs w:val="0"/>
    </w:rPr>
  </w:style>
  <w:style w:type="character" w:customStyle="1" w:styleId="Nadpis4Char">
    <w:name w:val="Nadpis 4 Char"/>
    <w:basedOn w:val="DefaultParagraphFont"/>
    <w:link w:val="Heading4"/>
    <w:uiPriority w:val="9"/>
    <w:semiHidden/>
    <w:locked/>
    <w:rPr>
      <w:rFonts w:ascii="Calibri" w:eastAsia="Times New Roman" w:hAnsi="Calibri" w:cs="Times New Roman" w:hint="eastAsia"/>
      <w:b/>
      <w:bCs/>
      <w:sz w:val="28"/>
      <w:szCs w:val="28"/>
      <w:rtl w:val="0"/>
      <w:cs w:val="0"/>
    </w:rPr>
  </w:style>
  <w:style w:type="character" w:customStyle="1" w:styleId="Nadpis5Char">
    <w:name w:val="Nadpis 5 Char"/>
    <w:basedOn w:val="DefaultParagraphFont"/>
    <w:link w:val="Heading5"/>
    <w:uiPriority w:val="9"/>
    <w:semiHidden/>
    <w:locked/>
    <w:rPr>
      <w:rFonts w:ascii="Calibri" w:eastAsia="Times New Roman" w:hAnsi="Calibri" w:cs="Times New Roman" w:hint="eastAsia"/>
      <w:b/>
      <w:bCs/>
      <w:i/>
      <w:iCs/>
      <w:sz w:val="26"/>
      <w:szCs w:val="26"/>
      <w:rtl w:val="0"/>
      <w:cs w:val="0"/>
    </w:rPr>
  </w:style>
  <w:style w:type="character" w:customStyle="1" w:styleId="Nadpis6Char">
    <w:name w:val="Nadpis 6 Char"/>
    <w:basedOn w:val="DefaultParagraphFont"/>
    <w:link w:val="Heading6"/>
    <w:uiPriority w:val="9"/>
    <w:semiHidden/>
    <w:locked/>
    <w:rPr>
      <w:rFonts w:ascii="Calibri" w:eastAsia="Times New Roman" w:hAnsi="Calibri" w:cs="Times New Roman" w:hint="eastAsia"/>
      <w:b/>
      <w:bCs/>
      <w:sz w:val="22"/>
      <w:szCs w:val="22"/>
      <w:rtl w:val="0"/>
      <w:cs w:val="0"/>
    </w:rPr>
  </w:style>
  <w:style w:type="character" w:customStyle="1" w:styleId="Nadpis7Char">
    <w:name w:val="Nadpis 7 Char"/>
    <w:basedOn w:val="DefaultParagraphFont"/>
    <w:link w:val="Heading7"/>
    <w:uiPriority w:val="9"/>
    <w:semiHidden/>
    <w:locked/>
    <w:rPr>
      <w:rFonts w:ascii="Calibri" w:eastAsia="Times New Roman" w:hAnsi="Calibri" w:cs="Times New Roman" w:hint="eastAsia"/>
      <w:sz w:val="24"/>
      <w:szCs w:val="24"/>
      <w:rtl w:val="0"/>
      <w:cs w:val="0"/>
    </w:rPr>
  </w:style>
  <w:style w:type="character" w:customStyle="1" w:styleId="Nadpis8Char">
    <w:name w:val="Nadpis 8 Char"/>
    <w:basedOn w:val="DefaultParagraphFont"/>
    <w:link w:val="Heading8"/>
    <w:uiPriority w:val="9"/>
    <w:semiHidden/>
    <w:locked/>
    <w:rPr>
      <w:rFonts w:ascii="Calibri" w:eastAsia="Times New Roman" w:hAnsi="Calibri" w:cs="Times New Roman" w:hint="eastAsia"/>
      <w:i/>
      <w:iCs/>
      <w:sz w:val="24"/>
      <w:szCs w:val="24"/>
      <w:rtl w:val="0"/>
      <w:cs w:val="0"/>
    </w:rPr>
  </w:style>
  <w:style w:type="character" w:customStyle="1" w:styleId="Nadpis9Char">
    <w:name w:val="Nadpis 9 Char"/>
    <w:basedOn w:val="DefaultParagraphFont"/>
    <w:link w:val="Heading9"/>
    <w:uiPriority w:val="9"/>
    <w:semiHidden/>
    <w:locked/>
    <w:rPr>
      <w:rFonts w:ascii="Cambria" w:eastAsia="Times New Roman" w:hAnsi="Cambria" w:cs="Times New Roman" w:hint="eastAsia"/>
      <w:sz w:val="22"/>
      <w:szCs w:val="22"/>
      <w:rtl w:val="0"/>
      <w:cs w:val="0"/>
    </w:rPr>
  </w:style>
  <w:style w:type="paragraph" w:styleId="BodyTextIndent">
    <w:name w:val="Body Text Indent"/>
    <w:basedOn w:val="Normal"/>
    <w:link w:val="ZarkazkladnhotextuChar"/>
    <w:uiPriority w:val="99"/>
    <w:pPr>
      <w:ind w:left="3960"/>
    </w:pPr>
    <w:rPr>
      <w:rFonts w:ascii="Times New Roman" w:hAnsi="Times New Roman" w:cs="Times New Roman"/>
    </w:rPr>
  </w:style>
  <w:style w:type="character" w:customStyle="1" w:styleId="ZarkazkladnhotextuChar">
    <w:name w:val="Zarážka základného textu Char"/>
    <w:basedOn w:val="DefaultParagraphFont"/>
    <w:link w:val="BodyTextIndent"/>
    <w:uiPriority w:val="99"/>
    <w:semiHidden/>
    <w:locked/>
    <w:rPr>
      <w:rFonts w:ascii="Arial" w:hAnsi="Arial" w:cs="Arial" w:hint="cs"/>
      <w:sz w:val="24"/>
      <w:szCs w:val="24"/>
      <w:rtl w:val="0"/>
      <w:cs w:val="0"/>
    </w:rPr>
  </w:style>
  <w:style w:type="paragraph" w:styleId="BodyTextIndent2">
    <w:name w:val="Body Text Indent 2"/>
    <w:basedOn w:val="Normal"/>
    <w:link w:val="Zarkazkladnhotextu2Char"/>
    <w:uiPriority w:val="99"/>
    <w:pPr>
      <w:ind w:left="2880"/>
      <w:jc w:val="both"/>
    </w:pPr>
    <w:rPr>
      <w:rFonts w:ascii="Times New Roman" w:hAnsi="Times New Roman" w:cs="Times New Roman"/>
    </w:rPr>
  </w:style>
  <w:style w:type="character" w:customStyle="1" w:styleId="Zarkazkladnhotextu2Char">
    <w:name w:val="Zarážka základného textu 2 Char"/>
    <w:basedOn w:val="DefaultParagraphFont"/>
    <w:link w:val="BodyTextIndent2"/>
    <w:uiPriority w:val="99"/>
    <w:semiHidden/>
    <w:locked/>
    <w:rPr>
      <w:rFonts w:ascii="Arial" w:hAnsi="Arial" w:cs="Arial" w:hint="cs"/>
      <w:sz w:val="24"/>
      <w:szCs w:val="24"/>
      <w:rtl w:val="0"/>
      <w:cs w:val="0"/>
    </w:rPr>
  </w:style>
  <w:style w:type="paragraph" w:styleId="BodyText">
    <w:name w:val="Body Text"/>
    <w:basedOn w:val="Normal"/>
    <w:link w:val="ZkladntextChar"/>
    <w:uiPriority w:val="99"/>
    <w:pPr>
      <w:jc w:val="both"/>
    </w:pPr>
    <w:rPr>
      <w:rFonts w:ascii="Times New Roman" w:hAnsi="Times New Roman" w:cs="Times New Roman"/>
    </w:rPr>
  </w:style>
  <w:style w:type="character" w:customStyle="1" w:styleId="ZkladntextChar">
    <w:name w:val="Základný text Char"/>
    <w:basedOn w:val="DefaultParagraphFont"/>
    <w:link w:val="BodyText"/>
    <w:uiPriority w:val="99"/>
    <w:semiHidden/>
    <w:locked/>
    <w:rPr>
      <w:rFonts w:ascii="Arial" w:hAnsi="Arial" w:cs="Arial" w:hint="cs"/>
      <w:sz w:val="24"/>
      <w:szCs w:val="24"/>
      <w:rtl w:val="0"/>
      <w:cs w:val="0"/>
    </w:rPr>
  </w:style>
  <w:style w:type="paragraph" w:styleId="BodyTextIndent3">
    <w:name w:val="Body Text Indent 3"/>
    <w:basedOn w:val="Normal"/>
    <w:link w:val="Zarkazkladnhotextu3Char"/>
    <w:uiPriority w:val="99"/>
    <w:pPr>
      <w:ind w:left="2835"/>
    </w:pPr>
    <w:rPr>
      <w:rFonts w:ascii="Times New Roman" w:hAnsi="Times New Roman" w:cs="Times New Roman"/>
    </w:rPr>
  </w:style>
  <w:style w:type="character" w:customStyle="1" w:styleId="Zarkazkladnhotextu3Char">
    <w:name w:val="Zarážka základného textu 3 Char"/>
    <w:basedOn w:val="DefaultParagraphFont"/>
    <w:link w:val="BodyTextIndent3"/>
    <w:uiPriority w:val="99"/>
    <w:semiHidden/>
    <w:locked/>
    <w:rPr>
      <w:rFonts w:ascii="Arial" w:hAnsi="Arial" w:cs="Arial" w:hint="cs"/>
      <w:sz w:val="16"/>
      <w:szCs w:val="16"/>
      <w:rtl w:val="0"/>
      <w:cs w:val="0"/>
    </w:rPr>
  </w:style>
  <w:style w:type="paragraph" w:styleId="BodyText2">
    <w:name w:val="Body Text 2"/>
    <w:basedOn w:val="Normal"/>
    <w:link w:val="Zkladntext2Char"/>
    <w:uiPriority w:val="99"/>
    <w:pPr>
      <w:widowControl/>
      <w:autoSpaceDE/>
      <w:autoSpaceDN/>
      <w:adjustRightInd/>
      <w:spacing w:after="120" w:line="480" w:lineRule="auto"/>
    </w:pPr>
    <w:rPr>
      <w:rFonts w:ascii="Times New Roman" w:hAnsi="Times New Roman" w:cs="Times New Roman"/>
    </w:rPr>
  </w:style>
  <w:style w:type="character" w:customStyle="1" w:styleId="Zkladntext2Char">
    <w:name w:val="Základný text 2 Char"/>
    <w:basedOn w:val="DefaultParagraphFont"/>
    <w:link w:val="BodyText2"/>
    <w:uiPriority w:val="99"/>
    <w:locked/>
    <w:rsid w:val="00EE64FD"/>
    <w:rPr>
      <w:rFonts w:cs="Times New Roman" w:hint="cs"/>
      <w:sz w:val="24"/>
      <w:rtl w:val="0"/>
      <w:cs w:val="0"/>
      <w:lang w:val="cs-CZ" w:eastAsia="cs-CZ"/>
    </w:rPr>
  </w:style>
  <w:style w:type="paragraph" w:customStyle="1" w:styleId="TxBrp1">
    <w:name w:val="TxBr_p1"/>
    <w:basedOn w:val="Normal"/>
    <w:pPr>
      <w:tabs>
        <w:tab w:val="left" w:pos="1020"/>
      </w:tabs>
      <w:spacing w:line="240" w:lineRule="atLeast"/>
      <w:ind w:left="346"/>
      <w:jc w:val="both"/>
    </w:pPr>
    <w:rPr>
      <w:rFonts w:ascii="Times New Roman" w:hAnsi="Times New Roman" w:cs="Times New Roman"/>
      <w:sz w:val="20"/>
      <w:lang w:val="en-US"/>
    </w:rPr>
  </w:style>
  <w:style w:type="character" w:styleId="Strong">
    <w:name w:val="Strong"/>
    <w:basedOn w:val="DefaultParagraphFont"/>
    <w:uiPriority w:val="22"/>
    <w:qFormat/>
    <w:rPr>
      <w:rFonts w:cs="Times New Roman" w:hint="cs"/>
      <w:b/>
      <w:rtl w:val="0"/>
      <w:cs w:val="0"/>
    </w:rPr>
  </w:style>
  <w:style w:type="paragraph" w:styleId="BodyText3">
    <w:name w:val="Body Text 3"/>
    <w:basedOn w:val="Normal"/>
    <w:link w:val="Zkladntext3Char"/>
    <w:uiPriority w:val="99"/>
    <w:pPr>
      <w:spacing w:after="120"/>
    </w:pPr>
    <w:rPr>
      <w:sz w:val="16"/>
      <w:szCs w:val="16"/>
    </w:rPr>
  </w:style>
  <w:style w:type="character" w:customStyle="1" w:styleId="Zkladntext3Char">
    <w:name w:val="Základný text 3 Char"/>
    <w:basedOn w:val="DefaultParagraphFont"/>
    <w:link w:val="BodyText3"/>
    <w:uiPriority w:val="99"/>
    <w:semiHidden/>
    <w:locked/>
    <w:rPr>
      <w:rFonts w:ascii="Arial" w:hAnsi="Arial" w:cs="Arial" w:hint="cs"/>
      <w:sz w:val="16"/>
      <w:szCs w:val="16"/>
      <w:rtl w:val="0"/>
      <w:cs w:val="0"/>
    </w:rPr>
  </w:style>
  <w:style w:type="paragraph" w:styleId="BalloonText">
    <w:name w:val="Balloon Text"/>
    <w:basedOn w:val="Normal"/>
    <w:link w:val="TextbublinyChar"/>
    <w:uiPriority w:val="99"/>
    <w:semiHidden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Pr>
      <w:rFonts w:ascii="Tahoma" w:hAnsi="Tahoma" w:cs="Tahoma" w:hint="cs"/>
      <w:sz w:val="16"/>
      <w:szCs w:val="16"/>
      <w:rtl w:val="0"/>
      <w:cs w:val="0"/>
    </w:rPr>
  </w:style>
  <w:style w:type="paragraph" w:styleId="Footer">
    <w:name w:val="footer"/>
    <w:basedOn w:val="Normal"/>
    <w:link w:val="PtaChar"/>
    <w:uiPriority w:val="99"/>
    <w:pPr>
      <w:widowControl/>
      <w:tabs>
        <w:tab w:val="center" w:pos="4536"/>
        <w:tab w:val="right" w:pos="9072"/>
      </w:tabs>
      <w:autoSpaceDE/>
      <w:autoSpaceDN/>
      <w:adjustRightInd/>
    </w:pPr>
    <w:rPr>
      <w:rFonts w:ascii="Times New Roman" w:hAnsi="Times New Roman" w:cs="Times New Roman"/>
    </w:rPr>
  </w:style>
  <w:style w:type="character" w:customStyle="1" w:styleId="PtaChar">
    <w:name w:val="Päta Char"/>
    <w:basedOn w:val="DefaultParagraphFont"/>
    <w:link w:val="Footer"/>
    <w:uiPriority w:val="99"/>
    <w:semiHidden/>
    <w:locked/>
    <w:rPr>
      <w:rFonts w:ascii="Arial" w:hAnsi="Arial" w:cs="Arial" w:hint="cs"/>
      <w:sz w:val="24"/>
      <w:szCs w:val="24"/>
      <w:rtl w:val="0"/>
      <w:cs w:val="0"/>
    </w:rPr>
  </w:style>
  <w:style w:type="paragraph" w:customStyle="1" w:styleId="odsek">
    <w:name w:val="odsek"/>
    <w:basedOn w:val="Normal"/>
    <w:pPr>
      <w:keepNext/>
      <w:widowControl/>
      <w:autoSpaceDE/>
      <w:autoSpaceDN/>
      <w:adjustRightInd/>
      <w:spacing w:before="60" w:after="60"/>
      <w:ind w:firstLine="709"/>
      <w:jc w:val="both"/>
    </w:pPr>
    <w:rPr>
      <w:rFonts w:ascii="Times New Roman" w:hAnsi="Times New Roman" w:cs="Times New Roman"/>
      <w:color w:val="000000"/>
    </w:rPr>
  </w:style>
  <w:style w:type="paragraph" w:customStyle="1" w:styleId="adda">
    <w:name w:val="adda"/>
    <w:basedOn w:val="Normal"/>
    <w:pPr>
      <w:keepNext/>
      <w:widowControl/>
      <w:numPr>
        <w:ilvl w:val="1"/>
        <w:numId w:val="1"/>
      </w:numPr>
      <w:tabs>
        <w:tab w:val="num" w:pos="1077"/>
      </w:tabs>
      <w:autoSpaceDE/>
      <w:autoSpaceDN/>
      <w:adjustRightInd/>
      <w:spacing w:before="60" w:after="60"/>
      <w:ind w:left="1077" w:hanging="357"/>
      <w:jc w:val="both"/>
    </w:pPr>
    <w:rPr>
      <w:rFonts w:ascii="Times New Roman" w:hAnsi="Times New Roman" w:cs="Times New Roman"/>
    </w:rPr>
  </w:style>
  <w:style w:type="paragraph" w:styleId="Title">
    <w:name w:val="Title"/>
    <w:basedOn w:val="Normal"/>
    <w:link w:val="NzovChar"/>
    <w:uiPriority w:val="10"/>
    <w:qFormat/>
    <w:pPr>
      <w:tabs>
        <w:tab w:val="left" w:pos="1800"/>
        <w:tab w:val="center" w:pos="4536"/>
      </w:tabs>
      <w:jc w:val="center"/>
    </w:pPr>
    <w:rPr>
      <w:rFonts w:ascii="AT*Toronto" w:hAnsi="AT*Toronto"/>
      <w:b/>
      <w:bCs/>
      <w:sz w:val="32"/>
      <w:szCs w:val="32"/>
    </w:rPr>
  </w:style>
  <w:style w:type="character" w:customStyle="1" w:styleId="NzovChar">
    <w:name w:val="Názov Char"/>
    <w:basedOn w:val="DefaultParagraphFont"/>
    <w:link w:val="Title"/>
    <w:uiPriority w:val="10"/>
    <w:locked/>
    <w:rsid w:val="0004759F"/>
    <w:rPr>
      <w:rFonts w:ascii="AT*Toronto" w:hAnsi="AT*Toronto" w:cs="Times New Roman" w:hint="cs"/>
      <w:b/>
      <w:sz w:val="32"/>
      <w:rtl w:val="0"/>
      <w:cs w:val="0"/>
    </w:rPr>
  </w:style>
  <w:style w:type="character" w:styleId="PageNumber">
    <w:name w:val="page number"/>
    <w:basedOn w:val="DefaultParagraphFont"/>
    <w:uiPriority w:val="99"/>
    <w:rPr>
      <w:rFonts w:cs="Times New Roman" w:hint="cs"/>
      <w:rtl w:val="0"/>
      <w:cs w:val="0"/>
    </w:rPr>
  </w:style>
  <w:style w:type="paragraph" w:customStyle="1" w:styleId="Odstavec">
    <w:name w:val="Odstavec"/>
    <w:basedOn w:val="Normal"/>
    <w:rsid w:val="0084768B"/>
    <w:pPr>
      <w:widowControl/>
      <w:tabs>
        <w:tab w:val="left" w:pos="567"/>
      </w:tabs>
      <w:overflowPunct w:val="0"/>
      <w:spacing w:before="180" w:line="360" w:lineRule="auto"/>
      <w:jc w:val="both"/>
      <w:textAlignment w:val="baseline"/>
    </w:pPr>
    <w:rPr>
      <w:rFonts w:ascii="Times New Roman" w:hAnsi="Times New Roman" w:cs="Times New Roman"/>
      <w:szCs w:val="20"/>
      <w:lang w:eastAsia="cs-CZ"/>
    </w:rPr>
  </w:style>
  <w:style w:type="paragraph" w:styleId="NormalWeb">
    <w:name w:val="Normal (Web)"/>
    <w:basedOn w:val="Normal"/>
    <w:uiPriority w:val="99"/>
    <w:rsid w:val="0084768B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</w:rPr>
  </w:style>
  <w:style w:type="paragraph" w:styleId="ListParagraph">
    <w:name w:val="List Paragraph"/>
    <w:aliases w:val="Odsek,Odsek zoznamu1,Odsek zoznamu2,Odsek zákon,body"/>
    <w:basedOn w:val="Normal"/>
    <w:link w:val="OdsekzoznamuChar"/>
    <w:uiPriority w:val="34"/>
    <w:qFormat/>
    <w:rsid w:val="00E5463F"/>
    <w:pPr>
      <w:widowControl/>
      <w:autoSpaceDE/>
      <w:autoSpaceDN/>
      <w:adjustRightInd/>
      <w:ind w:left="708"/>
    </w:pPr>
    <w:rPr>
      <w:rFonts w:ascii="Times New Roman" w:hAnsi="Times New Roman" w:cs="Times New Roman"/>
      <w:noProof/>
    </w:rPr>
  </w:style>
  <w:style w:type="paragraph" w:customStyle="1" w:styleId="CharCharCharCharChar">
    <w:name w:val="Char Char Char Char Char"/>
    <w:basedOn w:val="Normal"/>
    <w:rsid w:val="00272E1C"/>
    <w:pPr>
      <w:widowControl/>
      <w:autoSpaceDE/>
      <w:autoSpaceDN/>
      <w:adjustRightInd/>
      <w:spacing w:after="160" w:line="240" w:lineRule="exact"/>
    </w:pPr>
    <w:rPr>
      <w:rFonts w:ascii="Tahoma" w:hAnsi="Tahoma" w:cs="Tahoma"/>
      <w:sz w:val="20"/>
      <w:szCs w:val="20"/>
      <w:lang w:val="en-US" w:eastAsia="en-US"/>
    </w:rPr>
  </w:style>
  <w:style w:type="character" w:styleId="PlaceholderText">
    <w:name w:val="Placeholder Text"/>
    <w:basedOn w:val="DefaultParagraphFont"/>
    <w:uiPriority w:val="99"/>
    <w:rsid w:val="00E73AB6"/>
    <w:rPr>
      <w:rFonts w:ascii="Times New Roman" w:hAnsi="Times New Roman" w:cs="Times New Roman" w:hint="cs"/>
      <w:color w:val="808080"/>
      <w:rtl w:val="0"/>
      <w:cs w:val="0"/>
    </w:rPr>
  </w:style>
  <w:style w:type="paragraph" w:customStyle="1" w:styleId="msolistparagraph">
    <w:name w:val="msolistparagraph"/>
    <w:basedOn w:val="Normal"/>
    <w:rsid w:val="00CB1E5A"/>
    <w:pPr>
      <w:widowControl/>
      <w:autoSpaceDE/>
      <w:autoSpaceDN/>
      <w:adjustRightInd/>
      <w:ind w:left="720"/>
    </w:pPr>
    <w:rPr>
      <w:rFonts w:ascii="Calibri" w:hAnsi="Calibri" w:cs="Times New Roman"/>
      <w:sz w:val="22"/>
      <w:szCs w:val="22"/>
    </w:rPr>
  </w:style>
  <w:style w:type="character" w:styleId="Emphasis">
    <w:name w:val="Emphasis"/>
    <w:basedOn w:val="DefaultParagraphFont"/>
    <w:uiPriority w:val="20"/>
    <w:qFormat/>
    <w:rsid w:val="001060EF"/>
    <w:rPr>
      <w:rFonts w:cs="Times New Roman" w:hint="cs"/>
      <w:i/>
      <w:rtl w:val="0"/>
      <w:cs w:val="0"/>
    </w:rPr>
  </w:style>
  <w:style w:type="character" w:customStyle="1" w:styleId="ppp-msummppp-box-common">
    <w:name w:val="ppp-msumm ppp-box-common"/>
    <w:basedOn w:val="DefaultParagraphFont"/>
    <w:rsid w:val="002F440F"/>
    <w:rPr>
      <w:rFonts w:cs="Times New Roman" w:hint="cs"/>
      <w:rtl w:val="0"/>
      <w:cs w:val="0"/>
    </w:rPr>
  </w:style>
  <w:style w:type="character" w:customStyle="1" w:styleId="ppp-input-value">
    <w:name w:val="ppp-input-value"/>
    <w:rsid w:val="00A14F9C"/>
  </w:style>
  <w:style w:type="paragraph" w:customStyle="1" w:styleId="tl7">
    <w:name w:val="Štýl7"/>
    <w:basedOn w:val="Normal"/>
    <w:rsid w:val="00C47C33"/>
    <w:pPr>
      <w:widowControl/>
      <w:autoSpaceDE/>
      <w:autoSpaceDN/>
      <w:adjustRightInd/>
      <w:jc w:val="both"/>
    </w:pPr>
    <w:rPr>
      <w:rFonts w:ascii="Times New Roman" w:hAnsi="Times New Roman" w:cs="Times New Roman"/>
    </w:rPr>
  </w:style>
  <w:style w:type="character" w:customStyle="1" w:styleId="Textzstupnhosymbolu1">
    <w:name w:val="Text zástupného symbolu1"/>
    <w:semiHidden/>
    <w:rsid w:val="00E64F63"/>
    <w:rPr>
      <w:rFonts w:ascii="Times New Roman" w:hAnsi="Times New Roman"/>
      <w:color w:val="808080"/>
    </w:rPr>
  </w:style>
  <w:style w:type="paragraph" w:styleId="FootnoteText">
    <w:name w:val="footnote text"/>
    <w:basedOn w:val="Normal"/>
    <w:link w:val="TextpoznmkypodiarouChar"/>
    <w:uiPriority w:val="99"/>
    <w:semiHidden/>
    <w:rsid w:val="00EE64FD"/>
    <w:pPr>
      <w:widowControl/>
      <w:autoSpaceDE/>
      <w:autoSpaceDN/>
      <w:adjustRightInd/>
      <w:spacing w:before="40"/>
      <w:jc w:val="both"/>
    </w:pPr>
    <w:rPr>
      <w:rFonts w:ascii="Times New Roman" w:hAnsi="Times New Roman" w:cs="Times New Roman"/>
      <w:sz w:val="20"/>
      <w:szCs w:val="20"/>
    </w:rPr>
  </w:style>
  <w:style w:type="character" w:customStyle="1" w:styleId="TextpoznmkypodiarouChar">
    <w:name w:val="Text poznámky pod čiarou Char"/>
    <w:basedOn w:val="DefaultParagraphFont"/>
    <w:link w:val="FootnoteText"/>
    <w:uiPriority w:val="99"/>
    <w:semiHidden/>
    <w:locked/>
    <w:rsid w:val="00EE64FD"/>
    <w:rPr>
      <w:rFonts w:cs="Times New Roman" w:hint="cs"/>
      <w:rtl w:val="0"/>
      <w:cs w:val="0"/>
      <w:lang w:val="sk-SK" w:eastAsia="sk-SK"/>
    </w:rPr>
  </w:style>
  <w:style w:type="character" w:styleId="FootnoteReference">
    <w:name w:val="footnote reference"/>
    <w:aliases w:val="Appel note de bas de p,BVI fnr,Footnote,Footnote symbol,Nota,SUPERS"/>
    <w:basedOn w:val="DefaultParagraphFont"/>
    <w:uiPriority w:val="99"/>
    <w:semiHidden/>
    <w:rsid w:val="00EE64FD"/>
    <w:rPr>
      <w:rFonts w:cs="Times New Roman" w:hint="cs"/>
      <w:vertAlign w:val="superscript"/>
      <w:rtl w:val="0"/>
      <w:cs w:val="0"/>
    </w:rPr>
  </w:style>
  <w:style w:type="paragraph" w:styleId="NoSpacing">
    <w:name w:val="No Spacing"/>
    <w:link w:val="BezriadkovaniaChar"/>
    <w:uiPriority w:val="1"/>
    <w:qFormat/>
    <w:rsid w:val="00EE64FD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 w:hint="cs"/>
      <w:sz w:val="24"/>
      <w:szCs w:val="24"/>
      <w:rtl w:val="0"/>
      <w:cs w:val="0"/>
      <w:lang w:val="sk-SK" w:eastAsia="sk-SK" w:bidi="ar-SA"/>
    </w:rPr>
  </w:style>
  <w:style w:type="character" w:customStyle="1" w:styleId="Zkladntext3Niekurzva">
    <w:name w:val="Základný text (3) + Nie kurzíva"/>
    <w:aliases w:val="Riadkovanie 0 pt"/>
    <w:rsid w:val="00ED78ED"/>
    <w:rPr>
      <w:spacing w:val="5"/>
      <w:sz w:val="19"/>
      <w:shd w:val="clear" w:color="auto" w:fill="FFFFFF"/>
    </w:rPr>
  </w:style>
  <w:style w:type="paragraph" w:styleId="PlainText">
    <w:name w:val="Plain Text"/>
    <w:basedOn w:val="Normal"/>
    <w:link w:val="ObyajntextChar"/>
    <w:uiPriority w:val="99"/>
    <w:rsid w:val="00313A20"/>
    <w:pPr>
      <w:widowControl/>
      <w:autoSpaceDE/>
      <w:autoSpaceDN/>
      <w:adjustRightInd/>
    </w:pPr>
    <w:rPr>
      <w:rFonts w:ascii="Courier New" w:hAnsi="Courier New" w:cs="Courier New"/>
      <w:sz w:val="20"/>
      <w:szCs w:val="20"/>
    </w:rPr>
  </w:style>
  <w:style w:type="character" w:customStyle="1" w:styleId="ObyajntextChar">
    <w:name w:val="Obyčajný text Char"/>
    <w:basedOn w:val="DefaultParagraphFont"/>
    <w:link w:val="PlainText"/>
    <w:uiPriority w:val="99"/>
    <w:locked/>
    <w:rsid w:val="00313A20"/>
    <w:rPr>
      <w:rFonts w:ascii="Courier New" w:hAnsi="Courier New" w:cs="Courier New" w:hint="cs"/>
      <w:rtl w:val="0"/>
      <w:cs w:val="0"/>
    </w:rPr>
  </w:style>
  <w:style w:type="character" w:customStyle="1" w:styleId="Znakyprepoznmkupodiarou">
    <w:name w:val="Znaky pre poznámku pod čiarou"/>
    <w:rsid w:val="00313A20"/>
    <w:rPr>
      <w:vertAlign w:val="superscript"/>
    </w:rPr>
  </w:style>
  <w:style w:type="paragraph" w:customStyle="1" w:styleId="Textkomentra1">
    <w:name w:val="Text komentára1"/>
    <w:basedOn w:val="Normal"/>
    <w:rsid w:val="00313A20"/>
    <w:pPr>
      <w:widowControl/>
      <w:suppressAutoHyphens/>
      <w:autoSpaceDE/>
      <w:autoSpaceDN/>
      <w:adjustRightInd/>
      <w:spacing w:after="160" w:line="256" w:lineRule="auto"/>
    </w:pPr>
    <w:rPr>
      <w:rFonts w:ascii="Calibri" w:hAnsi="Calibri" w:cs="Times New Roman"/>
      <w:sz w:val="20"/>
      <w:szCs w:val="20"/>
      <w:lang w:eastAsia="ar-SA"/>
    </w:rPr>
  </w:style>
  <w:style w:type="paragraph" w:customStyle="1" w:styleId="Nzovvyhlky">
    <w:name w:val="Názov vyhlášky"/>
    <w:basedOn w:val="Normal"/>
    <w:rsid w:val="00313A20"/>
    <w:pPr>
      <w:widowControl/>
      <w:autoSpaceDE/>
      <w:autoSpaceDN/>
      <w:adjustRightInd/>
      <w:spacing w:after="200" w:afterLines="100"/>
      <w:jc w:val="center"/>
    </w:pPr>
    <w:rPr>
      <w:rFonts w:ascii="Times New Roman" w:hAnsi="Times New Roman" w:cs="Times New Roman"/>
      <w:b/>
      <w:lang w:val="cs-CZ" w:eastAsia="cs-CZ"/>
    </w:rPr>
  </w:style>
  <w:style w:type="character" w:styleId="CommentReference">
    <w:name w:val="annotation reference"/>
    <w:basedOn w:val="DefaultParagraphFont"/>
    <w:uiPriority w:val="99"/>
    <w:rsid w:val="00F25130"/>
    <w:rPr>
      <w:rFonts w:cs="Times New Roman" w:hint="cs"/>
      <w:sz w:val="16"/>
      <w:rtl w:val="0"/>
      <w:cs w:val="0"/>
    </w:rPr>
  </w:style>
  <w:style w:type="paragraph" w:styleId="CommentText">
    <w:name w:val="annotation text"/>
    <w:basedOn w:val="Normal"/>
    <w:link w:val="TextkomentraChar"/>
    <w:uiPriority w:val="99"/>
    <w:rsid w:val="00F25130"/>
    <w:pPr>
      <w:widowControl/>
      <w:autoSpaceDE/>
      <w:autoSpaceDN/>
      <w:adjustRightInd/>
    </w:pPr>
    <w:rPr>
      <w:rFonts w:ascii="Times New Roman" w:hAnsi="Times New Roman" w:cs="Times New Roman"/>
      <w:sz w:val="20"/>
      <w:szCs w:val="20"/>
    </w:rPr>
  </w:style>
  <w:style w:type="character" w:customStyle="1" w:styleId="TextkomentraChar">
    <w:name w:val="Text komentára Char"/>
    <w:basedOn w:val="DefaultParagraphFont"/>
    <w:link w:val="CommentText"/>
    <w:uiPriority w:val="99"/>
    <w:locked/>
    <w:rsid w:val="00F25130"/>
    <w:rPr>
      <w:rFonts w:cs="Times New Roman" w:hint="cs"/>
      <w:rtl w:val="0"/>
      <w:cs w:val="0"/>
    </w:rPr>
  </w:style>
  <w:style w:type="paragraph" w:customStyle="1" w:styleId="Default">
    <w:name w:val="Default"/>
    <w:rsid w:val="00F25130"/>
    <w:pPr>
      <w:framePr w:wrap="auto"/>
      <w:widowControl/>
      <w:autoSpaceDE w:val="0"/>
      <w:autoSpaceDN w:val="0"/>
      <w:adjustRightInd w:val="0"/>
      <w:ind w:left="0" w:right="0"/>
      <w:jc w:val="left"/>
      <w:textAlignment w:val="auto"/>
    </w:pPr>
    <w:rPr>
      <w:rFonts w:cs="Times New Roman" w:hint="cs"/>
      <w:color w:val="000000"/>
      <w:sz w:val="24"/>
      <w:szCs w:val="24"/>
      <w:rtl w:val="0"/>
      <w:cs w:val="0"/>
      <w:lang w:val="sk-SK" w:eastAsia="sk-SK" w:bidi="ar-SA"/>
    </w:rPr>
  </w:style>
  <w:style w:type="character" w:customStyle="1" w:styleId="OdsekzoznamuChar">
    <w:name w:val="Odsek zoznamu Char"/>
    <w:aliases w:val="Odsek Char,Odsek zoznamu1 Char,Odsek zoznamu2 Char,Odsek zákon Char,body Char"/>
    <w:link w:val="ListParagraph"/>
    <w:uiPriority w:val="34"/>
    <w:locked/>
    <w:rsid w:val="00F25130"/>
    <w:rPr>
      <w:noProof/>
      <w:sz w:val="24"/>
    </w:rPr>
  </w:style>
  <w:style w:type="paragraph" w:customStyle="1" w:styleId="PSMENO">
    <w:name w:val="PÍSMENO"/>
    <w:basedOn w:val="Normal"/>
    <w:link w:val="PSMENOChar"/>
    <w:qFormat/>
    <w:rsid w:val="00D71AB1"/>
    <w:pPr>
      <w:widowControl/>
      <w:numPr>
        <w:numId w:val="25"/>
      </w:numPr>
      <w:autoSpaceDE/>
      <w:autoSpaceDN/>
      <w:adjustRightInd/>
      <w:ind w:left="1211" w:hanging="360"/>
    </w:pPr>
    <w:rPr>
      <w:rFonts w:ascii="Calibri" w:hAnsi="Calibri" w:cs="Times New Roman"/>
      <w:sz w:val="22"/>
      <w:szCs w:val="22"/>
      <w:lang w:eastAsia="en-US"/>
    </w:rPr>
  </w:style>
  <w:style w:type="character" w:customStyle="1" w:styleId="PSMENOChar">
    <w:name w:val="PÍSMENO Char"/>
    <w:link w:val="PSMENO"/>
    <w:locked/>
    <w:rsid w:val="00D71AB1"/>
    <w:rPr>
      <w:rFonts w:ascii="Calibri" w:hAnsi="Calibri"/>
      <w:sz w:val="22"/>
      <w:lang w:eastAsia="en-US"/>
    </w:rPr>
  </w:style>
  <w:style w:type="paragraph" w:customStyle="1" w:styleId="gmail-msolistparagraph">
    <w:name w:val="gmail-msolistparagraph"/>
    <w:basedOn w:val="Normal"/>
    <w:rsid w:val="00EE5574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</w:rPr>
  </w:style>
  <w:style w:type="paragraph" w:customStyle="1" w:styleId="Odstavecseseznamem">
    <w:name w:val="Odstavec se seznamem"/>
    <w:basedOn w:val="Normal"/>
    <w:uiPriority w:val="99"/>
    <w:rsid w:val="000E5DAA"/>
    <w:pPr>
      <w:widowControl/>
      <w:autoSpaceDE/>
      <w:autoSpaceDN/>
      <w:adjustRightInd/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styleId="CommentSubject">
    <w:name w:val="annotation subject"/>
    <w:basedOn w:val="CommentText"/>
    <w:next w:val="CommentText"/>
    <w:link w:val="PredmetkomentraChar"/>
    <w:uiPriority w:val="99"/>
    <w:rsid w:val="00B346E0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PredmetkomentraChar">
    <w:name w:val="Predmet komentára Char"/>
    <w:basedOn w:val="TextkomentraChar"/>
    <w:link w:val="CommentSubject"/>
    <w:uiPriority w:val="99"/>
    <w:locked/>
    <w:rsid w:val="00B346E0"/>
    <w:rPr>
      <w:rFonts w:ascii="Arial" w:hAnsi="Arial" w:cs="Arial"/>
      <w:b/>
      <w:bCs/>
    </w:rPr>
  </w:style>
  <w:style w:type="paragraph" w:customStyle="1" w:styleId="Abecednzoznam">
    <w:name w:val="Abecedný zoznam"/>
    <w:basedOn w:val="ListParagraph"/>
    <w:uiPriority w:val="99"/>
    <w:rsid w:val="00B122BB"/>
    <w:pPr>
      <w:numPr>
        <w:numId w:val="29"/>
      </w:numPr>
      <w:tabs>
        <w:tab w:val="left" w:pos="1134"/>
      </w:tabs>
      <w:spacing w:before="120" w:after="120"/>
      <w:ind w:left="360" w:hanging="360"/>
      <w:jc w:val="both"/>
    </w:pPr>
    <w:rPr>
      <w:rFonts w:ascii="Times New Roman" w:hAnsi="Times New Roman"/>
      <w:noProof w:val="0"/>
      <w:szCs w:val="20"/>
    </w:rPr>
  </w:style>
  <w:style w:type="character" w:customStyle="1" w:styleId="BezriadkovaniaChar">
    <w:name w:val="Bez riadkovania Char"/>
    <w:link w:val="NoSpacing"/>
    <w:uiPriority w:val="1"/>
    <w:locked/>
    <w:rsid w:val="00B122BB"/>
    <w:rPr>
      <w:sz w:val="24"/>
    </w:rPr>
  </w:style>
  <w:style w:type="character" w:customStyle="1" w:styleId="awspan">
    <w:name w:val="awspan"/>
    <w:rsid w:val="00E16D6E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16</TotalTime>
  <Pages>5</Pages>
  <Words>1318</Words>
  <Characters>7519</Characters>
  <Application>Microsoft Office Word</Application>
  <DocSecurity>0</DocSecurity>
  <Lines>0</Lines>
  <Paragraphs>0</Paragraphs>
  <ScaleCrop>false</ScaleCrop>
  <Company>Kancelária NR SR</Company>
  <LinksUpToDate>false</LinksUpToDate>
  <CharactersWithSpaces>8820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rada Slovenskej republiky</dc:title>
  <dc:creator>Spokojný používateľ aplikácie Microsoft Office</dc:creator>
  <cp:lastModifiedBy>Kičinová, Eva, JUDr.</cp:lastModifiedBy>
  <cp:revision>9</cp:revision>
  <cp:lastPrinted>2018-05-07T11:14:00Z</cp:lastPrinted>
  <dcterms:created xsi:type="dcterms:W3CDTF">2019-03-12T13:05:00Z</dcterms:created>
  <dcterms:modified xsi:type="dcterms:W3CDTF">2019-03-25T14:51:00Z</dcterms:modified>
</cp:coreProperties>
</file>