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D8" w:rsidRPr="004775B7" w:rsidRDefault="00561ED8" w:rsidP="00561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5B7">
        <w:rPr>
          <w:rFonts w:ascii="Times New Roman" w:hAnsi="Times New Roman" w:cs="Times New Roman"/>
          <w:b/>
          <w:bCs/>
          <w:sz w:val="24"/>
          <w:szCs w:val="24"/>
        </w:rPr>
        <w:t>N Á R O D N Á    R A D A   S L O V E N S K E J    R E P U B L I K Y</w:t>
      </w:r>
    </w:p>
    <w:p w:rsidR="00561ED8" w:rsidRPr="004775B7" w:rsidRDefault="00561ED8" w:rsidP="00561ED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75B7">
        <w:rPr>
          <w:rFonts w:ascii="Times New Roman" w:hAnsi="Times New Roman" w:cs="Times New Roman"/>
          <w:bCs/>
          <w:sz w:val="24"/>
          <w:szCs w:val="24"/>
        </w:rPr>
        <w:t>VII. volebné obdobie</w:t>
      </w:r>
    </w:p>
    <w:p w:rsidR="00B04950" w:rsidRDefault="00B04950" w:rsidP="00561ED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C76CA" w:rsidRPr="00EC76CA" w:rsidRDefault="00EC76CA" w:rsidP="00EC76CA">
      <w:pPr>
        <w:tabs>
          <w:tab w:val="left" w:pos="3600"/>
          <w:tab w:val="center" w:pos="453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bookmarkStart w:id="0" w:name="_GoBack"/>
      <w:bookmarkEnd w:id="0"/>
      <w:r w:rsidRPr="00EC76CA">
        <w:rPr>
          <w:rFonts w:ascii="Times New Roman" w:hAnsi="Times New Roman" w:cs="Times New Roman"/>
          <w:b/>
          <w:bCs/>
          <w:sz w:val="28"/>
          <w:szCs w:val="28"/>
        </w:rPr>
        <w:t>1397</w:t>
      </w:r>
    </w:p>
    <w:p w:rsidR="00C72ADD" w:rsidRPr="00B04950" w:rsidRDefault="00C72ADD" w:rsidP="00C72ADD">
      <w:pPr>
        <w:pStyle w:val="Default"/>
        <w:jc w:val="both"/>
        <w:rPr>
          <w:b/>
          <w:bCs/>
        </w:rPr>
      </w:pPr>
      <w:r>
        <w:rPr>
          <w:sz w:val="28"/>
          <w:szCs w:val="28"/>
        </w:rPr>
        <w:tab/>
      </w:r>
      <w:r w:rsidRPr="00B04950">
        <w:t xml:space="preserve">                                               </w:t>
      </w:r>
      <w:r w:rsidRPr="00B04950">
        <w:rPr>
          <w:b/>
          <w:bCs/>
        </w:rPr>
        <w:t>NÁVRH VLÁDY</w:t>
      </w:r>
    </w:p>
    <w:p w:rsidR="00C72ADD" w:rsidRPr="00B04950" w:rsidRDefault="00C72ADD" w:rsidP="00C72ADD">
      <w:pPr>
        <w:pStyle w:val="Default"/>
        <w:jc w:val="both"/>
      </w:pPr>
    </w:p>
    <w:p w:rsidR="00C72ADD" w:rsidRPr="00B04950" w:rsidRDefault="00C72ADD" w:rsidP="00C72ADD">
      <w:pPr>
        <w:pStyle w:val="Default"/>
        <w:jc w:val="center"/>
        <w:rPr>
          <w:b/>
        </w:rPr>
      </w:pPr>
      <w:r w:rsidRPr="00B04950">
        <w:rPr>
          <w:b/>
          <w:bCs/>
        </w:rPr>
        <w:t xml:space="preserve">na skrátené legislatívne konanie o vládnom návrhu zákona, ktorým sa </w:t>
      </w:r>
      <w:r w:rsidRPr="00B04950">
        <w:rPr>
          <w:b/>
          <w:bCs/>
          <w:lang w:eastAsia="sk-SK"/>
        </w:rPr>
        <w:t xml:space="preserve">menia a dopĺňajú niektoré zákony v súvislosti s </w:t>
      </w:r>
      <w:r w:rsidRPr="00B04950">
        <w:rPr>
          <w:b/>
        </w:rPr>
        <w:t xml:space="preserve">vystúpením Spojeného kráľovstva Veľkej Británie   </w:t>
      </w:r>
    </w:p>
    <w:p w:rsidR="00C72ADD" w:rsidRPr="00B04950" w:rsidRDefault="00C72ADD" w:rsidP="00C72ADD">
      <w:pPr>
        <w:pStyle w:val="Default"/>
        <w:jc w:val="center"/>
        <w:rPr>
          <w:b/>
          <w:bCs/>
        </w:rPr>
      </w:pPr>
      <w:r w:rsidRPr="00B04950">
        <w:rPr>
          <w:b/>
        </w:rPr>
        <w:t xml:space="preserve">          a Severného Írska z Európskej únie</w:t>
      </w:r>
      <w:r w:rsidR="00635176" w:rsidRPr="00B04950">
        <w:rPr>
          <w:b/>
        </w:rPr>
        <w:t xml:space="preserve"> bez dohody</w:t>
      </w:r>
    </w:p>
    <w:p w:rsidR="00C72ADD" w:rsidRDefault="00C72ADD" w:rsidP="00C72ADD">
      <w:pPr>
        <w:pStyle w:val="Default"/>
        <w:jc w:val="both"/>
      </w:pPr>
    </w:p>
    <w:p w:rsidR="00ED367B" w:rsidRPr="00B04950" w:rsidRDefault="00ED367B" w:rsidP="00C72ADD">
      <w:pPr>
        <w:pStyle w:val="Default"/>
        <w:jc w:val="both"/>
      </w:pPr>
    </w:p>
    <w:p w:rsidR="00295302" w:rsidRDefault="001E2C0D" w:rsidP="00295302">
      <w:pPr>
        <w:pStyle w:val="Default"/>
        <w:jc w:val="both"/>
      </w:pPr>
      <w:r>
        <w:t xml:space="preserve">        </w:t>
      </w:r>
      <w:r w:rsidR="00295302">
        <w:t>Vláda Slovenskej republiky predkladá návrh na skrátené legislatívne konanie o vládnom návrhu zákona, ktorým sa</w:t>
      </w:r>
      <w:r w:rsidR="00295302">
        <w:rPr>
          <w:lang w:eastAsia="sk-SK"/>
        </w:rPr>
        <w:t xml:space="preserve"> </w:t>
      </w:r>
      <w:r w:rsidR="00295302">
        <w:rPr>
          <w:bCs/>
          <w:lang w:eastAsia="sk-SK"/>
        </w:rPr>
        <w:t xml:space="preserve">menia a dopĺňajú niektoré zákony v súvislosti s </w:t>
      </w:r>
      <w:r w:rsidR="00295302">
        <w:t xml:space="preserve">vystúpením Spojeného kráľovstva Veľkej Británie a Severného Írska z Európskej únie bez dohody. </w:t>
      </w:r>
    </w:p>
    <w:p w:rsidR="00295302" w:rsidRDefault="00295302" w:rsidP="00295302">
      <w:pPr>
        <w:pStyle w:val="Default"/>
        <w:jc w:val="both"/>
      </w:pPr>
    </w:p>
    <w:p w:rsidR="00295302" w:rsidRDefault="00295302" w:rsidP="00295302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 nadväznosti na výsledok referenda, ktoré sa konalo dňa 23. júna 2016, oznámilo Spojené kráľovstvo dňa 29. marca 2017 svoj zámer vystúpiť z Európskej únie, čím došlo k aktivácii článku 50 Zmluvy o Európskej únii, ktorý umožňuje ktorémukoľvek  členskému štátu  jednostranne rozhodnúť o svojom vystúpení z Európskej únie. Aktiváciou článku 50 Zmluvy o Európskej únii začala plynúť dvojročná lehota pre uzatvorenie dohody o podmienkach odchodu Spojeného kráľovstva z Európskej únie a pre usporiadanie vzájomných vzťahov s členskými štátmi. Vystúpenie Spojeného kráľovstva z Európskej únie má v nadväznosti na notifikáciu britskej vlády podľa čl. 50 Zmluvy o Európskej únii nastať    k 29. marcu 2019, čím by sa Spojené kráľovstvo od 30. marca 2019 malo stať treťou krajinou.</w:t>
      </w:r>
    </w:p>
    <w:p w:rsidR="00295302" w:rsidRDefault="00295302" w:rsidP="002953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95302" w:rsidRDefault="00295302" w:rsidP="00295302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Podľa britského zákona o </w:t>
      </w:r>
      <w:proofErr w:type="spellStart"/>
      <w:r>
        <w:rPr>
          <w:rFonts w:ascii="Times New Roman" w:hAnsi="Times New Roman"/>
          <w:sz w:val="24"/>
        </w:rPr>
        <w:t>brexite</w:t>
      </w:r>
      <w:proofErr w:type="spellEnd"/>
      <w:r>
        <w:rPr>
          <w:rFonts w:ascii="Times New Roman" w:hAnsi="Times New Roman"/>
          <w:sz w:val="24"/>
        </w:rPr>
        <w:t xml:space="preserve"> mala byť dohoda o vystúpení schválená národným parlamentom najneskôr 21. januára 2019, to sa však doposiaľ nestalo. Vzhľadom na aktuálny vývoj bolo plánovanie núdzových opatrení pre prípad </w:t>
      </w:r>
      <w:proofErr w:type="spellStart"/>
      <w:r>
        <w:rPr>
          <w:rFonts w:ascii="Times New Roman" w:hAnsi="Times New Roman"/>
          <w:sz w:val="24"/>
        </w:rPr>
        <w:t>brexitu</w:t>
      </w:r>
      <w:proofErr w:type="spellEnd"/>
      <w:r>
        <w:rPr>
          <w:rFonts w:ascii="Times New Roman" w:hAnsi="Times New Roman"/>
          <w:sz w:val="24"/>
        </w:rPr>
        <w:t xml:space="preserve"> bez dohody v poslednom období zintenzívnené.</w:t>
      </w:r>
    </w:p>
    <w:p w:rsidR="00295302" w:rsidRDefault="00295302" w:rsidP="002953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95302" w:rsidRDefault="00295302" w:rsidP="00295302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Zámerom predmetného návrhu zákona je prijať potrebné opatrenia, ktoré Slovenskú republiku pripravia na vyššie uvedenú situáciu a minimalizujú aspoň niektoré, bezprostredne hroziace, negatívne dopady. Je nutné pripraviť právnu úpravu založenú na princípe dočasnosti a reciprocity. Prioritou Slovenskej republiky je, aby v prípade </w:t>
      </w:r>
      <w:proofErr w:type="spellStart"/>
      <w:r>
        <w:rPr>
          <w:rFonts w:ascii="Times New Roman" w:hAnsi="Times New Roman"/>
          <w:sz w:val="24"/>
        </w:rPr>
        <w:t>brexitu</w:t>
      </w:r>
      <w:proofErr w:type="spellEnd"/>
      <w:r>
        <w:rPr>
          <w:rFonts w:ascii="Times New Roman" w:hAnsi="Times New Roman"/>
          <w:sz w:val="24"/>
        </w:rPr>
        <w:t xml:space="preserve"> bez dohody bola zaistená právna istota pre britských občanov nachádzajúcich sa v Slovenskej republike,      ako aj pre slovenských občanov nachádzajúcich sa ku dňu vystúpenia Spojeného kráľovstva z Európskej únie v Spojenom kráľovstve.</w:t>
      </w:r>
    </w:p>
    <w:p w:rsidR="00295302" w:rsidRDefault="00295302" w:rsidP="00295302">
      <w:pPr>
        <w:pStyle w:val="Default"/>
        <w:jc w:val="both"/>
      </w:pPr>
    </w:p>
    <w:p w:rsidR="00295302" w:rsidRDefault="00295302" w:rsidP="00295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Dôvodom návrhu na skrátené legislatívne konanie je hrozba značných hospodárskych škôd štátu a neprijatím tohto návrhu zákona by mohli byť ohrozené základné ľudské práva a slobody (neprijatie novely zákona o advokácii by predstavovalo riziko porušenia práva na súdnu a inú právnu ochranu ).</w:t>
      </w:r>
    </w:p>
    <w:p w:rsidR="00295302" w:rsidRDefault="00295302" w:rsidP="00295302">
      <w:pPr>
        <w:pStyle w:val="Default"/>
        <w:jc w:val="both"/>
      </w:pPr>
    </w:p>
    <w:p w:rsidR="00295302" w:rsidRDefault="00295302" w:rsidP="00295302">
      <w:pPr>
        <w:pStyle w:val="Bezriadkovania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základe uvedených skutočností je potrebné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podľa § 89 ods. 1 zákona Národnej rady Slovenskej republiky č. 350/1996 Z. z. o rokovacom poriadku Národnej rady,  navrhnúť Národnej rade Slovenskej republiky, aby sa uzniesla na skrátenom legislatívnom konaní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 vládnom návrhu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zákona, ktorým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menia a dopĺňajú niektoré zákony v súvislosti                 s </w:t>
      </w:r>
      <w:r>
        <w:rPr>
          <w:rFonts w:ascii="Times New Roman" w:eastAsia="Times New Roman" w:hAnsi="Times New Roman" w:cs="Times New Roman"/>
          <w:sz w:val="24"/>
          <w:szCs w:val="24"/>
        </w:rPr>
        <w:t>vystúpením Spojeného kráľovstva Veľkej Británie a Severného Írska z Európskej únie bez dohody.</w:t>
      </w:r>
    </w:p>
    <w:p w:rsidR="00295302" w:rsidRDefault="00295302" w:rsidP="00295302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5302" w:rsidRDefault="00295302" w:rsidP="002953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95302" w:rsidRDefault="00295302" w:rsidP="002953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95302" w:rsidRDefault="00295302" w:rsidP="002953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13. marca 2019</w:t>
      </w:r>
    </w:p>
    <w:p w:rsidR="00B51103" w:rsidRDefault="00B51103" w:rsidP="002953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51103" w:rsidRDefault="00B51103" w:rsidP="002953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51103" w:rsidRDefault="00B51103" w:rsidP="002953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72ADD" w:rsidRDefault="00C72ADD" w:rsidP="00C72A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72ADD" w:rsidRPr="007E1DBE" w:rsidRDefault="00C72ADD" w:rsidP="00C72A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72ADD" w:rsidRPr="00ED367B" w:rsidRDefault="00F91088" w:rsidP="00C72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2ADD" w:rsidRPr="00ED367B">
        <w:rPr>
          <w:rFonts w:ascii="Times New Roman" w:hAnsi="Times New Roman" w:cs="Times New Roman"/>
          <w:b/>
          <w:sz w:val="24"/>
          <w:szCs w:val="24"/>
        </w:rPr>
        <w:t xml:space="preserve">Peter </w:t>
      </w:r>
      <w:proofErr w:type="spellStart"/>
      <w:r w:rsidR="00C72ADD" w:rsidRPr="00ED367B">
        <w:rPr>
          <w:rFonts w:ascii="Times New Roman" w:hAnsi="Times New Roman" w:cs="Times New Roman"/>
          <w:b/>
          <w:sz w:val="24"/>
          <w:szCs w:val="24"/>
        </w:rPr>
        <w:t>Pellegrini</w:t>
      </w:r>
      <w:proofErr w:type="spellEnd"/>
      <w:r w:rsidR="00C72ADD" w:rsidRPr="00ED367B">
        <w:rPr>
          <w:rFonts w:ascii="Times New Roman" w:hAnsi="Times New Roman" w:cs="Times New Roman"/>
          <w:b/>
          <w:sz w:val="24"/>
          <w:szCs w:val="24"/>
        </w:rPr>
        <w:t xml:space="preserve"> v. r.</w:t>
      </w:r>
    </w:p>
    <w:p w:rsidR="00F91088" w:rsidRPr="00ED367B" w:rsidRDefault="00F91088" w:rsidP="00F910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67B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C72ADD" w:rsidRPr="00ED367B" w:rsidRDefault="00C72ADD" w:rsidP="00F91088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sectPr w:rsidR="00C72ADD" w:rsidRPr="00ED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BC"/>
    <w:rsid w:val="00076119"/>
    <w:rsid w:val="000B40E3"/>
    <w:rsid w:val="001E2C0D"/>
    <w:rsid w:val="00295302"/>
    <w:rsid w:val="00561ED8"/>
    <w:rsid w:val="005A57BC"/>
    <w:rsid w:val="00635176"/>
    <w:rsid w:val="009131CF"/>
    <w:rsid w:val="009719D0"/>
    <w:rsid w:val="00B04950"/>
    <w:rsid w:val="00B51103"/>
    <w:rsid w:val="00B97ECC"/>
    <w:rsid w:val="00BF30C7"/>
    <w:rsid w:val="00C72ADD"/>
    <w:rsid w:val="00CC05F1"/>
    <w:rsid w:val="00EA1EBE"/>
    <w:rsid w:val="00EC76CA"/>
    <w:rsid w:val="00ED367B"/>
    <w:rsid w:val="00ED6A85"/>
    <w:rsid w:val="00F91088"/>
    <w:rsid w:val="00F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1E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6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61ED8"/>
    <w:pPr>
      <w:spacing w:after="0" w:line="240" w:lineRule="auto"/>
    </w:pPr>
  </w:style>
  <w:style w:type="paragraph" w:customStyle="1" w:styleId="Default">
    <w:name w:val="Default"/>
    <w:rsid w:val="00561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1E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6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61ED8"/>
    <w:pPr>
      <w:spacing w:after="0" w:line="240" w:lineRule="auto"/>
    </w:pPr>
  </w:style>
  <w:style w:type="paragraph" w:customStyle="1" w:styleId="Default">
    <w:name w:val="Default"/>
    <w:rsid w:val="00561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Královičová Daniela</cp:lastModifiedBy>
  <cp:revision>3</cp:revision>
  <dcterms:created xsi:type="dcterms:W3CDTF">2019-03-13T08:16:00Z</dcterms:created>
  <dcterms:modified xsi:type="dcterms:W3CDTF">2019-03-13T10:42:00Z</dcterms:modified>
</cp:coreProperties>
</file>