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096EEE">
        <w:rPr>
          <w:sz w:val="22"/>
          <w:szCs w:val="22"/>
        </w:rPr>
        <w:t>6</w:t>
      </w:r>
      <w:r w:rsidR="00777A82">
        <w:rPr>
          <w:sz w:val="22"/>
          <w:szCs w:val="22"/>
        </w:rPr>
        <w:t>2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</w:t>
      </w:r>
      <w:r w:rsidR="00777A82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777A82">
        <w:rPr>
          <w:rFonts w:cs="Arial"/>
          <w:szCs w:val="22"/>
        </w:rPr>
        <w:t>Antona HRNKA, Jaroslava PAŠKU, Štefana ZELNÍKA, Magdalény KUCIAŇOVEJ a Juraja SOBOŇU na</w:t>
      </w:r>
      <w:r w:rsidR="007662C6">
        <w:rPr>
          <w:rFonts w:cs="Arial"/>
          <w:szCs w:val="22"/>
        </w:rPr>
        <w:t xml:space="preserve"> </w:t>
      </w:r>
      <w:r w:rsidR="00777A82">
        <w:rPr>
          <w:rFonts w:cs="Arial"/>
          <w:szCs w:val="22"/>
        </w:rPr>
        <w:t>vydanie zákona, ktorým sa mení zákon č. 274/2007 Z. z. o príplatku k dôchodku politickým väzňom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777A82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</w:t>
      </w:r>
    </w:p>
    <w:p w:rsidR="00E140B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AF335F">
        <w:rPr>
          <w:rFonts w:ascii="Arial" w:hAnsi="Arial" w:cs="Arial"/>
          <w:sz w:val="22"/>
          <w:szCs w:val="22"/>
        </w:rPr>
        <w:t xml:space="preserve"> pre </w:t>
      </w:r>
      <w:r w:rsidR="00E140BD">
        <w:rPr>
          <w:rFonts w:ascii="Arial" w:hAnsi="Arial" w:cs="Arial"/>
          <w:sz w:val="22"/>
          <w:szCs w:val="22"/>
        </w:rPr>
        <w:t>financie a rozpočet</w:t>
      </w:r>
    </w:p>
    <w:p w:rsidR="00E140BD" w:rsidRDefault="00E140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E140BD" w:rsidRDefault="00E140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E140BD" w:rsidRDefault="00E140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E140B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140BD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E140B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5D4D"/>
    <w:rsid w:val="00351461"/>
    <w:rsid w:val="00370627"/>
    <w:rsid w:val="003A29E4"/>
    <w:rsid w:val="003B71A2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16DE"/>
    <w:rsid w:val="00705077"/>
    <w:rsid w:val="00722FBD"/>
    <w:rsid w:val="007351A5"/>
    <w:rsid w:val="007448FA"/>
    <w:rsid w:val="007662C6"/>
    <w:rsid w:val="00777A82"/>
    <w:rsid w:val="007B2F24"/>
    <w:rsid w:val="007B75D3"/>
    <w:rsid w:val="008342A0"/>
    <w:rsid w:val="008A0C9B"/>
    <w:rsid w:val="008B1A45"/>
    <w:rsid w:val="008E53A0"/>
    <w:rsid w:val="00900D35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04FEB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40BD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178B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2019-03-12T09:10:00Z</cp:lastPrinted>
  <dcterms:created xsi:type="dcterms:W3CDTF">2019-03-11T12:12:00Z</dcterms:created>
  <dcterms:modified xsi:type="dcterms:W3CDTF">2019-03-12T09:11:00Z</dcterms:modified>
</cp:coreProperties>
</file>