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63509">
        <w:rPr>
          <w:sz w:val="22"/>
          <w:szCs w:val="22"/>
        </w:rPr>
        <w:t>535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555C1">
      <w:pPr>
        <w:pStyle w:val="rozhodnutia"/>
      </w:pPr>
      <w:r>
        <w:t>14</w:t>
      </w:r>
      <w:r w:rsidR="00AD7E32">
        <w:t>10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F38A8">
        <w:rPr>
          <w:rFonts w:ascii="Arial" w:hAnsi="Arial" w:cs="Arial"/>
          <w:sz w:val="22"/>
        </w:rPr>
        <w:t> 11.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B0D23">
        <w:rPr>
          <w:rFonts w:cs="Arial"/>
          <w:noProof/>
          <w:sz w:val="22"/>
          <w:lang w:val="sk-SK"/>
        </w:rPr>
        <w:t xml:space="preserve">, </w:t>
      </w:r>
      <w:r w:rsidR="0032042D">
        <w:rPr>
          <w:rFonts w:cs="Arial"/>
          <w:noProof/>
          <w:sz w:val="22"/>
          <w:lang w:val="sk-SK"/>
        </w:rPr>
        <w:t xml:space="preserve">ktorým sa mení a dopĺňa zákon č. </w:t>
      </w:r>
      <w:r w:rsidR="00AD7E32">
        <w:rPr>
          <w:rFonts w:cs="Arial"/>
          <w:noProof/>
          <w:sz w:val="22"/>
          <w:lang w:val="sk-SK"/>
        </w:rPr>
        <w:t>324/2011 Z. z. o poštových službách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F38A8">
        <w:rPr>
          <w:rFonts w:cs="Arial"/>
          <w:sz w:val="22"/>
          <w:lang w:val="sk-SK"/>
        </w:rPr>
        <w:t>133</w:t>
      </w:r>
      <w:r w:rsidR="00AD7E32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F38A8">
        <w:rPr>
          <w:rFonts w:cs="Arial"/>
          <w:sz w:val="22"/>
          <w:lang w:val="sk-SK"/>
        </w:rPr>
        <w:t>8.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463509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46350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63509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6350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F38A8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8A8">
        <w:rPr>
          <w:rFonts w:ascii="Arial" w:hAnsi="Arial" w:cs="Arial"/>
          <w:sz w:val="22"/>
        </w:rPr>
        <w:t>b) lehotu na prerokovanie návrhu zákona v druhom čítaní vo výbor</w:t>
      </w:r>
      <w:r w:rsidR="00463509">
        <w:rPr>
          <w:rFonts w:ascii="Arial" w:hAnsi="Arial" w:cs="Arial"/>
          <w:sz w:val="22"/>
        </w:rPr>
        <w:t>e</w:t>
      </w:r>
      <w:bookmarkStart w:id="0" w:name="_GoBack"/>
      <w:bookmarkEnd w:id="0"/>
      <w:r w:rsidR="007F38A8">
        <w:rPr>
          <w:rFonts w:ascii="Arial" w:hAnsi="Arial" w:cs="Arial"/>
          <w:sz w:val="22"/>
        </w:rPr>
        <w:t xml:space="preserve"> </w:t>
      </w:r>
      <w:r w:rsidR="007F38A8">
        <w:rPr>
          <w:rFonts w:ascii="Arial" w:hAnsi="Arial" w:cs="Arial"/>
          <w:sz w:val="22"/>
        </w:rPr>
        <w:br/>
      </w:r>
      <w:r w:rsidR="007F38A8">
        <w:rPr>
          <w:rFonts w:ascii="Arial" w:hAnsi="Arial" w:cs="Arial"/>
          <w:b/>
          <w:bCs/>
          <w:sz w:val="22"/>
          <w:u w:val="single"/>
        </w:rPr>
        <w:t>do 3. mája 2019</w:t>
      </w:r>
      <w:r w:rsidR="007F38A8">
        <w:rPr>
          <w:rFonts w:ascii="Arial" w:hAnsi="Arial" w:cs="Arial"/>
          <w:bCs/>
          <w:sz w:val="22"/>
        </w:rPr>
        <w:t xml:space="preserve"> </w:t>
      </w:r>
      <w:r w:rsidR="007F38A8">
        <w:rPr>
          <w:rFonts w:ascii="Arial" w:hAnsi="Arial" w:cs="Arial"/>
          <w:sz w:val="22"/>
        </w:rPr>
        <w:t xml:space="preserve"> a v gestorskom výbore </w:t>
      </w:r>
      <w:r w:rsidR="007F38A8">
        <w:rPr>
          <w:rFonts w:ascii="Arial" w:hAnsi="Arial" w:cs="Arial"/>
          <w:b/>
          <w:bCs/>
          <w:sz w:val="22"/>
          <w:u w:val="single"/>
        </w:rPr>
        <w:t>do 7. mája 2019</w:t>
      </w:r>
      <w:r w:rsidR="007F38A8">
        <w:rPr>
          <w:rFonts w:ascii="Arial" w:hAnsi="Arial" w:cs="Arial"/>
          <w:sz w:val="22"/>
        </w:rPr>
        <w:t>.</w:t>
      </w:r>
    </w:p>
    <w:p w:rsidR="00FC4BA6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1E5D9D"/>
    <w:rsid w:val="00294C70"/>
    <w:rsid w:val="0032042D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63509"/>
    <w:rsid w:val="00472700"/>
    <w:rsid w:val="004D13AE"/>
    <w:rsid w:val="005555C1"/>
    <w:rsid w:val="005B0D23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F38A8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AD7E32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5D0C"/>
    <w:rsid w:val="00E40DC8"/>
    <w:rsid w:val="00F33F47"/>
    <w:rsid w:val="00F71452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5CB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63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6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2019-03-11T06:49:00Z</cp:lastPrinted>
  <dcterms:created xsi:type="dcterms:W3CDTF">2019-03-08T08:40:00Z</dcterms:created>
  <dcterms:modified xsi:type="dcterms:W3CDTF">2019-03-11T06:50:00Z</dcterms:modified>
</cp:coreProperties>
</file>