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E16820">
        <w:rPr>
          <w:sz w:val="22"/>
          <w:szCs w:val="22"/>
        </w:rPr>
        <w:t>47</w:t>
      </w:r>
      <w:r w:rsidR="004A074B">
        <w:rPr>
          <w:sz w:val="22"/>
          <w:szCs w:val="22"/>
        </w:rPr>
        <w:t>4</w:t>
      </w:r>
      <w:r w:rsidRPr="005E1310">
        <w:rPr>
          <w:sz w:val="22"/>
          <w:szCs w:val="22"/>
        </w:rPr>
        <w:t>/20</w:t>
      </w:r>
      <w:r w:rsidR="008A7F9E" w:rsidRPr="005E1310">
        <w:rPr>
          <w:sz w:val="22"/>
          <w:szCs w:val="22"/>
        </w:rPr>
        <w:t>1</w:t>
      </w:r>
      <w:r w:rsidR="001C5B74">
        <w:rPr>
          <w:sz w:val="22"/>
          <w:szCs w:val="22"/>
        </w:rPr>
        <w:t>9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E16820">
      <w:pPr>
        <w:pStyle w:val="rozhodnutia"/>
      </w:pPr>
      <w:r>
        <w:t>140</w:t>
      </w:r>
      <w:r w:rsidR="004A074B">
        <w:t>3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E16820">
        <w:rPr>
          <w:rFonts w:ascii="Arial" w:hAnsi="Arial" w:cs="Arial"/>
          <w:sz w:val="22"/>
        </w:rPr>
        <w:t> 5. marca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1C5B74">
        <w:rPr>
          <w:rFonts w:ascii="Arial" w:hAnsi="Arial" w:cs="Arial"/>
          <w:sz w:val="22"/>
        </w:rPr>
        <w:t>9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E16820">
        <w:rPr>
          <w:rFonts w:cs="Arial"/>
          <w:noProof/>
          <w:sz w:val="22"/>
          <w:lang w:val="sk-SK"/>
        </w:rPr>
        <w:t xml:space="preserve">ktorým sa mení a dopĺňa zákon č. </w:t>
      </w:r>
      <w:r w:rsidR="004A074B">
        <w:rPr>
          <w:rFonts w:cs="Arial"/>
          <w:noProof/>
          <w:sz w:val="22"/>
          <w:lang w:val="sk-SK"/>
        </w:rPr>
        <w:t>578/2004 Z. z. o poskytovateľoch zdravotnej starostlivosti, zdravotníckych pracovníkoch, stavovských organizáciách v zdravotníctve a o zmene a doplnení niektorých zákonov</w:t>
      </w:r>
      <w:r w:rsidR="00E16820">
        <w:rPr>
          <w:rFonts w:cs="Arial"/>
          <w:noProof/>
          <w:sz w:val="22"/>
          <w:lang w:val="sk-SK"/>
        </w:rPr>
        <w:t xml:space="preserve"> v znení neskorších predpisov a ktorým sa menia a dopĺňajú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E16820">
        <w:rPr>
          <w:rFonts w:cs="Arial"/>
          <w:sz w:val="22"/>
          <w:lang w:val="sk-SK"/>
        </w:rPr>
        <w:t>132</w:t>
      </w:r>
      <w:r w:rsidR="004A074B">
        <w:rPr>
          <w:rFonts w:cs="Arial"/>
          <w:sz w:val="22"/>
          <w:lang w:val="sk-SK"/>
        </w:rPr>
        <w:t>5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E16820">
        <w:rPr>
          <w:rFonts w:cs="Arial"/>
          <w:sz w:val="22"/>
          <w:lang w:val="sk-SK"/>
        </w:rPr>
        <w:t>4. marca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8A52D4">
        <w:rPr>
          <w:rFonts w:cs="Arial"/>
          <w:sz w:val="22"/>
          <w:lang w:val="sk-SK"/>
        </w:rPr>
        <w:t>9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4A074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4A074B">
        <w:rPr>
          <w:rFonts w:ascii="Arial" w:hAnsi="Arial" w:cs="Arial"/>
          <w:sz w:val="22"/>
          <w:szCs w:val="22"/>
        </w:rPr>
        <w:t xml:space="preserve">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4A074B">
        <w:rPr>
          <w:rFonts w:ascii="Arial" w:hAnsi="Arial" w:cs="Arial"/>
          <w:sz w:val="22"/>
          <w:szCs w:val="22"/>
        </w:rPr>
        <w:t>zdravotníctvo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4A074B">
        <w:rPr>
          <w:rFonts w:ascii="Arial" w:hAnsi="Arial" w:cs="Arial"/>
          <w:sz w:val="22"/>
        </w:rPr>
        <w:t>zdravotníctvo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4A074B" w:rsidRDefault="00FC4BA6" w:rsidP="004A074B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4A074B"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4A074B">
        <w:rPr>
          <w:rFonts w:ascii="Arial" w:hAnsi="Arial" w:cs="Arial"/>
          <w:sz w:val="22"/>
        </w:rPr>
        <w:t>e</w:t>
      </w:r>
      <w:r w:rsidR="004A074B">
        <w:rPr>
          <w:rFonts w:ascii="Arial" w:hAnsi="Arial" w:cs="Arial"/>
          <w:sz w:val="22"/>
        </w:rPr>
        <w:t xml:space="preserve"> </w:t>
      </w:r>
      <w:r w:rsidR="004A074B">
        <w:rPr>
          <w:rFonts w:ascii="Arial" w:hAnsi="Arial" w:cs="Arial"/>
          <w:sz w:val="22"/>
        </w:rPr>
        <w:br/>
      </w:r>
      <w:r w:rsidR="004A074B">
        <w:rPr>
          <w:rFonts w:ascii="Arial" w:hAnsi="Arial" w:cs="Arial"/>
          <w:b/>
          <w:bCs/>
          <w:sz w:val="22"/>
          <w:u w:val="single"/>
        </w:rPr>
        <w:t>do 3. mája 2019</w:t>
      </w:r>
      <w:r w:rsidR="004A074B">
        <w:rPr>
          <w:rFonts w:ascii="Arial" w:hAnsi="Arial" w:cs="Arial"/>
          <w:bCs/>
          <w:sz w:val="22"/>
        </w:rPr>
        <w:t xml:space="preserve"> </w:t>
      </w:r>
      <w:r w:rsidR="004A074B">
        <w:rPr>
          <w:rFonts w:ascii="Arial" w:hAnsi="Arial" w:cs="Arial"/>
          <w:sz w:val="22"/>
        </w:rPr>
        <w:t xml:space="preserve"> a v gestorskom výbore </w:t>
      </w:r>
      <w:r w:rsidR="004A074B">
        <w:rPr>
          <w:rFonts w:ascii="Arial" w:hAnsi="Arial" w:cs="Arial"/>
          <w:b/>
          <w:bCs/>
          <w:sz w:val="22"/>
          <w:u w:val="single"/>
        </w:rPr>
        <w:t>do 7. mája 2019</w:t>
      </w:r>
      <w:r w:rsidR="004A074B">
        <w:rPr>
          <w:rFonts w:ascii="Arial" w:hAnsi="Arial" w:cs="Arial"/>
          <w:sz w:val="22"/>
        </w:rPr>
        <w:t>.</w:t>
      </w:r>
    </w:p>
    <w:p w:rsidR="00E40DC8" w:rsidRDefault="00E40DC8" w:rsidP="004A074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4A074B" w:rsidRDefault="004A074B" w:rsidP="00AC6FEB">
      <w:pPr>
        <w:jc w:val="center"/>
        <w:rPr>
          <w:rFonts w:ascii="Arial" w:hAnsi="Arial" w:cs="Arial"/>
          <w:sz w:val="22"/>
          <w:szCs w:val="22"/>
        </w:rPr>
      </w:pPr>
    </w:p>
    <w:p w:rsidR="004A074B" w:rsidRDefault="004A074B" w:rsidP="00AC6FEB">
      <w:pPr>
        <w:jc w:val="center"/>
        <w:rPr>
          <w:rFonts w:ascii="Arial" w:hAnsi="Arial" w:cs="Arial"/>
          <w:sz w:val="22"/>
          <w:szCs w:val="22"/>
        </w:rPr>
      </w:pPr>
    </w:p>
    <w:p w:rsidR="00AC6FEB" w:rsidRDefault="004A074B" w:rsidP="00AC6FE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z. Béla   B u g á r </w:t>
      </w:r>
      <w:r w:rsidR="00AC6FEB">
        <w:rPr>
          <w:rFonts w:ascii="Arial" w:hAnsi="Arial" w:cs="Arial"/>
          <w:sz w:val="22"/>
          <w:szCs w:val="22"/>
        </w:rPr>
        <w:t xml:space="preserve">  v. r.</w:t>
      </w:r>
      <w:bookmarkStart w:id="0" w:name="_GoBack"/>
      <w:bookmarkEnd w:id="0"/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2815"/>
    <w:rsid w:val="00182B46"/>
    <w:rsid w:val="001C5B74"/>
    <w:rsid w:val="00294C70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A074B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46643"/>
    <w:rsid w:val="008869B9"/>
    <w:rsid w:val="008A52D4"/>
    <w:rsid w:val="008A7F9E"/>
    <w:rsid w:val="008B7C2F"/>
    <w:rsid w:val="008C04D2"/>
    <w:rsid w:val="009701A7"/>
    <w:rsid w:val="009A3380"/>
    <w:rsid w:val="009D7412"/>
    <w:rsid w:val="00AC6FEB"/>
    <w:rsid w:val="00AD1D2C"/>
    <w:rsid w:val="00B21800"/>
    <w:rsid w:val="00B83C0F"/>
    <w:rsid w:val="00BD71A4"/>
    <w:rsid w:val="00BE641C"/>
    <w:rsid w:val="00C456C7"/>
    <w:rsid w:val="00CC164C"/>
    <w:rsid w:val="00CE0BFD"/>
    <w:rsid w:val="00CE3CC7"/>
    <w:rsid w:val="00D57473"/>
    <w:rsid w:val="00D62C4B"/>
    <w:rsid w:val="00D77292"/>
    <w:rsid w:val="00D95736"/>
    <w:rsid w:val="00DC303B"/>
    <w:rsid w:val="00DF0875"/>
    <w:rsid w:val="00DF45FE"/>
    <w:rsid w:val="00DF5E34"/>
    <w:rsid w:val="00E16820"/>
    <w:rsid w:val="00E40DC8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AEDB8A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4A07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A0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4</cp:revision>
  <cp:lastPrinted>2019-03-05T07:41:00Z</cp:lastPrinted>
  <dcterms:created xsi:type="dcterms:W3CDTF">2019-03-05T07:32:00Z</dcterms:created>
  <dcterms:modified xsi:type="dcterms:W3CDTF">2019-03-05T07:42:00Z</dcterms:modified>
</cp:coreProperties>
</file>