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69" w:rsidRPr="004F545C" w:rsidRDefault="00367A69" w:rsidP="00367A69">
      <w:pPr>
        <w:pStyle w:val="Nzov"/>
        <w:jc w:val="right"/>
        <w:rPr>
          <w:b w:val="0"/>
          <w:sz w:val="26"/>
        </w:rPr>
      </w:pPr>
    </w:p>
    <w:p w:rsidR="00367A69" w:rsidRPr="00FF7C98" w:rsidRDefault="00367A69" w:rsidP="00367A69">
      <w:pPr>
        <w:pStyle w:val="Nzov"/>
        <w:jc w:val="right"/>
        <w:rPr>
          <w:b w:val="0"/>
          <w:sz w:val="26"/>
        </w:rPr>
      </w:pPr>
      <w:bookmarkStart w:id="0" w:name="_GoBack"/>
      <w:bookmarkEnd w:id="0"/>
    </w:p>
    <w:p w:rsidR="00367A69" w:rsidRPr="004F545C" w:rsidRDefault="00367A69" w:rsidP="00367A69">
      <w:pPr>
        <w:pStyle w:val="Nzov"/>
        <w:rPr>
          <w:sz w:val="26"/>
        </w:rPr>
      </w:pPr>
    </w:p>
    <w:p w:rsidR="004616FD" w:rsidRDefault="004616FD" w:rsidP="00225817">
      <w:pPr>
        <w:pStyle w:val="Nzov"/>
        <w:rPr>
          <w:sz w:val="26"/>
        </w:rPr>
      </w:pPr>
    </w:p>
    <w:p w:rsidR="00225817" w:rsidRDefault="00225817" w:rsidP="00225817">
      <w:pPr>
        <w:pStyle w:val="Nzov"/>
        <w:rPr>
          <w:sz w:val="26"/>
        </w:rPr>
      </w:pPr>
      <w:r>
        <w:rPr>
          <w:sz w:val="26"/>
        </w:rPr>
        <w:t>VLÁDA  SLOVENSKEJ  REPUBLIKY</w:t>
      </w:r>
    </w:p>
    <w:p w:rsidR="00225817" w:rsidRDefault="00225817" w:rsidP="00225817">
      <w:pPr>
        <w:jc w:val="both"/>
        <w:rPr>
          <w:b/>
          <w:bCs/>
        </w:rPr>
      </w:pPr>
      <w:r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25817" w:rsidRPr="004F1DE1" w:rsidRDefault="00225817" w:rsidP="00225817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4F1DE1">
        <w:rPr>
          <w:rFonts w:ascii="Times New Roman" w:hAnsi="Times New Roman"/>
          <w:sz w:val="24"/>
          <w:szCs w:val="24"/>
        </w:rPr>
        <w:t xml:space="preserve">Na rokovanie                        </w:t>
      </w:r>
      <w:r w:rsidRPr="004F1DE1">
        <w:rPr>
          <w:rFonts w:ascii="Times New Roman" w:hAnsi="Times New Roman"/>
          <w:sz w:val="24"/>
          <w:szCs w:val="24"/>
        </w:rPr>
        <w:tab/>
      </w:r>
      <w:r w:rsidRPr="004F1DE1">
        <w:rPr>
          <w:rFonts w:ascii="Times New Roman" w:hAnsi="Times New Roman"/>
          <w:sz w:val="24"/>
          <w:szCs w:val="24"/>
        </w:rPr>
        <w:tab/>
      </w:r>
      <w:r w:rsidRPr="004F1DE1">
        <w:rPr>
          <w:rFonts w:ascii="Times New Roman" w:hAnsi="Times New Roman"/>
          <w:sz w:val="24"/>
          <w:szCs w:val="24"/>
        </w:rPr>
        <w:tab/>
        <w:t xml:space="preserve">          </w:t>
      </w:r>
      <w:r w:rsidRPr="004F1DE1">
        <w:rPr>
          <w:rFonts w:ascii="Times New Roman" w:hAnsi="Times New Roman"/>
          <w:sz w:val="24"/>
          <w:szCs w:val="24"/>
        </w:rPr>
        <w:tab/>
        <w:t xml:space="preserve">       </w:t>
      </w:r>
      <w:r w:rsidRPr="004F1DE1">
        <w:rPr>
          <w:rFonts w:ascii="Times New Roman" w:hAnsi="Times New Roman"/>
          <w:sz w:val="24"/>
          <w:szCs w:val="24"/>
        </w:rPr>
        <w:tab/>
        <w:t xml:space="preserve">     </w:t>
      </w:r>
      <w:r w:rsidR="00771B31">
        <w:rPr>
          <w:rFonts w:ascii="Times New Roman" w:hAnsi="Times New Roman"/>
          <w:sz w:val="24"/>
          <w:szCs w:val="24"/>
        </w:rPr>
        <w:tab/>
      </w:r>
      <w:r w:rsidRPr="004F1DE1">
        <w:rPr>
          <w:rFonts w:ascii="Times New Roman" w:hAnsi="Times New Roman"/>
          <w:sz w:val="24"/>
          <w:szCs w:val="24"/>
        </w:rPr>
        <w:t xml:space="preserve"> Číslo</w:t>
      </w:r>
      <w:r w:rsidRPr="00FF7C98">
        <w:rPr>
          <w:rFonts w:ascii="Times New Roman" w:hAnsi="Times New Roman"/>
          <w:sz w:val="24"/>
          <w:szCs w:val="24"/>
        </w:rPr>
        <w:t xml:space="preserve">: </w:t>
      </w:r>
      <w:r w:rsidR="009615EC" w:rsidRPr="00FF7C98">
        <w:rPr>
          <w:rFonts w:ascii="Times New Roman" w:hAnsi="Times New Roman"/>
          <w:sz w:val="24"/>
          <w:szCs w:val="24"/>
        </w:rPr>
        <w:t>UV-</w:t>
      </w:r>
      <w:r w:rsidR="00771B31">
        <w:rPr>
          <w:rFonts w:ascii="Times New Roman" w:hAnsi="Times New Roman"/>
          <w:sz w:val="24"/>
          <w:szCs w:val="24"/>
        </w:rPr>
        <w:t xml:space="preserve"> </w:t>
      </w:r>
      <w:r w:rsidR="00771B31" w:rsidRPr="00771B31">
        <w:rPr>
          <w:rFonts w:ascii="Times New Roman" w:hAnsi="Times New Roman"/>
          <w:sz w:val="24"/>
          <w:szCs w:val="24"/>
        </w:rPr>
        <w:t>5360</w:t>
      </w:r>
      <w:r w:rsidR="00771B31">
        <w:rPr>
          <w:rFonts w:ascii="Times New Roman" w:hAnsi="Times New Roman"/>
          <w:sz w:val="24"/>
          <w:szCs w:val="24"/>
        </w:rPr>
        <w:t>/2019</w:t>
      </w:r>
    </w:p>
    <w:p w:rsidR="00225817" w:rsidRPr="004F1DE1" w:rsidRDefault="00225817" w:rsidP="00225817">
      <w:pPr>
        <w:widowControl/>
        <w:adjustRightInd/>
        <w:spacing w:after="0" w:line="240" w:lineRule="auto"/>
        <w:rPr>
          <w:rFonts w:ascii="Times New Roman" w:hAnsi="Times New Roman"/>
          <w:sz w:val="24"/>
          <w:szCs w:val="24"/>
        </w:rPr>
      </w:pPr>
      <w:r w:rsidRPr="004F1DE1">
        <w:rPr>
          <w:rFonts w:ascii="Times New Roman" w:hAnsi="Times New Roman"/>
          <w:sz w:val="24"/>
          <w:szCs w:val="24"/>
        </w:rPr>
        <w:t>Národnej rady Sloven</w:t>
      </w:r>
      <w:smartTag w:uri="urn:schemas-microsoft-com:office:smarttags" w:element="PersonName">
        <w:r w:rsidRPr="004F1DE1">
          <w:rPr>
            <w:rFonts w:ascii="Times New Roman" w:hAnsi="Times New Roman"/>
            <w:sz w:val="24"/>
            <w:szCs w:val="24"/>
          </w:rPr>
          <w:t>sk</w:t>
        </w:r>
      </w:smartTag>
      <w:r w:rsidRPr="004F1DE1">
        <w:rPr>
          <w:rFonts w:ascii="Times New Roman" w:hAnsi="Times New Roman"/>
          <w:sz w:val="24"/>
          <w:szCs w:val="24"/>
        </w:rPr>
        <w:t>ej republiky</w:t>
      </w:r>
    </w:p>
    <w:p w:rsidR="00995CAC" w:rsidRDefault="00995CAC" w:rsidP="00225817"/>
    <w:p w:rsidR="00225817" w:rsidRPr="00225817" w:rsidRDefault="00771B31" w:rsidP="00225817">
      <w:pPr>
        <w:spacing w:after="0"/>
        <w:jc w:val="center"/>
        <w:rPr>
          <w:rFonts w:ascii="Times New Roman" w:hAnsi="Times New Roman"/>
          <w:b/>
          <w:sz w:val="38"/>
          <w:szCs w:val="38"/>
        </w:rPr>
      </w:pPr>
      <w:r>
        <w:rPr>
          <w:rFonts w:ascii="Times New Roman" w:hAnsi="Times New Roman"/>
          <w:b/>
          <w:sz w:val="38"/>
          <w:szCs w:val="38"/>
        </w:rPr>
        <w:t>1348</w:t>
      </w:r>
    </w:p>
    <w:p w:rsidR="00771B31" w:rsidRDefault="00771B31" w:rsidP="00771B31">
      <w:pPr>
        <w:rPr>
          <w:rFonts w:ascii="Times New Roman" w:hAnsi="Times New Roman"/>
          <w:b/>
          <w:bCs/>
          <w:sz w:val="26"/>
          <w:szCs w:val="26"/>
        </w:rPr>
      </w:pPr>
    </w:p>
    <w:p w:rsidR="00771B31" w:rsidRPr="00771B31" w:rsidRDefault="00771B31" w:rsidP="00771B31"/>
    <w:p w:rsidR="00225817" w:rsidRPr="00CE7BA7" w:rsidRDefault="00225817" w:rsidP="00225817">
      <w:pPr>
        <w:pStyle w:val="Nadpis1"/>
        <w:pBdr>
          <w:bottom w:val="none" w:sz="0" w:space="0" w:color="auto"/>
        </w:pBdr>
        <w:rPr>
          <w:sz w:val="26"/>
          <w:szCs w:val="26"/>
        </w:rPr>
      </w:pPr>
      <w:r>
        <w:rPr>
          <w:sz w:val="26"/>
          <w:szCs w:val="26"/>
        </w:rPr>
        <w:t>Návrh</w:t>
      </w:r>
    </w:p>
    <w:p w:rsidR="00225817" w:rsidRDefault="00225817" w:rsidP="00225817">
      <w:pPr>
        <w:spacing w:after="0"/>
        <w:jc w:val="center"/>
        <w:rPr>
          <w:b/>
        </w:rPr>
      </w:pPr>
    </w:p>
    <w:p w:rsidR="00225817" w:rsidRPr="009615EC" w:rsidRDefault="00751642" w:rsidP="00225817">
      <w:pPr>
        <w:jc w:val="center"/>
        <w:rPr>
          <w:rFonts w:ascii="Times New Roman" w:eastAsiaTheme="minorEastAsia" w:hAnsi="Times New Roman"/>
          <w:b/>
          <w:bCs/>
          <w:kern w:val="32"/>
          <w:sz w:val="24"/>
          <w:szCs w:val="24"/>
          <w:lang w:eastAsia="cs-CZ"/>
        </w:rPr>
      </w:pPr>
      <w:r w:rsidRPr="00751642">
        <w:rPr>
          <w:rFonts w:ascii="Times New Roman" w:eastAsiaTheme="minorEastAsia" w:hAnsi="Times New Roman"/>
          <w:b/>
          <w:bCs/>
          <w:kern w:val="32"/>
          <w:sz w:val="24"/>
          <w:szCs w:val="24"/>
          <w:lang w:eastAsia="cs-CZ"/>
        </w:rPr>
        <w:t xml:space="preserve">na vyslovenie súhlasu Národnej rady Slovenskej republiky s  </w:t>
      </w:r>
      <w:r w:rsidR="009615EC" w:rsidRPr="009615EC">
        <w:rPr>
          <w:rFonts w:ascii="Times New Roman" w:hAnsi="Times New Roman"/>
          <w:b/>
          <w:bCs/>
          <w:sz w:val="24"/>
          <w:szCs w:val="24"/>
        </w:rPr>
        <w:t xml:space="preserve">Protokolom k Severoatlantickej zmluve o pristúpení </w:t>
      </w:r>
      <w:r w:rsidR="00771B31">
        <w:rPr>
          <w:rFonts w:ascii="Times New Roman" w:hAnsi="Times New Roman"/>
          <w:b/>
          <w:bCs/>
          <w:sz w:val="24"/>
          <w:szCs w:val="24"/>
        </w:rPr>
        <w:t xml:space="preserve">Severomacedónskej republiky </w:t>
      </w:r>
    </w:p>
    <w:p w:rsidR="00225817" w:rsidRDefault="00225817" w:rsidP="00225817">
      <w:pPr>
        <w:jc w:val="both"/>
        <w:rPr>
          <w:b/>
          <w:bCs/>
        </w:rPr>
      </w:pPr>
      <w:r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Style w:val="Mriekatabuky"/>
        <w:tblW w:w="3368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864"/>
        <w:gridCol w:w="108"/>
      </w:tblGrid>
      <w:tr w:rsidR="002C2DF8" w:rsidRPr="002C2DF8" w:rsidTr="00FF3E1A">
        <w:tc>
          <w:tcPr>
            <w:tcW w:w="3368" w:type="dxa"/>
            <w:gridSpan w:val="3"/>
          </w:tcPr>
          <w:p w:rsidR="002C2DF8" w:rsidRDefault="002C2DF8" w:rsidP="002C2DF8">
            <w:pPr>
              <w:widowControl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  <w:p w:rsidR="00E64959" w:rsidRDefault="00E64959" w:rsidP="002C2DF8">
            <w:pPr>
              <w:widowControl/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cs-CZ"/>
              </w:rPr>
            </w:pPr>
          </w:p>
          <w:p w:rsidR="002C2DF8" w:rsidRPr="002C2DF8" w:rsidRDefault="002C2DF8" w:rsidP="002C2DF8">
            <w:pPr>
              <w:widowControl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2C2DF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cs-CZ"/>
              </w:rPr>
              <w:t>Materiál obsahuje:</w:t>
            </w:r>
          </w:p>
        </w:tc>
      </w:tr>
      <w:tr w:rsidR="002C2DF8" w:rsidRPr="002C2DF8" w:rsidTr="00FF3E1A">
        <w:tc>
          <w:tcPr>
            <w:tcW w:w="396" w:type="dxa"/>
          </w:tcPr>
          <w:p w:rsidR="002C2DF8" w:rsidRPr="002C2DF8" w:rsidRDefault="002C2DF8" w:rsidP="002C2DF8">
            <w:pPr>
              <w:widowControl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972" w:type="dxa"/>
            <w:gridSpan w:val="2"/>
          </w:tcPr>
          <w:p w:rsidR="002C2DF8" w:rsidRPr="002C2DF8" w:rsidRDefault="002C2DF8" w:rsidP="002C2DF8">
            <w:pPr>
              <w:widowControl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2DF8" w:rsidRPr="002C2DF8" w:rsidTr="00FF3E1A">
        <w:trPr>
          <w:gridAfter w:val="1"/>
          <w:wAfter w:w="108" w:type="dxa"/>
        </w:trPr>
        <w:tc>
          <w:tcPr>
            <w:tcW w:w="396" w:type="dxa"/>
          </w:tcPr>
          <w:p w:rsidR="002C2DF8" w:rsidRPr="00E64959" w:rsidRDefault="002C2DF8" w:rsidP="002C2DF8">
            <w:pPr>
              <w:widowControl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64959">
              <w:rPr>
                <w:rFonts w:ascii="Times New Roman" w:hAnsi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864" w:type="dxa"/>
          </w:tcPr>
          <w:p w:rsidR="002C2DF8" w:rsidRPr="00E64959" w:rsidRDefault="002C2DF8" w:rsidP="002C2DF8">
            <w:pPr>
              <w:widowControl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64959">
              <w:rPr>
                <w:rFonts w:ascii="Times New Roman" w:hAnsi="Times New Roman"/>
                <w:sz w:val="24"/>
                <w:szCs w:val="24"/>
                <w:lang w:eastAsia="cs-CZ"/>
              </w:rPr>
              <w:t>Návrh uznesenia NR SR</w:t>
            </w:r>
          </w:p>
        </w:tc>
      </w:tr>
      <w:tr w:rsidR="002C2DF8" w:rsidRPr="002C2DF8" w:rsidTr="00FF3E1A">
        <w:trPr>
          <w:gridAfter w:val="1"/>
          <w:wAfter w:w="108" w:type="dxa"/>
        </w:trPr>
        <w:tc>
          <w:tcPr>
            <w:tcW w:w="396" w:type="dxa"/>
          </w:tcPr>
          <w:p w:rsidR="002C2DF8" w:rsidRPr="00E64959" w:rsidRDefault="002C2DF8" w:rsidP="002C2DF8">
            <w:pPr>
              <w:widowControl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64959">
              <w:rPr>
                <w:rFonts w:ascii="Times New Roman" w:hAnsi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2864" w:type="dxa"/>
          </w:tcPr>
          <w:p w:rsidR="002C2DF8" w:rsidRPr="00E64959" w:rsidRDefault="002C2DF8" w:rsidP="002C2DF8">
            <w:pPr>
              <w:widowControl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64959">
              <w:rPr>
                <w:rFonts w:ascii="Times New Roman" w:hAnsi="Times New Roman"/>
                <w:sz w:val="24"/>
                <w:szCs w:val="24"/>
                <w:lang w:eastAsia="cs-CZ"/>
              </w:rPr>
              <w:t>Predkladacia správa</w:t>
            </w:r>
          </w:p>
        </w:tc>
      </w:tr>
      <w:tr w:rsidR="002C2DF8" w:rsidRPr="002C2DF8" w:rsidTr="00FF3E1A">
        <w:trPr>
          <w:gridAfter w:val="1"/>
          <w:wAfter w:w="108" w:type="dxa"/>
        </w:trPr>
        <w:tc>
          <w:tcPr>
            <w:tcW w:w="396" w:type="dxa"/>
          </w:tcPr>
          <w:p w:rsidR="002C2DF8" w:rsidRPr="00E64959" w:rsidRDefault="002C2DF8" w:rsidP="002C2DF8">
            <w:pPr>
              <w:widowControl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64959">
              <w:rPr>
                <w:rFonts w:ascii="Times New Roman" w:hAnsi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2864" w:type="dxa"/>
          </w:tcPr>
          <w:p w:rsidR="002C2DF8" w:rsidRPr="00E64959" w:rsidRDefault="0054188B" w:rsidP="00751642">
            <w:pPr>
              <w:widowControl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Doložka vplyvov</w:t>
            </w:r>
          </w:p>
        </w:tc>
      </w:tr>
      <w:tr w:rsidR="002C2DF8" w:rsidRPr="002C2DF8" w:rsidTr="00FF3E1A">
        <w:trPr>
          <w:gridAfter w:val="1"/>
          <w:wAfter w:w="108" w:type="dxa"/>
        </w:trPr>
        <w:tc>
          <w:tcPr>
            <w:tcW w:w="396" w:type="dxa"/>
          </w:tcPr>
          <w:p w:rsidR="002C2DF8" w:rsidRPr="00E64959" w:rsidRDefault="002C2DF8" w:rsidP="002C2DF8">
            <w:pPr>
              <w:widowControl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E64959">
              <w:rPr>
                <w:rFonts w:ascii="Times New Roman" w:hAnsi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864" w:type="dxa"/>
          </w:tcPr>
          <w:p w:rsidR="002C2DF8" w:rsidRPr="00E64959" w:rsidRDefault="0054188B" w:rsidP="002C2DF8">
            <w:pPr>
              <w:widowControl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Vlastný materiál</w:t>
            </w:r>
          </w:p>
        </w:tc>
      </w:tr>
      <w:tr w:rsidR="002C2DF8" w:rsidRPr="002C2DF8" w:rsidTr="00FF3E1A">
        <w:trPr>
          <w:gridAfter w:val="1"/>
          <w:wAfter w:w="108" w:type="dxa"/>
          <w:trHeight w:val="669"/>
        </w:trPr>
        <w:tc>
          <w:tcPr>
            <w:tcW w:w="396" w:type="dxa"/>
          </w:tcPr>
          <w:p w:rsidR="0054188B" w:rsidRPr="00E64959" w:rsidRDefault="0054188B" w:rsidP="002C2DF8">
            <w:pPr>
              <w:widowControl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64" w:type="dxa"/>
          </w:tcPr>
          <w:p w:rsidR="002C2DF8" w:rsidRPr="00E64959" w:rsidRDefault="002C2DF8" w:rsidP="00751642">
            <w:pPr>
              <w:widowControl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2DF8" w:rsidRPr="002C2DF8" w:rsidTr="00FF3E1A">
        <w:tc>
          <w:tcPr>
            <w:tcW w:w="396" w:type="dxa"/>
          </w:tcPr>
          <w:p w:rsidR="002C2DF8" w:rsidRPr="002C2DF8" w:rsidRDefault="002C2DF8" w:rsidP="002C2DF8">
            <w:pPr>
              <w:widowControl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972" w:type="dxa"/>
            <w:gridSpan w:val="2"/>
          </w:tcPr>
          <w:p w:rsidR="002C2DF8" w:rsidRPr="002C2DF8" w:rsidRDefault="002C2DF8" w:rsidP="002C2DF8">
            <w:pPr>
              <w:widowControl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2DF8" w:rsidRPr="002C2DF8" w:rsidTr="00FF3E1A">
        <w:tc>
          <w:tcPr>
            <w:tcW w:w="396" w:type="dxa"/>
          </w:tcPr>
          <w:p w:rsidR="002C2DF8" w:rsidRPr="002C2DF8" w:rsidRDefault="002C2DF8" w:rsidP="002C2DF8">
            <w:pPr>
              <w:widowControl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972" w:type="dxa"/>
            <w:gridSpan w:val="2"/>
          </w:tcPr>
          <w:p w:rsidR="002C2DF8" w:rsidRPr="002C2DF8" w:rsidRDefault="002C2DF8" w:rsidP="002C2DF8">
            <w:pPr>
              <w:widowControl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771B31" w:rsidRDefault="00771B31" w:rsidP="00D02DC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771B31" w:rsidRDefault="00771B31" w:rsidP="00D02DC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771B31" w:rsidRDefault="00771B31" w:rsidP="00D02DC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957CF8" w:rsidRPr="00957CF8" w:rsidRDefault="00957CF8" w:rsidP="00D02DC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57CF8">
        <w:rPr>
          <w:rFonts w:ascii="Times New Roman" w:hAnsi="Times New Roman"/>
          <w:bCs/>
          <w:sz w:val="24"/>
          <w:szCs w:val="24"/>
          <w:u w:val="single"/>
        </w:rPr>
        <w:t>Predkladá:</w:t>
      </w:r>
    </w:p>
    <w:p w:rsidR="00957CF8" w:rsidRPr="00957CF8" w:rsidRDefault="00771B31" w:rsidP="00957C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Peter Pellegrini </w:t>
      </w:r>
    </w:p>
    <w:p w:rsidR="00957CF8" w:rsidRPr="00957CF8" w:rsidRDefault="00957CF8" w:rsidP="0095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CF8">
        <w:rPr>
          <w:rFonts w:ascii="Times New Roman" w:hAnsi="Times New Roman"/>
          <w:sz w:val="24"/>
          <w:szCs w:val="24"/>
        </w:rPr>
        <w:t>predseda vlády</w:t>
      </w:r>
    </w:p>
    <w:p w:rsidR="00957CF8" w:rsidRPr="00957CF8" w:rsidRDefault="00957CF8" w:rsidP="00957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CF8">
        <w:rPr>
          <w:rFonts w:ascii="Times New Roman" w:hAnsi="Times New Roman"/>
          <w:sz w:val="24"/>
          <w:szCs w:val="24"/>
        </w:rPr>
        <w:t>Slovenskej republiky</w:t>
      </w:r>
    </w:p>
    <w:p w:rsidR="00995CAC" w:rsidRDefault="00995CAC" w:rsidP="005D0DC1">
      <w:pPr>
        <w:pStyle w:val="Zarkazkladnhotextu"/>
      </w:pPr>
    </w:p>
    <w:p w:rsidR="00E64959" w:rsidRDefault="00E64959" w:rsidP="005D0DC1">
      <w:pPr>
        <w:pStyle w:val="Zarkazkladnhotextu"/>
      </w:pPr>
    </w:p>
    <w:p w:rsidR="00E64959" w:rsidRDefault="00E64959" w:rsidP="005D0DC1">
      <w:pPr>
        <w:pStyle w:val="Zarkazkladnhotextu"/>
      </w:pPr>
    </w:p>
    <w:p w:rsidR="00D71E1C" w:rsidRDefault="00225817" w:rsidP="00995CAC">
      <w:pPr>
        <w:pStyle w:val="Zarkazkladnhotextu"/>
      </w:pPr>
      <w:r>
        <w:t xml:space="preserve">Bratislava  </w:t>
      </w:r>
      <w:r w:rsidR="00592965">
        <w:t xml:space="preserve">    </w:t>
      </w:r>
      <w:r w:rsidR="00771B31">
        <w:t>marec 2019</w:t>
      </w:r>
    </w:p>
    <w:sectPr w:rsidR="00D71E1C" w:rsidSect="00995C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6DAD"/>
    <w:multiLevelType w:val="hybridMultilevel"/>
    <w:tmpl w:val="9B88441A"/>
    <w:lvl w:ilvl="0" w:tplc="16005E9A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61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9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6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83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90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7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5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1223" w:hanging="180"/>
      </w:pPr>
      <w:rPr>
        <w:rFonts w:cs="Times New Roman"/>
      </w:rPr>
    </w:lvl>
  </w:abstractNum>
  <w:abstractNum w:abstractNumId="1" w15:restartNumberingAfterBreak="0">
    <w:nsid w:val="1E2C478A"/>
    <w:multiLevelType w:val="hybridMultilevel"/>
    <w:tmpl w:val="9B88441A"/>
    <w:lvl w:ilvl="0" w:tplc="16005E9A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61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9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6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83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90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7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5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1223" w:hanging="180"/>
      </w:pPr>
      <w:rPr>
        <w:rFonts w:cs="Times New Roman"/>
      </w:rPr>
    </w:lvl>
  </w:abstractNum>
  <w:abstractNum w:abstractNumId="2" w15:restartNumberingAfterBreak="0">
    <w:nsid w:val="34920261"/>
    <w:multiLevelType w:val="hybridMultilevel"/>
    <w:tmpl w:val="00FAE9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D76BE"/>
    <w:multiLevelType w:val="hybridMultilevel"/>
    <w:tmpl w:val="076E7AA6"/>
    <w:lvl w:ilvl="0" w:tplc="9B64C376">
      <w:start w:val="1"/>
      <w:numFmt w:val="upperLetter"/>
      <w:lvlText w:val="%1."/>
      <w:lvlJc w:val="left"/>
      <w:pPr>
        <w:ind w:left="546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618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90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62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834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906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78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50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1223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17"/>
    <w:rsid w:val="00005674"/>
    <w:rsid w:val="001525E9"/>
    <w:rsid w:val="00225817"/>
    <w:rsid w:val="00246E27"/>
    <w:rsid w:val="002C2DF8"/>
    <w:rsid w:val="002F77FB"/>
    <w:rsid w:val="00311804"/>
    <w:rsid w:val="00367A69"/>
    <w:rsid w:val="004616FD"/>
    <w:rsid w:val="004A1D5A"/>
    <w:rsid w:val="004F1DE1"/>
    <w:rsid w:val="004F545C"/>
    <w:rsid w:val="00502D7D"/>
    <w:rsid w:val="0054188B"/>
    <w:rsid w:val="00592965"/>
    <w:rsid w:val="005B69C3"/>
    <w:rsid w:val="005D0DC1"/>
    <w:rsid w:val="00624720"/>
    <w:rsid w:val="00690CF3"/>
    <w:rsid w:val="00751642"/>
    <w:rsid w:val="00751BE0"/>
    <w:rsid w:val="00753EAC"/>
    <w:rsid w:val="0076211B"/>
    <w:rsid w:val="00771B31"/>
    <w:rsid w:val="007C6C57"/>
    <w:rsid w:val="00856158"/>
    <w:rsid w:val="0093183B"/>
    <w:rsid w:val="00936262"/>
    <w:rsid w:val="00957CF8"/>
    <w:rsid w:val="009615EC"/>
    <w:rsid w:val="00995CAC"/>
    <w:rsid w:val="00A145B0"/>
    <w:rsid w:val="00A431C7"/>
    <w:rsid w:val="00AB0A7C"/>
    <w:rsid w:val="00AE140C"/>
    <w:rsid w:val="00B97EA4"/>
    <w:rsid w:val="00C32163"/>
    <w:rsid w:val="00C755D1"/>
    <w:rsid w:val="00CE35FB"/>
    <w:rsid w:val="00CE7BA7"/>
    <w:rsid w:val="00D02DC2"/>
    <w:rsid w:val="00D157F7"/>
    <w:rsid w:val="00D21F9F"/>
    <w:rsid w:val="00D312D8"/>
    <w:rsid w:val="00D45C71"/>
    <w:rsid w:val="00D71E1C"/>
    <w:rsid w:val="00DA7229"/>
    <w:rsid w:val="00DB7597"/>
    <w:rsid w:val="00E64959"/>
    <w:rsid w:val="00E65E75"/>
    <w:rsid w:val="00E85F6F"/>
    <w:rsid w:val="00F54D89"/>
    <w:rsid w:val="00FF3E1A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22A9F4-C5C9-443E-84FC-6E06878D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817"/>
    <w:pPr>
      <w:widowControl w:val="0"/>
      <w:adjustRightInd w:val="0"/>
    </w:pPr>
    <w:rPr>
      <w:rFonts w:ascii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5817"/>
    <w:pPr>
      <w:keepNext/>
      <w:widowControl/>
      <w:pBdr>
        <w:bottom w:val="single" w:sz="6" w:space="1" w:color="auto"/>
      </w:pBdr>
      <w:adjustRightInd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25817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uiPriority w:val="99"/>
    <w:rsid w:val="00225817"/>
    <w:pPr>
      <w:widowControl/>
      <w:autoSpaceDE w:val="0"/>
      <w:autoSpaceDN w:val="0"/>
      <w:adjustRightInd/>
      <w:spacing w:after="0" w:line="240" w:lineRule="auto"/>
      <w:jc w:val="center"/>
    </w:pPr>
    <w:rPr>
      <w:rFonts w:ascii="Times New Roman" w:hAnsi="Times New Roman"/>
      <w:sz w:val="24"/>
      <w:szCs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225817"/>
    <w:rPr>
      <w:rFonts w:ascii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225817"/>
    <w:pPr>
      <w:widowControl/>
      <w:pBdr>
        <w:bottom w:val="single" w:sz="6" w:space="1" w:color="auto"/>
      </w:pBdr>
      <w:adjustRightInd/>
      <w:spacing w:after="0" w:line="240" w:lineRule="auto"/>
      <w:ind w:left="5664"/>
      <w:jc w:val="both"/>
    </w:pPr>
    <w:rPr>
      <w:rFonts w:ascii="Times New Roman" w:hAnsi="Times New Roman"/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225817"/>
    <w:rPr>
      <w:rFonts w:ascii="Times New Roman" w:hAnsi="Times New Roman" w:cs="Times New Roman"/>
      <w:sz w:val="24"/>
      <w:szCs w:val="24"/>
      <w:lang w:val="x-none" w:eastAsia="sk-SK"/>
    </w:rPr>
  </w:style>
  <w:style w:type="paragraph" w:styleId="Nzov">
    <w:name w:val="Title"/>
    <w:basedOn w:val="Normlny"/>
    <w:link w:val="NzovChar"/>
    <w:uiPriority w:val="10"/>
    <w:qFormat/>
    <w:rsid w:val="00225817"/>
    <w:pPr>
      <w:widowControl/>
      <w:adjustRightInd/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225817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customStyle="1" w:styleId="NormalWeb1">
    <w:name w:val="Normal (Web)1"/>
    <w:basedOn w:val="Normlny"/>
    <w:rsid w:val="00225817"/>
    <w:pPr>
      <w:widowControl/>
      <w:overflowPunct w:val="0"/>
      <w:autoSpaceDE w:val="0"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0"/>
    </w:rPr>
  </w:style>
  <w:style w:type="paragraph" w:styleId="Odsekzoznamu">
    <w:name w:val="List Paragraph"/>
    <w:basedOn w:val="Normlny"/>
    <w:uiPriority w:val="34"/>
    <w:qFormat/>
    <w:rsid w:val="00957CF8"/>
    <w:pPr>
      <w:widowControl/>
      <w:autoSpaceDE w:val="0"/>
      <w:autoSpaceDN w:val="0"/>
      <w:adjustRightInd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57CF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957CF8"/>
    <w:rPr>
      <w:rFonts w:ascii="Calibri" w:hAnsi="Calibri" w:cs="Times New Roman"/>
      <w:lang w:val="x-none" w:eastAsia="sk-SK"/>
    </w:rPr>
  </w:style>
  <w:style w:type="table" w:styleId="Mriekatabuky">
    <w:name w:val="Table Grid"/>
    <w:basedOn w:val="Normlnatabuka"/>
    <w:uiPriority w:val="59"/>
    <w:rsid w:val="002C2DF8"/>
    <w:pPr>
      <w:spacing w:after="0" w:line="240" w:lineRule="auto"/>
    </w:pPr>
    <w:rPr>
      <w:rFonts w:ascii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umnr">
    <w:name w:val="column_r"/>
    <w:basedOn w:val="Predvolenpsmoodseku"/>
    <w:rsid w:val="00FF7C9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77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71B31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>MZV SR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Jarka</dc:creator>
  <cp:keywords/>
  <dc:description/>
  <cp:lastModifiedBy>Gašparíková, Jarmila</cp:lastModifiedBy>
  <cp:revision>2</cp:revision>
  <cp:lastPrinted>2019-03-07T09:50:00Z</cp:lastPrinted>
  <dcterms:created xsi:type="dcterms:W3CDTF">2019-03-11T08:07:00Z</dcterms:created>
  <dcterms:modified xsi:type="dcterms:W3CDTF">2019-03-11T08:07:00Z</dcterms:modified>
</cp:coreProperties>
</file>