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B" w:rsidRPr="000A7C5B" w:rsidRDefault="00DE71C6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404040"/>
          <w:spacing w:val="30"/>
          <w:sz w:val="24"/>
          <w:szCs w:val="24"/>
          <w:lang w:val="sk-SK"/>
        </w:rPr>
      </w:pPr>
      <w:r w:rsidRPr="000A7C5B">
        <w:rPr>
          <w:rFonts w:ascii="Times New Roman" w:hAnsi="Times New Roman"/>
          <w:b/>
          <w:bCs/>
          <w:caps/>
          <w:color w:val="404040"/>
          <w:spacing w:val="30"/>
          <w:sz w:val="24"/>
          <w:szCs w:val="24"/>
          <w:lang w:val="sk-SK"/>
        </w:rPr>
        <w:t>Doložka zlučiteľnosti</w:t>
      </w:r>
    </w:p>
    <w:p w:rsidR="00961DDB" w:rsidRPr="000A7C5B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právneho predpisu s právom Európskej únie</w:t>
      </w:r>
      <w:r w:rsidR="00DE71C6" w:rsidRPr="000A7C5B">
        <w:rPr>
          <w:rFonts w:ascii="Times New Roman" w:hAnsi="Times New Roman" w:cs="Verdana"/>
          <w:b/>
          <w:bCs/>
          <w:color w:val="404040"/>
          <w:sz w:val="24"/>
          <w:szCs w:val="24"/>
          <w:lang w:val="sk-SK"/>
        </w:rPr>
        <w:t> </w:t>
      </w:r>
    </w:p>
    <w:p w:rsidR="00961DDB" w:rsidRPr="000A7C5B" w:rsidRDefault="00961DDB">
      <w:pPr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961DDB" w:rsidRPr="000A7C5B" w:rsidRDefault="00961DDB">
      <w:pPr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622C0E" w:rsidRPr="000A7C5B" w:rsidRDefault="00961DDB" w:rsidP="00BD49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Predkladateľ právneho predpisu: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 </w:t>
      </w:r>
      <w:r w:rsidR="00842A80" w:rsidRPr="000A7C5B">
        <w:rPr>
          <w:rFonts w:ascii="Times New Roman" w:hAnsi="Times New Roman"/>
          <w:color w:val="404040"/>
          <w:sz w:val="24"/>
          <w:szCs w:val="24"/>
          <w:lang w:val="sk-SK"/>
        </w:rPr>
        <w:t>poslan</w:t>
      </w:r>
      <w:r w:rsidR="00BD4901" w:rsidRPr="000A7C5B">
        <w:rPr>
          <w:rFonts w:ascii="Times New Roman" w:hAnsi="Times New Roman"/>
          <w:color w:val="404040"/>
          <w:sz w:val="24"/>
          <w:szCs w:val="24"/>
          <w:lang w:val="sk-SK"/>
        </w:rPr>
        <w:t>ec</w:t>
      </w:r>
      <w:r w:rsidR="00BD61B2"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 </w:t>
      </w:r>
      <w:r w:rsidR="00842A80" w:rsidRPr="000A7C5B">
        <w:rPr>
          <w:rFonts w:ascii="Times New Roman" w:hAnsi="Times New Roman"/>
          <w:color w:val="404040"/>
          <w:sz w:val="24"/>
          <w:szCs w:val="24"/>
          <w:lang w:val="sk-SK"/>
        </w:rPr>
        <w:t>NR SR</w:t>
      </w:r>
      <w:r w:rsidR="00BD4901"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 </w:t>
      </w:r>
      <w:r w:rsidR="00BD4901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 xml:space="preserve">Branislav </w:t>
      </w:r>
      <w:proofErr w:type="spellStart"/>
      <w:r w:rsidR="00BD4901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>Grӧhling</w:t>
      </w:r>
      <w:proofErr w:type="spellEnd"/>
      <w:r w:rsidR="00842A80"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 </w:t>
      </w:r>
      <w:r w:rsidR="000A7C5B" w:rsidRPr="000A7C5B">
        <w:rPr>
          <w:rFonts w:ascii="Times New Roman" w:hAnsi="Times New Roman"/>
          <w:color w:val="404040"/>
          <w:sz w:val="24"/>
          <w:szCs w:val="24"/>
          <w:lang w:val="sk-SK"/>
        </w:rPr>
        <w:t>a poslanec Radoslav Pavelka</w:t>
      </w:r>
    </w:p>
    <w:p w:rsidR="00BD4901" w:rsidRPr="000A7C5B" w:rsidRDefault="00BD4901" w:rsidP="00BD4901">
      <w:pPr>
        <w:spacing w:after="0" w:line="240" w:lineRule="auto"/>
        <w:ind w:left="72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34E34" w:rsidRPr="000A7C5B" w:rsidRDefault="00961DDB" w:rsidP="00034E34">
      <w:pPr>
        <w:spacing w:after="0" w:line="240" w:lineRule="auto"/>
        <w:ind w:left="360" w:hanging="360"/>
        <w:rPr>
          <w:rFonts w:ascii="Times New Roman" w:hAnsi="Times New Roman"/>
          <w:b/>
          <w:bCs/>
          <w:color w:val="404040"/>
          <w:lang w:val="sk-SK"/>
        </w:rPr>
      </w:pPr>
      <w:r w:rsidRPr="000A7C5B">
        <w:rPr>
          <w:rFonts w:ascii="Times New Roman" w:hAnsi="Times New Roman"/>
          <w:b/>
          <w:bCs/>
          <w:color w:val="404040"/>
          <w:lang w:val="sk-SK"/>
        </w:rPr>
        <w:t>2.</w:t>
      </w:r>
      <w:r w:rsidR="00DC5240" w:rsidRPr="000A7C5B">
        <w:rPr>
          <w:rFonts w:ascii="Times New Roman" w:hAnsi="Times New Roman"/>
          <w:bCs/>
          <w:color w:val="404040"/>
          <w:lang w:val="sk-SK"/>
        </w:rPr>
        <w:t xml:space="preserve">   </w:t>
      </w:r>
      <w:r w:rsidRPr="000A7C5B">
        <w:rPr>
          <w:rFonts w:ascii="Times New Roman" w:hAnsi="Times New Roman"/>
          <w:b/>
          <w:color w:val="404040"/>
          <w:sz w:val="24"/>
          <w:szCs w:val="24"/>
          <w:lang w:val="sk-SK"/>
        </w:rPr>
        <w:t>Názov návrhu právneho predpisu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: </w:t>
      </w:r>
      <w:r w:rsidR="00622C0E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 xml:space="preserve">Návrh zákona, ktorým sa mení a dopĺňa zákon </w:t>
      </w:r>
      <w:r w:rsidR="00504E04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 xml:space="preserve">                   </w:t>
      </w:r>
      <w:r w:rsidR="00622C0E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>č. 596/2003 Z. z. o štátnej správe v školstve a školskej samospráve a o zmene a doplnení niektorých zákonov v znení neskorších predpisov</w:t>
      </w:r>
      <w:r w:rsidR="00504E04" w:rsidRPr="000A7C5B">
        <w:rPr>
          <w:rFonts w:ascii="Times New Roman" w:hAnsi="Times New Roman"/>
          <w:bCs/>
          <w:color w:val="404040"/>
          <w:sz w:val="24"/>
          <w:szCs w:val="24"/>
          <w:lang w:val="sk-SK"/>
        </w:rPr>
        <w:t xml:space="preserve"> a ktorým sa menia niektoré zákony</w:t>
      </w:r>
    </w:p>
    <w:p w:rsidR="00034E34" w:rsidRPr="000A7C5B" w:rsidRDefault="00034E34" w:rsidP="00034E34">
      <w:pPr>
        <w:spacing w:after="0" w:line="240" w:lineRule="auto"/>
        <w:ind w:left="360" w:hanging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961DDB" w:rsidRPr="000A7C5B" w:rsidRDefault="00034E34" w:rsidP="00034E34">
      <w:pPr>
        <w:pStyle w:val="titulok"/>
        <w:jc w:val="left"/>
        <w:rPr>
          <w:rFonts w:ascii="Times New Roman" w:hAnsi="Times New Roman" w:cs="Times New Roman"/>
          <w:bCs w:val="0"/>
          <w:color w:val="404040"/>
          <w:lang w:eastAsia="en-US"/>
        </w:rPr>
      </w:pPr>
      <w:r w:rsidRPr="000A7C5B">
        <w:rPr>
          <w:rFonts w:ascii="Times New Roman" w:hAnsi="Times New Roman" w:cs="Times New Roman"/>
          <w:bCs w:val="0"/>
          <w:color w:val="404040"/>
          <w:lang w:eastAsia="en-US"/>
        </w:rPr>
        <w:t xml:space="preserve">3.   </w:t>
      </w:r>
      <w:r w:rsidR="00DE71C6" w:rsidRPr="000A7C5B">
        <w:rPr>
          <w:rFonts w:ascii="Times New Roman" w:hAnsi="Times New Roman" w:cs="Times New Roman"/>
          <w:bCs w:val="0"/>
          <w:color w:val="404040"/>
          <w:lang w:eastAsia="en-US"/>
        </w:rPr>
        <w:t>Problematika návrhu právneho predpisu:</w:t>
      </w:r>
    </w:p>
    <w:p w:rsidR="00961DDB" w:rsidRPr="000A7C5B" w:rsidRDefault="00DE71C6" w:rsidP="00E5752D">
      <w:pPr>
        <w:spacing w:after="0" w:line="240" w:lineRule="auto"/>
        <w:ind w:left="709" w:hanging="349"/>
        <w:rPr>
          <w:rFonts w:ascii="Times New Roman" w:hAnsi="Times New Roman" w:cs="Verdana"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>a)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ab/>
      </w:r>
      <w:r w:rsidR="00E5752D"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nie 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>je upravená v práve Európskej únie</w:t>
      </w:r>
    </w:p>
    <w:p w:rsidR="00961DDB" w:rsidRPr="000A7C5B" w:rsidRDefault="00961DD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961DDB" w:rsidRPr="000A7C5B" w:rsidRDefault="00DE71C6" w:rsidP="00961DDB">
      <w:pPr>
        <w:spacing w:after="0" w:line="240" w:lineRule="auto"/>
        <w:ind w:left="709" w:hanging="349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>b)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ab/>
      </w:r>
      <w:r w:rsidR="00E5752D"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nie </w:t>
      </w: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>je obsiahnutá v judikatúre Súdneho dvora Európskej únie.</w:t>
      </w:r>
    </w:p>
    <w:p w:rsidR="00961DDB" w:rsidRPr="000A7C5B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961DDB" w:rsidRPr="000A7C5B" w:rsidRDefault="00DE71C6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4.</w:t>
      </w: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0A7C5B" w:rsidRDefault="00961DDB" w:rsidP="00E5752D">
      <w:pPr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961DDB" w:rsidRPr="000A7C5B" w:rsidRDefault="000D01BA" w:rsidP="000D01BA">
      <w:pPr>
        <w:spacing w:after="0" w:line="240" w:lineRule="auto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 xml:space="preserve">      B</w:t>
      </w:r>
      <w:r w:rsidR="00DE71C6" w:rsidRPr="000A7C5B">
        <w:rPr>
          <w:rFonts w:ascii="Times New Roman" w:hAnsi="Times New Roman"/>
          <w:color w:val="404040"/>
          <w:sz w:val="24"/>
          <w:szCs w:val="24"/>
          <w:lang w:val="sk-SK"/>
        </w:rPr>
        <w:t>ezpredmetné </w:t>
      </w:r>
    </w:p>
    <w:p w:rsidR="00961DDB" w:rsidRPr="000A7C5B" w:rsidRDefault="00961DDB">
      <w:pPr>
        <w:spacing w:after="0" w:line="240" w:lineRule="auto"/>
        <w:ind w:firstLine="708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961DDB" w:rsidRPr="000A7C5B" w:rsidRDefault="00DE71C6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>5.</w:t>
      </w:r>
      <w:r w:rsidRPr="000A7C5B">
        <w:rPr>
          <w:rFonts w:ascii="Times New Roman" w:hAnsi="Times New Roman"/>
          <w:b/>
          <w:bCs/>
          <w:color w:val="404040"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0A7C5B" w:rsidRDefault="00961DDB">
      <w:pPr>
        <w:spacing w:after="0" w:line="240" w:lineRule="auto"/>
        <w:rPr>
          <w:rFonts w:ascii="Times New Roman" w:hAnsi="Times New Roman" w:cs="Verdana"/>
          <w:color w:val="404040"/>
          <w:sz w:val="24"/>
          <w:szCs w:val="24"/>
          <w:lang w:val="sk-SK"/>
        </w:rPr>
      </w:pPr>
    </w:p>
    <w:p w:rsidR="00961DDB" w:rsidRPr="000A7C5B" w:rsidRDefault="00DE71C6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  <w:r w:rsidRPr="000A7C5B">
        <w:rPr>
          <w:rFonts w:ascii="Times New Roman" w:hAnsi="Times New Roman"/>
          <w:color w:val="404040"/>
          <w:sz w:val="24"/>
          <w:szCs w:val="24"/>
          <w:lang w:val="sk-SK"/>
        </w:rPr>
        <w:t>Stupeň zlučiteľnosti - úplný </w:t>
      </w:r>
    </w:p>
    <w:p w:rsidR="00551D2C" w:rsidRPr="000A7C5B" w:rsidRDefault="00551D2C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551D2C" w:rsidRPr="000A7C5B" w:rsidRDefault="00551D2C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>
      <w:pPr>
        <w:spacing w:after="0" w:line="240" w:lineRule="auto"/>
        <w:ind w:firstLine="360"/>
        <w:rPr>
          <w:rFonts w:ascii="Times New Roman" w:hAnsi="Times New Roman"/>
          <w:color w:val="404040"/>
          <w:sz w:val="24"/>
          <w:szCs w:val="24"/>
          <w:lang w:val="sk-SK"/>
        </w:rPr>
      </w:pPr>
    </w:p>
    <w:p w:rsidR="000153CB" w:rsidRPr="000A7C5B" w:rsidRDefault="000153CB" w:rsidP="00AA471A">
      <w:pPr>
        <w:pStyle w:val="Normlnywebov"/>
        <w:spacing w:before="0" w:beforeAutospacing="0" w:after="0" w:afterAutospacing="0"/>
        <w:rPr>
          <w:color w:val="404040"/>
          <w:lang w:eastAsia="en-US"/>
        </w:rPr>
      </w:pPr>
    </w:p>
    <w:p w:rsidR="00AA471A" w:rsidRPr="000A7C5B" w:rsidRDefault="00AA471A" w:rsidP="00AA471A">
      <w:pPr>
        <w:pStyle w:val="Normlnywebov"/>
        <w:spacing w:before="0" w:beforeAutospacing="0" w:after="0" w:afterAutospacing="0"/>
        <w:rPr>
          <w:color w:val="404040"/>
          <w:lang w:eastAsia="en-US"/>
        </w:rPr>
      </w:pPr>
    </w:p>
    <w:p w:rsidR="00AA471A" w:rsidRPr="000A7C5B" w:rsidRDefault="00AA471A" w:rsidP="00AA471A">
      <w:pPr>
        <w:pStyle w:val="Normlnywebov"/>
        <w:spacing w:before="0" w:beforeAutospacing="0" w:after="0" w:afterAutospacing="0"/>
        <w:rPr>
          <w:b/>
          <w:bCs/>
          <w:color w:val="404040"/>
          <w:sz w:val="28"/>
          <w:szCs w:val="28"/>
        </w:rPr>
      </w:pPr>
    </w:p>
    <w:p w:rsidR="00F378AD" w:rsidRPr="000A7C5B" w:rsidRDefault="00F378AD" w:rsidP="00AA471A">
      <w:pPr>
        <w:pStyle w:val="Normlnywebov"/>
        <w:spacing w:before="0" w:beforeAutospacing="0" w:after="0" w:afterAutospacing="0"/>
        <w:rPr>
          <w:b/>
          <w:bCs/>
          <w:color w:val="404040"/>
          <w:sz w:val="28"/>
          <w:szCs w:val="28"/>
        </w:rPr>
      </w:pPr>
    </w:p>
    <w:p w:rsidR="0047737C" w:rsidRPr="000A7C5B" w:rsidRDefault="0047737C" w:rsidP="00551D2C">
      <w:pPr>
        <w:pStyle w:val="Normlnywebov"/>
        <w:spacing w:before="0" w:beforeAutospacing="0" w:after="0" w:afterAutospacing="0"/>
        <w:jc w:val="center"/>
        <w:rPr>
          <w:b/>
          <w:bCs/>
          <w:color w:val="404040"/>
          <w:sz w:val="28"/>
          <w:szCs w:val="28"/>
        </w:rPr>
      </w:pPr>
    </w:p>
    <w:p w:rsidR="00551D2C" w:rsidRPr="000A7C5B" w:rsidRDefault="00DE71C6" w:rsidP="00551D2C">
      <w:pPr>
        <w:pStyle w:val="Normlnywebov"/>
        <w:spacing w:before="0" w:beforeAutospacing="0" w:after="0" w:afterAutospacing="0"/>
        <w:jc w:val="center"/>
        <w:rPr>
          <w:b/>
          <w:bCs/>
          <w:color w:val="404040"/>
          <w:sz w:val="28"/>
          <w:szCs w:val="28"/>
        </w:rPr>
      </w:pPr>
      <w:r w:rsidRPr="000A7C5B">
        <w:rPr>
          <w:b/>
          <w:bCs/>
          <w:color w:val="404040"/>
          <w:sz w:val="28"/>
          <w:szCs w:val="28"/>
        </w:rPr>
        <w:t>Doložka vybraných vplyvov</w:t>
      </w:r>
    </w:p>
    <w:p w:rsidR="00551D2C" w:rsidRPr="000A7C5B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color w:val="404040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75"/>
        <w:gridCol w:w="1875"/>
        <w:gridCol w:w="1875"/>
      </w:tblGrid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1.  Základné údaje</w:t>
            </w:r>
          </w:p>
        </w:tc>
      </w:tr>
      <w:tr w:rsidR="000A7C5B" w:rsidRPr="000A7C5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Názov materiálu</w:t>
            </w:r>
          </w:p>
        </w:tc>
      </w:tr>
      <w:tr w:rsidR="000A7C5B" w:rsidRPr="000A7C5B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B2159" w:rsidP="00DB2159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 xml:space="preserve">       </w:t>
            </w:r>
            <w:r w:rsidR="00622C0E"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>Návrh zákona, ktorým sa mení a dopĺňa zákon č. 596/2003 Z. z. o štátnej správe v školstve a školskej samospráve a o zmene a doplnení niektorých zákonov v znení neskorších predpisov</w:t>
            </w:r>
            <w:r w:rsidR="00504E04"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 xml:space="preserve"> a ktorým </w:t>
            </w:r>
            <w:r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>sa menia niektoré zákony</w:t>
            </w:r>
          </w:p>
        </w:tc>
      </w:tr>
      <w:tr w:rsidR="000A7C5B" w:rsidRPr="000A7C5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0A7C5B" w:rsidRPr="000A7C5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842A80" w:rsidP="00692A58">
            <w:pPr>
              <w:rPr>
                <w:rFonts w:ascii="Times" w:hAnsi="Times" w:cs="Times"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Poslan</w:t>
            </w:r>
            <w:r w:rsidR="000A7C5B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ci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Národnej rady Slovenskej republiky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bookmarkStart w:id="0" w:name="_GoBack"/>
            <w:bookmarkEnd w:id="0"/>
          </w:p>
        </w:tc>
      </w:tr>
      <w:tr w:rsidR="000A7C5B" w:rsidRPr="000A7C5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jc w:val="center"/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0A7C5B" w:rsidRPr="000A7C5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0A7C5B" w:rsidRPr="000A7C5B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0A7C5B" w:rsidRPr="000A7C5B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</w:p>
        </w:tc>
      </w:tr>
      <w:tr w:rsidR="000A7C5B" w:rsidRPr="000A7C5B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E71C6" w:rsidP="00692A58">
            <w:pPr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0A7C5B" w:rsidRPr="000A7C5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E71C6" w:rsidP="00692A58">
            <w:pPr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0A7C5B" w:rsidRPr="000A7C5B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Predpokladaný termín predloženia na Rokovanie vlády</w:t>
            </w: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E71C6" w:rsidP="00692A58">
            <w:pPr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0A7C5B" w:rsidRPr="000A7C5B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0A7C5B" w:rsidRPr="000A7C5B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E1F" w:rsidRPr="000A7C5B" w:rsidRDefault="00622C0E" w:rsidP="00034E34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Zákonom č. 345/2012 Z. z. o niektorých opatreniach v miestnej štátnej správe a o zmene a doplnení niektorých zákonov došlo s účinnosťou od 01.01.2013 okrem iného k zrušeniu krajských školských úradov a k zásadnej novelizácii zákona č. 597/2003 Z. z. o financovaní základných škôl, stredných škôl a školských zariadení v znení neskorších predpisov.</w:t>
            </w: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0A7C5B" w:rsidRPr="000A7C5B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622C0E" w:rsidP="00134AB5">
            <w:pPr>
              <w:spacing w:line="240" w:lineRule="auto"/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 New Roman" w:hAnsi="Times New Roman"/>
                <w:color w:val="404040"/>
                <w:sz w:val="20"/>
                <w:szCs w:val="20"/>
                <w:lang w:val="sk-SK"/>
              </w:rPr>
              <w:t>Účelom návrhu zákona je vrátiť sa v plnom rozsahu do stavu pred rokom 2013, kedy bolo regionálne školstvo financované výlučne z kapitoly ministerstva školstva. Dôjde tak zjednoteniu zdroja finančných prostriedkov, čo by v konečnom dôsledku malo prispieť k transparentnosti, prehľadnosti a efektívnosti financovania školstva. Zároveň sa navrhuje obnoviť existenciu krajských školských úradov ako rozpočtových organizácií ministerstva školstva a vrátiť im kompetencie na úseku školstva</w:t>
            </w: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4.  Dotknuté subjekty</w:t>
            </w:r>
          </w:p>
        </w:tc>
      </w:tr>
      <w:tr w:rsidR="000A7C5B" w:rsidRPr="000A7C5B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04E04" w:rsidP="00D314FF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Školy, okresné úrady v sídle kraja</w:t>
            </w:r>
          </w:p>
        </w:tc>
      </w:tr>
      <w:tr w:rsidR="000A7C5B" w:rsidRPr="000A7C5B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0A7C5B" w:rsidRPr="000A7C5B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</w:p>
        </w:tc>
      </w:tr>
      <w:tr w:rsidR="000A7C5B" w:rsidRPr="000A7C5B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0A7C5B" w:rsidRPr="000A7C5B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Áno           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 Nie</w:t>
            </w:r>
          </w:p>
        </w:tc>
      </w:tr>
      <w:tr w:rsidR="000A7C5B" w:rsidRPr="000A7C5B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lastRenderedPageBreak/>
              <w:t xml:space="preserve">  7.  Transpozícia práva EÚ </w:t>
            </w:r>
          </w:p>
        </w:tc>
      </w:tr>
      <w:tr w:rsidR="000A7C5B" w:rsidRPr="000A7C5B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0A7C5B" w:rsidRPr="000A7C5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Vplyvy na rozpočet verejnej správy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F7753E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F7753E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F7753E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="00F7753E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</w:t>
            </w:r>
            <w:r w:rsidR="00AA471A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134AB5" w:rsidP="00AA471A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="00AA471A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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134AB5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134AB5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945F72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945F72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945F72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 Čiastočne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Vplyvy na podnikateľské prostredie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E079F7" w:rsidP="00504E04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504E04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504E04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 </w:t>
            </w:r>
            <w:r w:rsidR="00504E04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Negatívne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504E04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504E04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504E04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504E04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 </w:t>
            </w:r>
            <w:r w:rsidR="00504E04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Negatívne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134AB5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134AB5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134AB5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134AB5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258CB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6258CB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6258CB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="006258CB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0153CB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 </w:t>
            </w:r>
            <w:r w:rsidR="00134AB5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="00AA471A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 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E079F7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</w:t>
            </w:r>
            <w:r w:rsidR="00134AB5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="00DE71C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Vplyvy na služby pre občana z toho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AA471A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</w:t>
            </w:r>
            <w:r w:rsidR="00AC6C00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AC6C00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AA471A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> </w:t>
            </w:r>
            <w:r w:rsidR="00AA471A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</w:t>
            </w:r>
            <w:r w:rsidR="00AC6C00"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br/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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  </w:t>
            </w:r>
            <w:r w:rsidRPr="000A7C5B">
              <w:rPr>
                <w:rFonts w:ascii="Wingdings 2" w:hAnsi="Wingdings 2" w:cs="Times"/>
                <w:color w:val="404040"/>
                <w:sz w:val="20"/>
                <w:szCs w:val="20"/>
                <w:lang w:val="sk-SK"/>
              </w:rPr>
              <w:t>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B2032E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 xml:space="preserve"> </w:t>
            </w:r>
            <w:r w:rsidR="00DE71C6"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0A7C5B" w:rsidRPr="000A7C5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51D2C" w:rsidP="009305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0"/>
                <w:szCs w:val="20"/>
                <w:lang w:val="sk-SK" w:eastAsia="sk-SK"/>
              </w:rPr>
            </w:pP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0A7C5B" w:rsidRPr="000A7C5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622C0E" w:rsidP="00622C0E">
            <w:pPr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branislav</w:t>
            </w:r>
            <w:r w:rsidR="00930546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_</w:t>
            </w:r>
            <w:r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grohling</w:t>
            </w:r>
            <w:r w:rsidR="00E079F7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@</w:t>
            </w:r>
            <w:r w:rsidR="00C84751" w:rsidRPr="000A7C5B">
              <w:rPr>
                <w:rFonts w:ascii="Times" w:hAnsi="Times" w:cs="Times"/>
                <w:color w:val="404040"/>
                <w:sz w:val="20"/>
                <w:szCs w:val="20"/>
                <w:lang w:val="sk-SK"/>
              </w:rPr>
              <w:t>nrsr.sk</w:t>
            </w: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12.  Zdroje</w:t>
            </w:r>
          </w:p>
        </w:tc>
      </w:tr>
      <w:tr w:rsidR="000A7C5B" w:rsidRPr="000A7C5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551D2C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</w:p>
        </w:tc>
      </w:tr>
      <w:tr w:rsidR="000A7C5B" w:rsidRPr="000A7C5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/>
                <w:bCs/>
                <w:color w:val="404040"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0A7C5B" w:rsidRPr="000A7C5B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0A7C5B" w:rsidRDefault="00DE71C6" w:rsidP="00692A58">
            <w:pPr>
              <w:rPr>
                <w:rFonts w:ascii="Times" w:hAnsi="Times" w:cs="Times"/>
                <w:bCs/>
                <w:color w:val="404040"/>
                <w:sz w:val="20"/>
                <w:szCs w:val="20"/>
                <w:lang w:val="sk-SK"/>
              </w:rPr>
            </w:pPr>
            <w:r w:rsidRPr="000A7C5B">
              <w:rPr>
                <w:rFonts w:ascii="Times" w:hAnsi="Times" w:cs="Times"/>
                <w:bCs/>
                <w:color w:val="404040"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0A7C5B" w:rsidRDefault="00551D2C" w:rsidP="0047737C">
      <w:pPr>
        <w:spacing w:after="0" w:line="240" w:lineRule="auto"/>
        <w:rPr>
          <w:rFonts w:ascii="Times New Roman" w:hAnsi="Times New Roman"/>
          <w:b/>
          <w:color w:val="404040"/>
          <w:sz w:val="20"/>
          <w:szCs w:val="20"/>
          <w:lang w:val="sk-SK"/>
        </w:rPr>
      </w:pPr>
    </w:p>
    <w:sectPr w:rsidR="00551D2C" w:rsidRPr="000A7C5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E"/>
    <w:multiLevelType w:val="hybridMultilevel"/>
    <w:tmpl w:val="DDE2BD4C"/>
    <w:lvl w:ilvl="0" w:tplc="064AA8EC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 w:tplc="EF4A8A14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 w:tplc="BFA0E99C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 w:tplc="9C98E148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 w:tplc="4ABEADF0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 w:tplc="57F27924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 w:tplc="D3DE939A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 w:tplc="1CB2492E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 w:tplc="E77C019A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 w15:restartNumberingAfterBreak="0">
    <w:nsid w:val="483670B2"/>
    <w:multiLevelType w:val="hybridMultilevel"/>
    <w:tmpl w:val="21C60FE6"/>
    <w:lvl w:ilvl="0" w:tplc="B05A0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A0C"/>
    <w:multiLevelType w:val="hybridMultilevel"/>
    <w:tmpl w:val="3486871A"/>
    <w:lvl w:ilvl="0" w:tplc="1F7C3BDC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 w:tplc="E370E756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 w:tplc="7A4E9F8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 w:tplc="C05E4D28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 w:tplc="60AC0E1C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 w:tplc="C6DED3CC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 w:tplc="D92CE77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 w:tplc="31CCBBAC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 w:tplc="51F6DF32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 w15:restartNumberingAfterBreak="0">
    <w:nsid w:val="74983FF9"/>
    <w:multiLevelType w:val="hybridMultilevel"/>
    <w:tmpl w:val="1940307E"/>
    <w:lvl w:ilvl="0" w:tplc="84CADD84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AC38967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7E6697D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2260FFA0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341EC2F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40CC563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AA7E402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C0AE898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AA60AD84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DDA"/>
    <w:rsid w:val="000153CB"/>
    <w:rsid w:val="00034E34"/>
    <w:rsid w:val="00047966"/>
    <w:rsid w:val="000A7C5B"/>
    <w:rsid w:val="000B2E04"/>
    <w:rsid w:val="000D01BA"/>
    <w:rsid w:val="000E3FFF"/>
    <w:rsid w:val="00103D80"/>
    <w:rsid w:val="001066BB"/>
    <w:rsid w:val="00113283"/>
    <w:rsid w:val="00126482"/>
    <w:rsid w:val="00134AB5"/>
    <w:rsid w:val="00142425"/>
    <w:rsid w:val="00197276"/>
    <w:rsid w:val="001A3DDF"/>
    <w:rsid w:val="002270FC"/>
    <w:rsid w:val="002C07B8"/>
    <w:rsid w:val="003111CA"/>
    <w:rsid w:val="00354077"/>
    <w:rsid w:val="00362A22"/>
    <w:rsid w:val="00363EF5"/>
    <w:rsid w:val="003A295D"/>
    <w:rsid w:val="003D3CD5"/>
    <w:rsid w:val="003E2C59"/>
    <w:rsid w:val="004207DC"/>
    <w:rsid w:val="00437184"/>
    <w:rsid w:val="00454D07"/>
    <w:rsid w:val="0047737C"/>
    <w:rsid w:val="004C3411"/>
    <w:rsid w:val="00504E04"/>
    <w:rsid w:val="005068C9"/>
    <w:rsid w:val="00517E50"/>
    <w:rsid w:val="00551D2C"/>
    <w:rsid w:val="00584C21"/>
    <w:rsid w:val="00584FFE"/>
    <w:rsid w:val="005B7011"/>
    <w:rsid w:val="005C4571"/>
    <w:rsid w:val="00613621"/>
    <w:rsid w:val="00622C0E"/>
    <w:rsid w:val="006258CB"/>
    <w:rsid w:val="00684710"/>
    <w:rsid w:val="00686415"/>
    <w:rsid w:val="00692A58"/>
    <w:rsid w:val="006B2D7A"/>
    <w:rsid w:val="00746DDA"/>
    <w:rsid w:val="00747E1F"/>
    <w:rsid w:val="00777977"/>
    <w:rsid w:val="007C4BD9"/>
    <w:rsid w:val="008003CB"/>
    <w:rsid w:val="00824000"/>
    <w:rsid w:val="00841FA5"/>
    <w:rsid w:val="00842A80"/>
    <w:rsid w:val="00855C29"/>
    <w:rsid w:val="00875C2E"/>
    <w:rsid w:val="008F6977"/>
    <w:rsid w:val="00921D3D"/>
    <w:rsid w:val="00922803"/>
    <w:rsid w:val="00930546"/>
    <w:rsid w:val="00935EBF"/>
    <w:rsid w:val="00945F72"/>
    <w:rsid w:val="00961DDB"/>
    <w:rsid w:val="00A16C94"/>
    <w:rsid w:val="00A950F5"/>
    <w:rsid w:val="00AA471A"/>
    <w:rsid w:val="00AB2B3D"/>
    <w:rsid w:val="00AC6C00"/>
    <w:rsid w:val="00AE359E"/>
    <w:rsid w:val="00B2032E"/>
    <w:rsid w:val="00B47BCE"/>
    <w:rsid w:val="00BB417B"/>
    <w:rsid w:val="00BB44C3"/>
    <w:rsid w:val="00BD4901"/>
    <w:rsid w:val="00BD61B2"/>
    <w:rsid w:val="00BD6A46"/>
    <w:rsid w:val="00C33769"/>
    <w:rsid w:val="00C60A22"/>
    <w:rsid w:val="00C84751"/>
    <w:rsid w:val="00D314FF"/>
    <w:rsid w:val="00D40690"/>
    <w:rsid w:val="00DB2159"/>
    <w:rsid w:val="00DB75EA"/>
    <w:rsid w:val="00DC5240"/>
    <w:rsid w:val="00DE71C6"/>
    <w:rsid w:val="00E079F7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C1D8"/>
  <w15:docId w15:val="{93A882AD-C165-453C-A4DD-C362ECF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lny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62A22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C1B8-E950-4C80-A6D0-6F67015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Veronika Pitoňáková</cp:lastModifiedBy>
  <cp:revision>4</cp:revision>
  <cp:lastPrinted>2019-03-08T14:10:00Z</cp:lastPrinted>
  <dcterms:created xsi:type="dcterms:W3CDTF">2019-02-19T13:20:00Z</dcterms:created>
  <dcterms:modified xsi:type="dcterms:W3CDTF">2019-03-08T14:11:00Z</dcterms:modified>
</cp:coreProperties>
</file>