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F0" w:rsidRDefault="00FD08F0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bookmarkStart w:id="0" w:name="_GoBack"/>
      <w:bookmarkEnd w:id="0"/>
    </w:p>
    <w:p w:rsidR="00B46D2E" w:rsidRPr="00B46D2E" w:rsidRDefault="00B46D2E" w:rsidP="00B46D2E">
      <w:pPr>
        <w:pStyle w:val="Nzov"/>
        <w:pBdr>
          <w:bottom w:val="single" w:sz="6" w:space="1" w:color="auto"/>
        </w:pBdr>
        <w:rPr>
          <w:sz w:val="32"/>
          <w:szCs w:val="32"/>
        </w:rPr>
      </w:pPr>
      <w:r w:rsidRPr="00B46D2E">
        <w:rPr>
          <w:sz w:val="32"/>
          <w:szCs w:val="32"/>
        </w:rPr>
        <w:t>VLÁDA  SLOVENSKEJ  REPUBLIKY</w:t>
      </w:r>
    </w:p>
    <w:p w:rsidR="003B51D2" w:rsidRPr="003B51D2" w:rsidRDefault="003B51D2" w:rsidP="003B51D2">
      <w:pPr>
        <w:jc w:val="both"/>
        <w:rPr>
          <w:b/>
          <w:bCs/>
        </w:rPr>
      </w:pPr>
    </w:p>
    <w:p w:rsidR="00B46D2E" w:rsidRDefault="00B46D2E" w:rsidP="00B46D2E">
      <w:r>
        <w:t xml:space="preserve">Materiál na rokovanie                              </w:t>
      </w:r>
      <w:r>
        <w:tab/>
      </w:r>
      <w:r>
        <w:tab/>
      </w:r>
      <w:r>
        <w:tab/>
        <w:t xml:space="preserve">                </w:t>
      </w:r>
      <w:r w:rsidRPr="0038433B">
        <w:t xml:space="preserve">Číslo: </w:t>
      </w:r>
      <w:r w:rsidR="00747B0C" w:rsidRPr="00A26B8C">
        <w:t>UV-</w:t>
      </w:r>
      <w:r w:rsidR="001C7851" w:rsidRPr="00A26B8C">
        <w:t xml:space="preserve"> </w:t>
      </w:r>
      <w:r w:rsidR="00AD4CAA">
        <w:t>5255/2019</w:t>
      </w:r>
    </w:p>
    <w:p w:rsidR="00B46D2E" w:rsidRDefault="00B46D2E" w:rsidP="00B46D2E">
      <w:r>
        <w:t>Národnej rady Slovenskej republiky</w:t>
      </w:r>
    </w:p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/>
    <w:p w:rsidR="004A1F7E" w:rsidRDefault="004A1F7E" w:rsidP="00B46D2E">
      <w:pPr>
        <w:rPr>
          <w:sz w:val="20"/>
          <w:szCs w:val="20"/>
        </w:rPr>
      </w:pPr>
    </w:p>
    <w:p w:rsidR="00B46D2E" w:rsidRPr="00FF64B5" w:rsidRDefault="00B46D2E" w:rsidP="00E32DE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6D2E" w:rsidRPr="00445BEE" w:rsidRDefault="00AD4CAA" w:rsidP="00B46D2E">
      <w:pPr>
        <w:pStyle w:val="Nadpis1"/>
        <w:pBdr>
          <w:bottom w:val="none" w:sz="0" w:space="0" w:color="auto"/>
        </w:pBdr>
      </w:pPr>
      <w:r>
        <w:t>1332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F54D97" w:rsidRDefault="00B46D2E" w:rsidP="00B46D2E">
      <w:pPr>
        <w:pStyle w:val="Nadpis1"/>
        <w:pBdr>
          <w:bottom w:val="none" w:sz="0" w:space="0" w:color="auto"/>
        </w:pBdr>
      </w:pPr>
      <w:r w:rsidRPr="00F54D97">
        <w:t>VLÁDNY  NÁVRH</w:t>
      </w:r>
    </w:p>
    <w:p w:rsidR="00B46D2E" w:rsidRDefault="00B46D2E" w:rsidP="00B46D2E">
      <w:pPr>
        <w:pStyle w:val="Normlnywebov"/>
        <w:overflowPunct/>
        <w:autoSpaceDE/>
        <w:autoSpaceDN/>
        <w:adjustRightInd/>
        <w:spacing w:before="0" w:after="0"/>
        <w:textAlignment w:val="auto"/>
        <w:rPr>
          <w:szCs w:val="24"/>
        </w:rPr>
      </w:pPr>
    </w:p>
    <w:p w:rsidR="00B46D2E" w:rsidRPr="00650CF7" w:rsidRDefault="003B51D2" w:rsidP="00650CF7">
      <w:pPr>
        <w:pStyle w:val="Nadpis2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 w:rsidR="00B46D2E" w:rsidRPr="00BD102B">
        <w:rPr>
          <w:rFonts w:ascii="Times New Roman" w:hAnsi="Times New Roman"/>
          <w:caps w:val="0"/>
          <w:color w:val="000000"/>
          <w:szCs w:val="24"/>
        </w:rPr>
        <w:t>ákon</w:t>
      </w:r>
      <w:r w:rsidR="00650CF7">
        <w:rPr>
          <w:rFonts w:ascii="Times New Roman" w:hAnsi="Times New Roman"/>
          <w:caps w:val="0"/>
          <w:color w:val="000000"/>
          <w:szCs w:val="24"/>
        </w:rPr>
        <w:t>,</w:t>
      </w:r>
    </w:p>
    <w:p w:rsidR="001A4F96" w:rsidRPr="00AB32D5" w:rsidRDefault="001A4F96" w:rsidP="00B46D2E">
      <w:pPr>
        <w:spacing w:before="120"/>
        <w:jc w:val="center"/>
        <w:rPr>
          <w:bCs/>
          <w:color w:val="000000"/>
        </w:rPr>
      </w:pPr>
    </w:p>
    <w:p w:rsidR="005B7A40" w:rsidRDefault="00AD4CAA" w:rsidP="005B7A40">
      <w:pPr>
        <w:pStyle w:val="Bezriadkovania"/>
        <w:pBdr>
          <w:bottom w:val="single" w:sz="4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AD4CAA">
        <w:rPr>
          <w:rFonts w:ascii="Times New Roman" w:hAnsi="Times New Roman"/>
          <w:b/>
          <w:sz w:val="24"/>
          <w:szCs w:val="24"/>
        </w:rPr>
        <w:t>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v znení zákona č. 314/2016 Z. z</w:t>
      </w:r>
    </w:p>
    <w:p w:rsidR="00650CF7" w:rsidRDefault="00B46D2E" w:rsidP="00650CF7">
      <w:pPr>
        <w:pStyle w:val="Zarkazkladnhotextu3"/>
        <w:spacing w:after="0"/>
        <w:ind w:left="4344" w:hanging="9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BD102B">
        <w:rPr>
          <w:b/>
          <w:bCs/>
          <w:sz w:val="24"/>
          <w:szCs w:val="24"/>
        </w:rPr>
        <w:t xml:space="preserve"> </w:t>
      </w:r>
    </w:p>
    <w:p w:rsidR="00B46D2E" w:rsidRPr="00F20759" w:rsidRDefault="001C7851" w:rsidP="00F20759">
      <w:pPr>
        <w:pStyle w:val="Zarkazkladnhotextu3"/>
        <w:spacing w:after="0"/>
        <w:ind w:left="4344" w:hanging="96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B46D2E" w:rsidRPr="00F20759">
        <w:rPr>
          <w:bCs/>
          <w:sz w:val="24"/>
          <w:szCs w:val="24"/>
        </w:rPr>
        <w:t>Návrh uznesenia:</w:t>
      </w:r>
    </w:p>
    <w:p w:rsidR="00650CF7" w:rsidRPr="00F20759" w:rsidRDefault="00B46D2E" w:rsidP="00F20759">
      <w:pPr>
        <w:pStyle w:val="Zarkazkladnhotextu3"/>
        <w:spacing w:after="0"/>
        <w:ind w:left="4395"/>
        <w:rPr>
          <w:sz w:val="24"/>
          <w:szCs w:val="24"/>
        </w:rPr>
      </w:pPr>
      <w:r w:rsidRPr="00F20759">
        <w:rPr>
          <w:sz w:val="24"/>
          <w:szCs w:val="24"/>
        </w:rPr>
        <w:t>Národná rada Slovenskej republiky</w:t>
      </w:r>
    </w:p>
    <w:p w:rsidR="00F20759" w:rsidRPr="00F20759" w:rsidRDefault="00F20759" w:rsidP="00F20759">
      <w:pPr>
        <w:pStyle w:val="Zkladntext2"/>
        <w:spacing w:after="0" w:line="240" w:lineRule="auto"/>
        <w:ind w:left="4395" w:hanging="4335"/>
      </w:pPr>
      <w:r w:rsidRPr="00F20759">
        <w:t xml:space="preserve">                                                                        </w:t>
      </w:r>
      <w:r w:rsidR="00650CF7" w:rsidRPr="00F20759">
        <w:t>schvaľuje vládny návrh</w:t>
      </w:r>
      <w:r w:rsidR="00DC01FA">
        <w:t xml:space="preserve"> zákona,</w:t>
      </w:r>
      <w:r w:rsidR="00650CF7" w:rsidRPr="00F20759">
        <w:t xml:space="preserve"> </w:t>
      </w:r>
      <w:r w:rsidR="00AD4CAA" w:rsidRPr="00AD4CAA">
        <w:t>ktorým sa mení a dopĺňa zákon č. 346/2013 Z. z. o obmedzení používania určitých nebezpečných látok v elektrických zariadeniach a elektronických zariadeniach a ktorým sa mení zákon č. 223/2001 Z. z. o odpadoch a o zmene a doplnení niektorých zákonov v znení neskorších predpisov v znení zákona č. 314/2016 Z. z</w:t>
      </w:r>
    </w:p>
    <w:p w:rsidR="001973CF" w:rsidRPr="00650CF7" w:rsidRDefault="001973CF" w:rsidP="00650CF7">
      <w:pPr>
        <w:pStyle w:val="Zarkazkladnhotextu3"/>
        <w:spacing w:after="0"/>
        <w:ind w:left="4395"/>
        <w:jc w:val="both"/>
        <w:rPr>
          <w:bCs/>
          <w:sz w:val="24"/>
          <w:szCs w:val="24"/>
        </w:rPr>
      </w:pPr>
    </w:p>
    <w:p w:rsidR="00B46D2E" w:rsidRDefault="00B46D2E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DC01FA" w:rsidRDefault="00DC01FA" w:rsidP="001973CF">
      <w:pPr>
        <w:ind w:left="4395"/>
        <w:jc w:val="both"/>
        <w:rPr>
          <w:bCs/>
          <w:u w:val="single"/>
        </w:rPr>
      </w:pPr>
    </w:p>
    <w:p w:rsidR="004A1F7E" w:rsidRDefault="004A1F7E" w:rsidP="001973CF">
      <w:pPr>
        <w:ind w:left="4395"/>
        <w:jc w:val="both"/>
        <w:rPr>
          <w:bCs/>
          <w:u w:val="single"/>
        </w:rPr>
      </w:pPr>
    </w:p>
    <w:p w:rsidR="003B51D2" w:rsidRPr="00650CF7" w:rsidRDefault="003B51D2" w:rsidP="003B51D2">
      <w:pPr>
        <w:spacing w:line="276" w:lineRule="auto"/>
        <w:rPr>
          <w:bCs/>
          <w:u w:val="single"/>
        </w:rPr>
      </w:pPr>
      <w:r w:rsidRPr="00650CF7">
        <w:rPr>
          <w:bCs/>
          <w:u w:val="single"/>
        </w:rPr>
        <w:t>Predkladá:</w:t>
      </w:r>
    </w:p>
    <w:p w:rsidR="00B46D2E" w:rsidRPr="00E16124" w:rsidRDefault="005B7A40" w:rsidP="003B51D2">
      <w:pPr>
        <w:pStyle w:val="Zarkazkladnhotextu"/>
        <w:jc w:val="left"/>
        <w:rPr>
          <w:bCs w:val="0"/>
          <w:sz w:val="24"/>
          <w:szCs w:val="24"/>
        </w:rPr>
      </w:pPr>
      <w:r w:rsidRPr="00E16124">
        <w:rPr>
          <w:bCs w:val="0"/>
          <w:sz w:val="24"/>
          <w:szCs w:val="24"/>
        </w:rPr>
        <w:t>Peter Pellegrini</w:t>
      </w:r>
    </w:p>
    <w:p w:rsidR="00B46D2E" w:rsidRPr="009D6F20" w:rsidRDefault="00B46D2E" w:rsidP="003B51D2">
      <w:pPr>
        <w:pStyle w:val="Zarkazkladnhotextu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predseda</w:t>
      </w:r>
      <w:r w:rsidRPr="009D6F20">
        <w:rPr>
          <w:b w:val="0"/>
          <w:sz w:val="24"/>
          <w:szCs w:val="24"/>
        </w:rPr>
        <w:t xml:space="preserve"> vlády</w:t>
      </w:r>
    </w:p>
    <w:p w:rsidR="00B46D2E" w:rsidRDefault="00B46D2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  <w:r w:rsidRPr="009D6F20">
        <w:rPr>
          <w:b w:val="0"/>
        </w:rPr>
        <w:t xml:space="preserve">   </w:t>
      </w:r>
      <w:r w:rsidRPr="009D6F20">
        <w:rPr>
          <w:b w:val="0"/>
          <w:sz w:val="24"/>
          <w:szCs w:val="24"/>
        </w:rPr>
        <w:t>Slovenskej republiky</w:t>
      </w:r>
    </w:p>
    <w:p w:rsidR="004A1F7E" w:rsidRDefault="004A1F7E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AA6793" w:rsidRDefault="00AA6793" w:rsidP="003B51D2">
      <w:pPr>
        <w:pStyle w:val="Zarkazkladnhotextu"/>
        <w:ind w:hanging="283"/>
        <w:jc w:val="left"/>
        <w:rPr>
          <w:b w:val="0"/>
          <w:sz w:val="24"/>
          <w:szCs w:val="24"/>
        </w:rPr>
      </w:pPr>
    </w:p>
    <w:p w:rsidR="00F141DE" w:rsidRPr="00E32DE6" w:rsidRDefault="00650CF7" w:rsidP="00E32DE6">
      <w:pPr>
        <w:jc w:val="center"/>
        <w:rPr>
          <w:b/>
        </w:rPr>
      </w:pPr>
      <w:r>
        <w:t>Bratislava</w:t>
      </w:r>
      <w:r w:rsidR="00E16124">
        <w:t>,</w:t>
      </w:r>
      <w:r w:rsidR="00F20759">
        <w:t xml:space="preserve"> </w:t>
      </w:r>
      <w:r w:rsidR="00AD4CAA">
        <w:t>marec</w:t>
      </w:r>
      <w:r w:rsidR="00F20759">
        <w:t xml:space="preserve"> 201</w:t>
      </w:r>
      <w:r w:rsidR="00AD4CAA">
        <w:t>9</w:t>
      </w:r>
      <w:r w:rsidR="00B46D2E">
        <w:t xml:space="preserve"> </w:t>
      </w:r>
    </w:p>
    <w:sectPr w:rsidR="00F141DE" w:rsidRPr="00E32DE6" w:rsidSect="00FD08F0">
      <w:pgSz w:w="23814" w:h="16839" w:orient="landscape" w:code="8"/>
      <w:pgMar w:top="1417" w:right="1417" w:bottom="1417" w:left="133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ˇ¦|ˇ¦¨§ˇ¦|ˇ§ˇě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2E"/>
    <w:rsid w:val="00165C1F"/>
    <w:rsid w:val="001946D2"/>
    <w:rsid w:val="001973CF"/>
    <w:rsid w:val="001A4F96"/>
    <w:rsid w:val="001C7851"/>
    <w:rsid w:val="0023211E"/>
    <w:rsid w:val="003540A9"/>
    <w:rsid w:val="0038433B"/>
    <w:rsid w:val="003B51D2"/>
    <w:rsid w:val="00445BEE"/>
    <w:rsid w:val="004A1F7E"/>
    <w:rsid w:val="005123FF"/>
    <w:rsid w:val="00522723"/>
    <w:rsid w:val="00542807"/>
    <w:rsid w:val="005B1A50"/>
    <w:rsid w:val="005B7A40"/>
    <w:rsid w:val="00650CF7"/>
    <w:rsid w:val="00671436"/>
    <w:rsid w:val="00747B0C"/>
    <w:rsid w:val="007A3834"/>
    <w:rsid w:val="00810F5D"/>
    <w:rsid w:val="00815FDC"/>
    <w:rsid w:val="0084060C"/>
    <w:rsid w:val="00892B2B"/>
    <w:rsid w:val="008B2572"/>
    <w:rsid w:val="009D6F20"/>
    <w:rsid w:val="00A15130"/>
    <w:rsid w:val="00A202B2"/>
    <w:rsid w:val="00A26B8C"/>
    <w:rsid w:val="00AA6793"/>
    <w:rsid w:val="00AB2580"/>
    <w:rsid w:val="00AB32D5"/>
    <w:rsid w:val="00AC25FE"/>
    <w:rsid w:val="00AD08DE"/>
    <w:rsid w:val="00AD4CAA"/>
    <w:rsid w:val="00B46D2E"/>
    <w:rsid w:val="00BD102B"/>
    <w:rsid w:val="00C54886"/>
    <w:rsid w:val="00C67FF8"/>
    <w:rsid w:val="00DC01FA"/>
    <w:rsid w:val="00DC04BA"/>
    <w:rsid w:val="00E023C4"/>
    <w:rsid w:val="00E16124"/>
    <w:rsid w:val="00E32DE6"/>
    <w:rsid w:val="00EE18FC"/>
    <w:rsid w:val="00F141DE"/>
    <w:rsid w:val="00F20759"/>
    <w:rsid w:val="00F54D97"/>
    <w:rsid w:val="00FD08F0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FBD4D0-8623-4EA4-AA74-906812C4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6D2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dpis1">
    <w:name w:val="heading 1"/>
    <w:basedOn w:val="Normlny"/>
    <w:next w:val="Normlny"/>
    <w:link w:val="Nadpis1Char"/>
    <w:uiPriority w:val="9"/>
    <w:qFormat/>
    <w:rsid w:val="00B46D2E"/>
    <w:pPr>
      <w:keepNext/>
      <w:pBdr>
        <w:bottom w:val="single" w:sz="6" w:space="1" w:color="auto"/>
      </w:pBdr>
      <w:jc w:val="center"/>
      <w:outlineLvl w:val="0"/>
    </w:pPr>
    <w:rPr>
      <w:rFonts w:eastAsia="Times New Roman"/>
      <w:b/>
      <w:bCs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qFormat/>
    <w:rsid w:val="00B46D2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B46D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46D2E"/>
    <w:rPr>
      <w:rFonts w:ascii="Arial" w:hAnsi="Arial" w:cs="Times New Roman"/>
      <w:b/>
      <w:caps/>
      <w:sz w:val="20"/>
      <w:lang w:val="sk-SK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46D2E"/>
    <w:rPr>
      <w:rFonts w:ascii="Arial" w:eastAsia="SimSun" w:hAnsi="Arial" w:cs="Times New Roman"/>
      <w:b/>
      <w:sz w:val="26"/>
      <w:lang w:val="sk-SK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B46D2E"/>
    <w:pPr>
      <w:jc w:val="center"/>
    </w:pPr>
    <w:rPr>
      <w:rFonts w:eastAsia="Times New Roman"/>
      <w:b/>
      <w:bCs/>
      <w:sz w:val="32"/>
      <w:szCs w:val="32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B46D2E"/>
    <w:rPr>
      <w:rFonts w:ascii="Times New Roman" w:hAnsi="Times New Roman" w:cs="Times New Roman"/>
      <w:b/>
      <w:sz w:val="3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B46D2E"/>
    <w:pPr>
      <w:spacing w:after="120"/>
      <w:ind w:left="283"/>
    </w:pPr>
    <w:rPr>
      <w:rFonts w:eastAsia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B46D2E"/>
    <w:rPr>
      <w:rFonts w:ascii="Times New Roman" w:hAnsi="Times New Roman" w:cs="Times New Roman"/>
      <w:sz w:val="16"/>
      <w:lang w:val="sk-SK" w:eastAsia="sk-SK"/>
    </w:rPr>
  </w:style>
  <w:style w:type="paragraph" w:styleId="Nzov">
    <w:name w:val="Title"/>
    <w:basedOn w:val="Normlny"/>
    <w:link w:val="NzovChar"/>
    <w:uiPriority w:val="10"/>
    <w:qFormat/>
    <w:rsid w:val="00B46D2E"/>
    <w:pPr>
      <w:jc w:val="center"/>
    </w:pPr>
    <w:rPr>
      <w:rFonts w:eastAsia="Times New Roman"/>
      <w:b/>
      <w:bCs/>
      <w:lang w:eastAsia="sk-SK"/>
    </w:rPr>
  </w:style>
  <w:style w:type="character" w:customStyle="1" w:styleId="NzovChar">
    <w:name w:val="Názov Char"/>
    <w:basedOn w:val="Predvolenpsmoodseku"/>
    <w:link w:val="Nzov"/>
    <w:uiPriority w:val="10"/>
    <w:locked/>
    <w:rsid w:val="00B46D2E"/>
    <w:rPr>
      <w:rFonts w:ascii="Times New Roman" w:hAnsi="Times New Roman" w:cs="Times New Roman"/>
      <w:b/>
      <w:sz w:val="24"/>
      <w:lang w:val="sk-SK" w:eastAsia="sk-SK"/>
    </w:rPr>
  </w:style>
  <w:style w:type="paragraph" w:styleId="Normlnywebov">
    <w:name w:val="Normal (Web)"/>
    <w:basedOn w:val="Normlny"/>
    <w:uiPriority w:val="99"/>
    <w:rsid w:val="00B46D2E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rsid w:val="00B46D2E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locked/>
    <w:rsid w:val="00B46D2E"/>
    <w:rPr>
      <w:rFonts w:ascii="Courier New" w:hAnsi="Courier New" w:cs="Times New Roman"/>
      <w:sz w:val="20"/>
      <w:lang w:val="sk-SK" w:eastAsia="sk-SK"/>
    </w:rPr>
  </w:style>
  <w:style w:type="character" w:styleId="Zstupntext">
    <w:name w:val="Placeholder Text"/>
    <w:basedOn w:val="Predvolenpsmoodseku"/>
    <w:uiPriority w:val="99"/>
    <w:semiHidden/>
    <w:rsid w:val="00BD102B"/>
    <w:rPr>
      <w:rFonts w:ascii="Times New Roman" w:hAnsi="Times New Roman" w:cs="Times New Roman"/>
      <w:color w:val="808080"/>
    </w:rPr>
  </w:style>
  <w:style w:type="character" w:customStyle="1" w:styleId="columnr">
    <w:name w:val="column_r"/>
    <w:rsid w:val="00EE18FC"/>
  </w:style>
  <w:style w:type="paragraph" w:styleId="Zkladntext2">
    <w:name w:val="Body Text 2"/>
    <w:basedOn w:val="Normlny"/>
    <w:link w:val="Zkladntext2Char"/>
    <w:uiPriority w:val="99"/>
    <w:unhideWhenUsed/>
    <w:rsid w:val="001A4F96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1A4F96"/>
    <w:rPr>
      <w:rFonts w:ascii="Times New Roman" w:eastAsia="SimSun" w:hAnsi="Times New Roman" w:cs="Times New Roman"/>
      <w:sz w:val="24"/>
      <w:lang w:val="x-none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50C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50CF7"/>
    <w:rPr>
      <w:rFonts w:ascii="Segoe UI" w:eastAsia="SimSun" w:hAnsi="Segoe UI" w:cs="Times New Roman"/>
      <w:sz w:val="18"/>
      <w:lang w:val="x-none" w:eastAsia="zh-CN"/>
    </w:rPr>
  </w:style>
  <w:style w:type="paragraph" w:styleId="Bezriadkovania">
    <w:name w:val="No Spacing"/>
    <w:uiPriority w:val="1"/>
    <w:qFormat/>
    <w:rsid w:val="005B7A40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MZP SR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siroky</dc:creator>
  <cp:keywords/>
  <dc:description/>
  <cp:lastModifiedBy>Vaňo Marián</cp:lastModifiedBy>
  <cp:revision>2</cp:revision>
  <cp:lastPrinted>2018-09-10T14:51:00Z</cp:lastPrinted>
  <dcterms:created xsi:type="dcterms:W3CDTF">2019-03-08T08:47:00Z</dcterms:created>
  <dcterms:modified xsi:type="dcterms:W3CDTF">2019-03-08T08:47:00Z</dcterms:modified>
</cp:coreProperties>
</file>