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072CA1" w:rsidRPr="0037635C">
        <w:rPr>
          <w:rFonts w:ascii="Book Antiqua" w:hAnsi="Book Antiqua"/>
        </w:rPr>
        <w:t>PaedDr. Martina Šimkovičová</w:t>
      </w:r>
      <w:r w:rsidR="00DD6CF5">
        <w:rPr>
          <w:rFonts w:ascii="Book Antiqua" w:hAnsi="Book Antiqua"/>
        </w:rPr>
        <w:t xml:space="preserve"> a Peter Marček</w:t>
      </w:r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072CA1">
        <w:rPr>
          <w:rFonts w:ascii="Book Antiqua" w:hAnsi="Book Antiqua"/>
          <w:color w:val="231F20"/>
          <w:lang w:eastAsia="en-US"/>
        </w:rPr>
        <w:t>zákon</w:t>
      </w:r>
      <w:r w:rsidR="00072CA1" w:rsidRPr="001E5E02">
        <w:rPr>
          <w:rFonts w:ascii="Book Antiqua" w:hAnsi="Book Antiqua"/>
          <w:color w:val="231F20"/>
          <w:lang w:eastAsia="en-US"/>
        </w:rPr>
        <w:t xml:space="preserve"> </w:t>
      </w:r>
      <w:r w:rsidR="00072CA1" w:rsidRPr="00F177B8">
        <w:rPr>
          <w:rFonts w:ascii="Book Antiqua" w:hAnsi="Book Antiqua"/>
          <w:color w:val="231F20"/>
          <w:lang w:eastAsia="en-US"/>
        </w:rPr>
        <w:t xml:space="preserve">č. </w:t>
      </w:r>
      <w:r w:rsidR="00072CA1" w:rsidRPr="00BE6212">
        <w:rPr>
          <w:rFonts w:ascii="Book Antiqua" w:hAnsi="Book Antiqua"/>
        </w:rPr>
        <w:t>161/2015 Z. z. Civilný mimosporový poriadok</w:t>
      </w:r>
      <w:r w:rsidR="00072CA1">
        <w:rPr>
          <w:rFonts w:ascii="Book Antiqua" w:hAnsi="Book Antiqua"/>
        </w:rPr>
        <w:t>.</w:t>
      </w:r>
      <w:r w:rsidR="00124E1C" w:rsidRPr="00124E1C">
        <w:rPr>
          <w:rFonts w:ascii="Book Antiqua" w:hAnsi="Book Antiqua"/>
          <w:color w:val="000000" w:themeColor="text1"/>
        </w:rPr>
        <w:t xml:space="preserve"> 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072CA1">
        <w:rPr>
          <w:rFonts w:ascii="Book Antiqua" w:hAnsi="Book Antiqua"/>
          <w:color w:val="231F20"/>
          <w:lang w:eastAsia="en-US"/>
        </w:rPr>
        <w:t>z</w:t>
      </w:r>
      <w:r w:rsidR="00072CA1">
        <w:rPr>
          <w:rFonts w:ascii="Book Antiqua" w:hAnsi="Book Antiqua"/>
          <w:color w:val="231F20"/>
          <w:sz w:val="22"/>
          <w:szCs w:val="22"/>
          <w:lang w:eastAsia="en-US"/>
        </w:rPr>
        <w:t>ákon</w:t>
      </w:r>
      <w:r w:rsidR="00072CA1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072CA1" w:rsidRPr="00F177B8">
        <w:rPr>
          <w:rFonts w:ascii="Book Antiqua" w:hAnsi="Book Antiqua"/>
          <w:color w:val="231F20"/>
          <w:sz w:val="22"/>
          <w:szCs w:val="22"/>
          <w:lang w:eastAsia="en-US"/>
        </w:rPr>
        <w:t xml:space="preserve">č. </w:t>
      </w:r>
      <w:r w:rsidR="00072CA1" w:rsidRPr="00BE6212">
        <w:rPr>
          <w:rFonts w:ascii="Book Antiqua" w:hAnsi="Book Antiqua"/>
          <w:sz w:val="22"/>
          <w:szCs w:val="22"/>
        </w:rPr>
        <w:t>161/2015 Z. z. Civilný mimosporový poriadok</w:t>
      </w:r>
      <w:r w:rsidR="00124E1C" w:rsidRPr="00124E1C">
        <w:rPr>
          <w:rFonts w:ascii="Book Antiqua" w:hAnsi="Book Antiqua"/>
          <w:color w:val="000000" w:themeColor="text1"/>
          <w:sz w:val="22"/>
        </w:rPr>
        <w:t>.</w:t>
      </w:r>
    </w:p>
    <w:p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072CA1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  <w:r w:rsidR="00C5238B" w:rsidRPr="00317A3B">
              <w:rPr>
                <w:rFonts w:ascii="Book Antiqua" w:hAnsi="Book Antiqua"/>
                <w:sz w:val="22"/>
                <w:szCs w:val="22"/>
              </w:rPr>
              <w:t xml:space="preserve">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72CA1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1E5E02"/>
    <w:rsid w:val="00205740"/>
    <w:rsid w:val="00265C56"/>
    <w:rsid w:val="002820C8"/>
    <w:rsid w:val="003059AB"/>
    <w:rsid w:val="00317A3B"/>
    <w:rsid w:val="00334AA1"/>
    <w:rsid w:val="003400DA"/>
    <w:rsid w:val="00361473"/>
    <w:rsid w:val="0037635C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E5C6F"/>
    <w:rsid w:val="004F09B2"/>
    <w:rsid w:val="004F0F1B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BE6212"/>
    <w:rsid w:val="00C10A4E"/>
    <w:rsid w:val="00C46AE6"/>
    <w:rsid w:val="00C5238B"/>
    <w:rsid w:val="00C737D6"/>
    <w:rsid w:val="00C84EED"/>
    <w:rsid w:val="00C86871"/>
    <w:rsid w:val="00CB332A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D6CF5"/>
    <w:rsid w:val="00E45487"/>
    <w:rsid w:val="00E92958"/>
    <w:rsid w:val="00E93C27"/>
    <w:rsid w:val="00EC3DE4"/>
    <w:rsid w:val="00ED50C3"/>
    <w:rsid w:val="00EE3E46"/>
    <w:rsid w:val="00EF3877"/>
    <w:rsid w:val="00EF71AD"/>
    <w:rsid w:val="00F177B8"/>
    <w:rsid w:val="00F216AA"/>
    <w:rsid w:val="00F34AD1"/>
    <w:rsid w:val="00F40EDF"/>
    <w:rsid w:val="00F41953"/>
    <w:rsid w:val="00F450DA"/>
    <w:rsid w:val="00F80D55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3A9CF-65F3-4675-9A41-47CCD1D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9383-FB7B-4137-9828-41100B40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Gašparíková, Jarmila</cp:lastModifiedBy>
  <cp:revision>2</cp:revision>
  <cp:lastPrinted>2018-02-22T07:49:00Z</cp:lastPrinted>
  <dcterms:created xsi:type="dcterms:W3CDTF">2019-03-07T12:46:00Z</dcterms:created>
  <dcterms:modified xsi:type="dcterms:W3CDTF">2019-03-07T12:46:00Z</dcterms:modified>
</cp:coreProperties>
</file>