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73121">
        <w:rPr>
          <w:sz w:val="18"/>
          <w:szCs w:val="18"/>
        </w:rPr>
        <w:t>-86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A2DE8" w:rsidP="009C2E2F">
      <w:pPr>
        <w:pStyle w:val="uznesenia"/>
      </w:pPr>
      <w:r>
        <w:t>1654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A2DE8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073121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73121">
        <w:rPr>
          <w:rFonts w:cs="Arial"/>
          <w:sz w:val="22"/>
          <w:szCs w:val="22"/>
        </w:rPr>
        <w:t>k</w:t>
      </w:r>
      <w:r w:rsidR="00200E7C" w:rsidRPr="00073121">
        <w:rPr>
          <w:rFonts w:cs="Arial"/>
          <w:sz w:val="22"/>
          <w:szCs w:val="22"/>
        </w:rPr>
        <w:t xml:space="preserve"> </w:t>
      </w:r>
      <w:r w:rsidR="00073121" w:rsidRPr="00073121">
        <w:rPr>
          <w:rFonts w:cs="Arial"/>
          <w:sz w:val="22"/>
          <w:szCs w:val="22"/>
        </w:rPr>
        <w:t>n</w:t>
      </w:r>
      <w:r w:rsidR="00073121" w:rsidRPr="00073121">
        <w:rPr>
          <w:sz w:val="22"/>
        </w:rPr>
        <w:t xml:space="preserve">ávrhu poslancov Národnej rady Slovenskej republiky Miroslava </w:t>
      </w:r>
      <w:proofErr w:type="spellStart"/>
      <w:r w:rsidR="00073121" w:rsidRPr="00073121">
        <w:rPr>
          <w:sz w:val="22"/>
        </w:rPr>
        <w:t>Beblavého</w:t>
      </w:r>
      <w:proofErr w:type="spellEnd"/>
      <w:r w:rsidR="00073121" w:rsidRPr="00073121">
        <w:rPr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3121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5CCD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534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446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DE8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260A"/>
    <w:rsid w:val="00E17794"/>
    <w:rsid w:val="00E26093"/>
    <w:rsid w:val="00E31CF0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7E3E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2019-01-18T12:55:00Z</cp:lastPrinted>
  <dcterms:created xsi:type="dcterms:W3CDTF">2019-01-18T11:03:00Z</dcterms:created>
  <dcterms:modified xsi:type="dcterms:W3CDTF">2019-02-14T11:56:00Z</dcterms:modified>
</cp:coreProperties>
</file>