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B0" w:rsidRDefault="005F5CB0" w:rsidP="005F5CB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                         Výbor</w:t>
      </w:r>
    </w:p>
    <w:p w:rsidR="005F5CB0" w:rsidRDefault="005F5CB0" w:rsidP="005F5CB0">
      <w:pPr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Národnej rady Slovenskej republiky</w:t>
      </w:r>
    </w:p>
    <w:p w:rsidR="005F5CB0" w:rsidRDefault="005F5CB0" w:rsidP="005F5CB0">
      <w:pPr>
        <w:rPr>
          <w:szCs w:val="24"/>
        </w:rPr>
      </w:pPr>
      <w:r>
        <w:rPr>
          <w:b/>
          <w:bCs/>
          <w:i/>
          <w:szCs w:val="24"/>
        </w:rPr>
        <w:t xml:space="preserve">pre verejnú správu a regionálny rozvoj </w:t>
      </w:r>
      <w:r>
        <w:rPr>
          <w:szCs w:val="24"/>
        </w:rPr>
        <w:t xml:space="preserve">   </w:t>
      </w:r>
    </w:p>
    <w:p w:rsidR="005F5CB0" w:rsidRDefault="005F5CB0" w:rsidP="005F5CB0">
      <w:pPr>
        <w:rPr>
          <w:szCs w:val="24"/>
        </w:rPr>
      </w:pPr>
    </w:p>
    <w:p w:rsidR="005F5CB0" w:rsidRDefault="005F5CB0" w:rsidP="005F5CB0">
      <w:pPr>
        <w:ind w:left="2124" w:firstLine="708"/>
        <w:rPr>
          <w:szCs w:val="24"/>
        </w:rPr>
      </w:pPr>
      <w:r>
        <w:rPr>
          <w:szCs w:val="24"/>
        </w:rPr>
        <w:t xml:space="preserve">                                                               52. schôdza výboru                                                                                                     </w:t>
      </w:r>
    </w:p>
    <w:p w:rsidR="005F5CB0" w:rsidRDefault="005F5CB0" w:rsidP="00A5276F">
      <w:pPr>
        <w:ind w:left="2832"/>
        <w:jc w:val="both"/>
        <w:rPr>
          <w:b/>
          <w:szCs w:val="24"/>
        </w:rPr>
      </w:pPr>
      <w:r>
        <w:rPr>
          <w:szCs w:val="24"/>
        </w:rPr>
        <w:t xml:space="preserve">                                                               Číslo: CRD-2194/2018</w:t>
      </w:r>
    </w:p>
    <w:p w:rsidR="005F5CB0" w:rsidRDefault="005F5CB0" w:rsidP="005F5CB0">
      <w:pPr>
        <w:rPr>
          <w:b/>
          <w:szCs w:val="24"/>
        </w:rPr>
      </w:pPr>
    </w:p>
    <w:p w:rsidR="005F5CB0" w:rsidRDefault="009874FF" w:rsidP="005F5CB0">
      <w:pPr>
        <w:jc w:val="center"/>
        <w:rPr>
          <w:b/>
          <w:szCs w:val="24"/>
        </w:rPr>
      </w:pPr>
      <w:r>
        <w:rPr>
          <w:b/>
          <w:szCs w:val="24"/>
        </w:rPr>
        <w:t>193</w:t>
      </w:r>
    </w:p>
    <w:p w:rsidR="005F5CB0" w:rsidRDefault="005F5CB0" w:rsidP="005F5CB0">
      <w:pPr>
        <w:jc w:val="center"/>
        <w:rPr>
          <w:b/>
          <w:szCs w:val="24"/>
        </w:rPr>
      </w:pPr>
      <w:r>
        <w:rPr>
          <w:b/>
          <w:szCs w:val="24"/>
        </w:rPr>
        <w:t>U z n e s e n i e</w:t>
      </w:r>
    </w:p>
    <w:p w:rsidR="005F5CB0" w:rsidRDefault="005F5CB0" w:rsidP="005F5CB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Výboru Národnej rady Slovenskej republiky</w:t>
      </w:r>
    </w:p>
    <w:p w:rsidR="005F5CB0" w:rsidRDefault="005F5CB0" w:rsidP="005F5CB0">
      <w:pPr>
        <w:jc w:val="center"/>
        <w:rPr>
          <w:b/>
          <w:szCs w:val="24"/>
        </w:rPr>
      </w:pPr>
      <w:r>
        <w:rPr>
          <w:b/>
          <w:bCs/>
          <w:szCs w:val="24"/>
        </w:rPr>
        <w:t>pre verejnú správu a regionálny rozvoj</w:t>
      </w:r>
    </w:p>
    <w:p w:rsidR="005F5CB0" w:rsidRDefault="005F5CB0" w:rsidP="005F5CB0">
      <w:pPr>
        <w:jc w:val="center"/>
        <w:rPr>
          <w:b/>
          <w:szCs w:val="24"/>
        </w:rPr>
      </w:pPr>
      <w:r>
        <w:rPr>
          <w:b/>
          <w:szCs w:val="24"/>
        </w:rPr>
        <w:t>z 24. januára 2019</w:t>
      </w:r>
    </w:p>
    <w:p w:rsidR="005F5CB0" w:rsidRDefault="005F5CB0" w:rsidP="005F5CB0">
      <w:pPr>
        <w:jc w:val="center"/>
        <w:rPr>
          <w:b/>
          <w:szCs w:val="24"/>
        </w:rPr>
      </w:pPr>
    </w:p>
    <w:p w:rsidR="005F5CB0" w:rsidRDefault="005F5CB0" w:rsidP="005F5CB0">
      <w:pPr>
        <w:jc w:val="both"/>
        <w:rPr>
          <w:szCs w:val="24"/>
        </w:rPr>
      </w:pPr>
      <w:r>
        <w:rPr>
          <w:szCs w:val="24"/>
        </w:rPr>
        <w:t xml:space="preserve">k </w:t>
      </w:r>
      <w:r w:rsidRPr="002F0428">
        <w:rPr>
          <w:bCs/>
        </w:rPr>
        <w:t>návrh</w:t>
      </w:r>
      <w:r>
        <w:rPr>
          <w:bCs/>
        </w:rPr>
        <w:t>u</w:t>
      </w:r>
      <w:r w:rsidRPr="002F0428">
        <w:rPr>
          <w:bCs/>
        </w:rPr>
        <w:t xml:space="preserve"> </w:t>
      </w:r>
      <w:r w:rsidRPr="009325A0">
        <w:rPr>
          <w:szCs w:val="24"/>
        </w:rPr>
        <w:t xml:space="preserve">poslancov Národnej rady Slovenskej republiky Irén </w:t>
      </w:r>
      <w:proofErr w:type="spellStart"/>
      <w:r w:rsidRPr="009325A0">
        <w:rPr>
          <w:szCs w:val="24"/>
        </w:rPr>
        <w:t>Sárközy</w:t>
      </w:r>
      <w:proofErr w:type="spellEnd"/>
      <w:r w:rsidRPr="009325A0">
        <w:rPr>
          <w:szCs w:val="24"/>
        </w:rPr>
        <w:t xml:space="preserve">, Bélu Bugára a Tibora </w:t>
      </w:r>
      <w:proofErr w:type="spellStart"/>
      <w:r w:rsidRPr="009325A0">
        <w:rPr>
          <w:szCs w:val="24"/>
        </w:rPr>
        <w:t>Bastrnáka</w:t>
      </w:r>
      <w:proofErr w:type="spellEnd"/>
      <w:r w:rsidRPr="009325A0">
        <w:rPr>
          <w:szCs w:val="24"/>
        </w:rPr>
        <w:t xml:space="preserve"> na vydanie zákona, ktorým sa mení a dopĺňa zákon č. 150/2013 </w:t>
      </w:r>
      <w:r>
        <w:rPr>
          <w:szCs w:val="24"/>
        </w:rPr>
        <w:t xml:space="preserve"> </w:t>
      </w:r>
      <w:r w:rsidRPr="009325A0">
        <w:rPr>
          <w:szCs w:val="24"/>
        </w:rPr>
        <w:t>Z. z. o Štátnom fonde rozvoja bývania v znení neskorších predpisov (tlač 1236)</w:t>
      </w:r>
      <w:r>
        <w:rPr>
          <w:szCs w:val="24"/>
        </w:rPr>
        <w:t>;</w:t>
      </w:r>
    </w:p>
    <w:p w:rsidR="005F5CB0" w:rsidRDefault="005F5CB0" w:rsidP="005F5CB0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5F5CB0" w:rsidRDefault="005F5CB0" w:rsidP="005F5CB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Výbor Národnej rady Slovenskej republiky </w:t>
      </w:r>
    </w:p>
    <w:p w:rsidR="005F5CB0" w:rsidRDefault="005F5CB0" w:rsidP="005F5CB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pre verejnú správu a regionálny rozvoj </w:t>
      </w:r>
    </w:p>
    <w:p w:rsidR="005F5CB0" w:rsidRDefault="005F5CB0" w:rsidP="005F5CB0">
      <w:pPr>
        <w:jc w:val="both"/>
        <w:rPr>
          <w:szCs w:val="24"/>
        </w:rPr>
      </w:pPr>
    </w:p>
    <w:p w:rsidR="005F5CB0" w:rsidRDefault="005F5CB0" w:rsidP="005F5CB0">
      <w:pPr>
        <w:ind w:firstLine="708"/>
        <w:jc w:val="both"/>
        <w:rPr>
          <w:b/>
          <w:szCs w:val="24"/>
        </w:rPr>
      </w:pPr>
      <w:r>
        <w:rPr>
          <w:b/>
          <w:szCs w:val="24"/>
        </w:rPr>
        <w:t xml:space="preserve">p r e r o k o v a l  </w:t>
      </w:r>
    </w:p>
    <w:p w:rsidR="005F5CB0" w:rsidRDefault="005F5CB0" w:rsidP="005F5CB0">
      <w:pPr>
        <w:jc w:val="both"/>
        <w:rPr>
          <w:szCs w:val="24"/>
        </w:rPr>
      </w:pPr>
      <w:r>
        <w:rPr>
          <w:szCs w:val="24"/>
        </w:rPr>
        <w:t xml:space="preserve">            návrh </w:t>
      </w:r>
      <w:r w:rsidRPr="009325A0">
        <w:rPr>
          <w:szCs w:val="24"/>
        </w:rPr>
        <w:t xml:space="preserve">poslancov Národnej rady Slovenskej republiky Irén </w:t>
      </w:r>
      <w:proofErr w:type="spellStart"/>
      <w:r w:rsidRPr="009325A0">
        <w:rPr>
          <w:szCs w:val="24"/>
        </w:rPr>
        <w:t>Sárközy</w:t>
      </w:r>
      <w:proofErr w:type="spellEnd"/>
      <w:r w:rsidRPr="009325A0">
        <w:rPr>
          <w:szCs w:val="24"/>
        </w:rPr>
        <w:t xml:space="preserve">, Bélu Bugára a Tibora </w:t>
      </w:r>
      <w:proofErr w:type="spellStart"/>
      <w:r w:rsidRPr="009325A0">
        <w:rPr>
          <w:szCs w:val="24"/>
        </w:rPr>
        <w:t>Bastrnáka</w:t>
      </w:r>
      <w:proofErr w:type="spellEnd"/>
      <w:r w:rsidRPr="009325A0">
        <w:rPr>
          <w:szCs w:val="24"/>
        </w:rPr>
        <w:t xml:space="preserve"> na vydanie zákona, ktorým sa mení a dopĺňa zákon č. 150/2013 </w:t>
      </w:r>
      <w:r>
        <w:rPr>
          <w:szCs w:val="24"/>
        </w:rPr>
        <w:t xml:space="preserve"> </w:t>
      </w:r>
      <w:r w:rsidRPr="009325A0">
        <w:rPr>
          <w:szCs w:val="24"/>
        </w:rPr>
        <w:t>Z. z. o Štátnom fonde rozvoja bývania v znení neskorších predpisov (tlač 1236)</w:t>
      </w:r>
      <w:r>
        <w:rPr>
          <w:szCs w:val="24"/>
        </w:rPr>
        <w:t>;</w:t>
      </w:r>
    </w:p>
    <w:p w:rsidR="005F5CB0" w:rsidRDefault="005F5CB0" w:rsidP="005F5CB0">
      <w:pPr>
        <w:jc w:val="both"/>
        <w:rPr>
          <w:szCs w:val="24"/>
        </w:rPr>
      </w:pPr>
    </w:p>
    <w:p w:rsidR="005F5CB0" w:rsidRDefault="005F5CB0" w:rsidP="005F5CB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5F5CB0" w:rsidRDefault="005F5CB0" w:rsidP="005F5CB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s návrhom </w:t>
      </w:r>
      <w:r w:rsidRPr="009325A0">
        <w:rPr>
          <w:szCs w:val="24"/>
        </w:rPr>
        <w:t xml:space="preserve">poslancov Národnej rady Slovenskej republiky Irén </w:t>
      </w:r>
      <w:proofErr w:type="spellStart"/>
      <w:r w:rsidRPr="009325A0">
        <w:rPr>
          <w:szCs w:val="24"/>
        </w:rPr>
        <w:t>Sárközy</w:t>
      </w:r>
      <w:proofErr w:type="spellEnd"/>
      <w:r w:rsidRPr="009325A0">
        <w:rPr>
          <w:szCs w:val="24"/>
        </w:rPr>
        <w:t xml:space="preserve">, Bélu Bugára a Tibora </w:t>
      </w:r>
      <w:proofErr w:type="spellStart"/>
      <w:r w:rsidRPr="009325A0">
        <w:rPr>
          <w:szCs w:val="24"/>
        </w:rPr>
        <w:t>Bastrnáka</w:t>
      </w:r>
      <w:proofErr w:type="spellEnd"/>
      <w:r w:rsidRPr="009325A0">
        <w:rPr>
          <w:szCs w:val="24"/>
        </w:rPr>
        <w:t xml:space="preserve"> na vydanie zákona, ktorým sa mení a dopĺňa zákon č. 150/2013 </w:t>
      </w:r>
      <w:r>
        <w:rPr>
          <w:szCs w:val="24"/>
        </w:rPr>
        <w:t xml:space="preserve"> </w:t>
      </w:r>
      <w:r w:rsidRPr="009325A0">
        <w:rPr>
          <w:szCs w:val="24"/>
        </w:rPr>
        <w:t>Z. z. o Štátnom fonde rozvoja bývania v znení neskorších predpisov (tlač 1236)</w:t>
      </w:r>
      <w:r>
        <w:rPr>
          <w:szCs w:val="24"/>
        </w:rPr>
        <w:t>;</w:t>
      </w:r>
    </w:p>
    <w:p w:rsidR="005F5CB0" w:rsidRDefault="005F5CB0" w:rsidP="005F5CB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5F5CB0" w:rsidRDefault="005F5CB0" w:rsidP="005F5CB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5F5CB0" w:rsidRDefault="005F5CB0" w:rsidP="005F5CB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5F5CB0" w:rsidRDefault="005F5CB0" w:rsidP="005F5CB0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návrh </w:t>
      </w:r>
      <w:r w:rsidRPr="009325A0">
        <w:rPr>
          <w:szCs w:val="24"/>
        </w:rPr>
        <w:t xml:space="preserve">poslancov Národnej rady Slovenskej republiky Irén </w:t>
      </w:r>
      <w:proofErr w:type="spellStart"/>
      <w:r w:rsidRPr="009325A0">
        <w:rPr>
          <w:szCs w:val="24"/>
        </w:rPr>
        <w:t>Sárközy</w:t>
      </w:r>
      <w:proofErr w:type="spellEnd"/>
      <w:r w:rsidRPr="009325A0">
        <w:rPr>
          <w:szCs w:val="24"/>
        </w:rPr>
        <w:t xml:space="preserve">, Bélu Bugára a Tibora </w:t>
      </w:r>
      <w:proofErr w:type="spellStart"/>
      <w:r w:rsidRPr="009325A0">
        <w:rPr>
          <w:szCs w:val="24"/>
        </w:rPr>
        <w:t>Bastrnáka</w:t>
      </w:r>
      <w:proofErr w:type="spellEnd"/>
      <w:r w:rsidRPr="009325A0">
        <w:rPr>
          <w:szCs w:val="24"/>
        </w:rPr>
        <w:t xml:space="preserve"> na vydanie zákona, ktorým sa mení a dopĺňa zákon č. 150/2013 </w:t>
      </w:r>
      <w:r>
        <w:rPr>
          <w:szCs w:val="24"/>
        </w:rPr>
        <w:t xml:space="preserve"> </w:t>
      </w:r>
      <w:r w:rsidRPr="009325A0">
        <w:rPr>
          <w:szCs w:val="24"/>
        </w:rPr>
        <w:t>Z. z. o Štátnom fonde rozvoja bývania v znení neskorších predpisov (tlač 1236)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>
        <w:rPr>
          <w:szCs w:val="24"/>
        </w:rPr>
        <w:t>s</w:t>
      </w:r>
      <w:r w:rsidR="00F713C7">
        <w:rPr>
          <w:szCs w:val="24"/>
        </w:rPr>
        <w:t xml:space="preserve"> pozmeňujúcim a doplňujúcim návrhom </w:t>
      </w:r>
      <w:r>
        <w:rPr>
          <w:szCs w:val="24"/>
        </w:rPr>
        <w:t>uveden</w:t>
      </w:r>
      <w:r w:rsidR="00F713C7">
        <w:rPr>
          <w:szCs w:val="24"/>
        </w:rPr>
        <w:t>ým</w:t>
      </w:r>
      <w:r>
        <w:rPr>
          <w:szCs w:val="24"/>
        </w:rPr>
        <w:t xml:space="preserve"> v prílohe tohto uznesenia</w:t>
      </w:r>
      <w:r>
        <w:rPr>
          <w:b/>
          <w:szCs w:val="24"/>
        </w:rPr>
        <w:t>;</w:t>
      </w:r>
    </w:p>
    <w:p w:rsidR="005F5CB0" w:rsidRDefault="005F5CB0" w:rsidP="005F5CB0">
      <w:pPr>
        <w:pStyle w:val="Zkladntext2"/>
        <w:spacing w:after="0" w:line="240" w:lineRule="auto"/>
        <w:jc w:val="both"/>
        <w:rPr>
          <w:b/>
          <w:szCs w:val="24"/>
        </w:rPr>
      </w:pPr>
    </w:p>
    <w:p w:rsidR="005F5CB0" w:rsidRDefault="005F5CB0" w:rsidP="005F5CB0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5F5CB0" w:rsidRDefault="005F5CB0" w:rsidP="005F5CB0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5F5CB0" w:rsidRDefault="005F5CB0" w:rsidP="005F5CB0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predsedníčke Výboru Národnej rady Slovenskej republiky pre hospodárske záležitosti. </w:t>
      </w:r>
    </w:p>
    <w:p w:rsidR="005F5CB0" w:rsidRDefault="005F5CB0" w:rsidP="005F5CB0">
      <w:pPr>
        <w:pStyle w:val="Zkladntext"/>
        <w:spacing w:after="0"/>
      </w:pPr>
    </w:p>
    <w:p w:rsidR="005F5CB0" w:rsidRDefault="005F5CB0" w:rsidP="005F5CB0">
      <w:pPr>
        <w:pStyle w:val="Zkladntext"/>
        <w:spacing w:after="0"/>
      </w:pPr>
    </w:p>
    <w:p w:rsidR="005F5CB0" w:rsidRDefault="005F5CB0" w:rsidP="005F5CB0">
      <w:pPr>
        <w:pStyle w:val="Zkladntext"/>
        <w:spacing w:after="0"/>
        <w:rPr>
          <w:b/>
        </w:rPr>
      </w:pPr>
      <w:r>
        <w:rPr>
          <w:b/>
        </w:rPr>
        <w:t xml:space="preserve">Dušan B u b l a v ý                                  </w:t>
      </w:r>
      <w:r>
        <w:t xml:space="preserve">                                        </w:t>
      </w: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</w:t>
      </w:r>
    </w:p>
    <w:p w:rsidR="005F5CB0" w:rsidRDefault="005F5CB0" w:rsidP="005F5CB0">
      <w:pPr>
        <w:rPr>
          <w:szCs w:val="24"/>
        </w:rPr>
      </w:pPr>
      <w:r>
        <w:rPr>
          <w:szCs w:val="24"/>
        </w:rPr>
        <w:t xml:space="preserve">overovateľ výboru                                                                             predseda výboru                                               </w:t>
      </w:r>
    </w:p>
    <w:p w:rsidR="005F5CB0" w:rsidRDefault="005F5CB0" w:rsidP="005F5CB0">
      <w:pPr>
        <w:pStyle w:val="Zkladntext2"/>
        <w:spacing w:after="0" w:line="240" w:lineRule="auto"/>
        <w:jc w:val="both"/>
        <w:rPr>
          <w:szCs w:val="24"/>
        </w:rPr>
      </w:pPr>
    </w:p>
    <w:p w:rsidR="00A5276F" w:rsidRDefault="00A5276F" w:rsidP="005F5CB0">
      <w:pPr>
        <w:pStyle w:val="Zkladntext2"/>
        <w:spacing w:after="0" w:line="240" w:lineRule="auto"/>
        <w:jc w:val="both"/>
        <w:rPr>
          <w:szCs w:val="24"/>
        </w:rPr>
      </w:pPr>
      <w:bookmarkStart w:id="0" w:name="_GoBack"/>
      <w:bookmarkEnd w:id="0"/>
    </w:p>
    <w:p w:rsidR="005F5CB0" w:rsidRDefault="00A5276F" w:rsidP="005F5CB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>Za správnosť: Zuzana Rekenová</w:t>
      </w:r>
    </w:p>
    <w:p w:rsidR="00A5276F" w:rsidRDefault="00A5276F" w:rsidP="005F5CB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tajomníčka výboru</w:t>
      </w:r>
    </w:p>
    <w:p w:rsidR="00A5276F" w:rsidRDefault="00A5276F" w:rsidP="005F5CB0">
      <w:pPr>
        <w:pStyle w:val="Zkladntext2"/>
        <w:spacing w:after="0" w:line="240" w:lineRule="auto"/>
        <w:jc w:val="both"/>
        <w:rPr>
          <w:szCs w:val="24"/>
        </w:rPr>
      </w:pPr>
    </w:p>
    <w:p w:rsidR="00A5276F" w:rsidRDefault="00A5276F" w:rsidP="005F5CB0">
      <w:pPr>
        <w:pStyle w:val="Zkladntext2"/>
        <w:spacing w:after="0" w:line="240" w:lineRule="auto"/>
        <w:jc w:val="both"/>
        <w:rPr>
          <w:szCs w:val="24"/>
        </w:rPr>
      </w:pPr>
    </w:p>
    <w:p w:rsidR="005F5CB0" w:rsidRDefault="005F5CB0" w:rsidP="005F5CB0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t xml:space="preserve">  </w:t>
      </w:r>
      <w:r w:rsidR="009874FF">
        <w:rPr>
          <w:szCs w:val="24"/>
        </w:rPr>
        <w:t xml:space="preserve">      Príloha k uzneseniu č. 193</w:t>
      </w:r>
      <w:r>
        <w:rPr>
          <w:szCs w:val="24"/>
        </w:rPr>
        <w:t xml:space="preserve"> – tlač 1236</w:t>
      </w:r>
    </w:p>
    <w:p w:rsidR="005F5CB0" w:rsidRDefault="005F5CB0" w:rsidP="005F5CB0">
      <w:pPr>
        <w:rPr>
          <w:b/>
          <w:szCs w:val="24"/>
        </w:rPr>
      </w:pPr>
    </w:p>
    <w:p w:rsidR="005F5CB0" w:rsidRDefault="005F5CB0" w:rsidP="005F5CB0">
      <w:pPr>
        <w:jc w:val="center"/>
        <w:rPr>
          <w:b/>
          <w:szCs w:val="24"/>
        </w:rPr>
      </w:pPr>
      <w:r>
        <w:rPr>
          <w:b/>
          <w:szCs w:val="24"/>
        </w:rPr>
        <w:t>Pozmeňujúce a doplňujúce návrhy</w:t>
      </w:r>
    </w:p>
    <w:p w:rsidR="005F5CB0" w:rsidRPr="005F5CB0" w:rsidRDefault="005F5CB0" w:rsidP="005F5CB0">
      <w:pPr>
        <w:jc w:val="center"/>
        <w:rPr>
          <w:b/>
          <w:szCs w:val="24"/>
        </w:rPr>
      </w:pPr>
      <w:r w:rsidRPr="00C82049">
        <w:rPr>
          <w:b/>
          <w:szCs w:val="24"/>
        </w:rPr>
        <w:t>k</w:t>
      </w:r>
      <w:r w:rsidRPr="005F5CB0">
        <w:rPr>
          <w:b/>
          <w:szCs w:val="24"/>
        </w:rPr>
        <w:t xml:space="preserve"> </w:t>
      </w:r>
      <w:r w:rsidRPr="005F5CB0">
        <w:rPr>
          <w:b/>
          <w:bCs/>
        </w:rPr>
        <w:t xml:space="preserve">návrhu </w:t>
      </w:r>
      <w:r w:rsidRPr="005F5CB0">
        <w:rPr>
          <w:b/>
          <w:szCs w:val="24"/>
        </w:rPr>
        <w:t xml:space="preserve">poslancov Národnej rady Slovenskej republiky Irén </w:t>
      </w:r>
      <w:proofErr w:type="spellStart"/>
      <w:r w:rsidRPr="005F5CB0">
        <w:rPr>
          <w:b/>
          <w:szCs w:val="24"/>
        </w:rPr>
        <w:t>Sárközy</w:t>
      </w:r>
      <w:proofErr w:type="spellEnd"/>
      <w:r w:rsidRPr="005F5CB0">
        <w:rPr>
          <w:b/>
          <w:szCs w:val="24"/>
        </w:rPr>
        <w:t xml:space="preserve">, Bélu Bugára a Tibora </w:t>
      </w:r>
      <w:proofErr w:type="spellStart"/>
      <w:r w:rsidRPr="005F5CB0">
        <w:rPr>
          <w:b/>
          <w:szCs w:val="24"/>
        </w:rPr>
        <w:t>Bastrnáka</w:t>
      </w:r>
      <w:proofErr w:type="spellEnd"/>
      <w:r w:rsidRPr="005F5CB0">
        <w:rPr>
          <w:b/>
          <w:szCs w:val="24"/>
        </w:rPr>
        <w:t xml:space="preserve"> na vydanie zákona, ktorým sa mení a dopĺňa zákon č. 150/2013  Z. z. o Štátnom fonde rozvoja bývania v znení neskorších predpisov (tlač 1236)</w:t>
      </w:r>
    </w:p>
    <w:p w:rsidR="005F5CB0" w:rsidRPr="00C82049" w:rsidRDefault="005F5CB0" w:rsidP="005F5CB0">
      <w:pPr>
        <w:jc w:val="center"/>
        <w:rPr>
          <w:b/>
        </w:rPr>
      </w:pPr>
      <w:r>
        <w:rPr>
          <w:b/>
          <w:szCs w:val="24"/>
        </w:rPr>
        <w:t>___________________________________________________________________________</w:t>
      </w:r>
    </w:p>
    <w:p w:rsidR="00573CF6" w:rsidRDefault="00573CF6"/>
    <w:p w:rsidR="00F713C7" w:rsidRDefault="00F713C7"/>
    <w:p w:rsidR="00F713C7" w:rsidRDefault="00F713C7"/>
    <w:p w:rsidR="00F713C7" w:rsidRDefault="00F713C7"/>
    <w:p w:rsidR="00F713C7" w:rsidRDefault="00F713C7"/>
    <w:p w:rsidR="00F713C7" w:rsidRPr="00403FCC" w:rsidRDefault="00F713C7" w:rsidP="00F713C7">
      <w:pPr>
        <w:overflowPunct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</w:t>
      </w:r>
      <w:r w:rsidRPr="00403FCC">
        <w:rPr>
          <w:b/>
          <w:szCs w:val="24"/>
        </w:rPr>
        <w:t>K čl. I, 11. bodu</w:t>
      </w:r>
    </w:p>
    <w:p w:rsidR="00F713C7" w:rsidRDefault="00F713C7" w:rsidP="00F713C7">
      <w:pPr>
        <w:overflowPunct w:val="0"/>
        <w:spacing w:line="360" w:lineRule="auto"/>
        <w:ind w:left="426"/>
        <w:jc w:val="both"/>
        <w:rPr>
          <w:szCs w:val="24"/>
        </w:rPr>
      </w:pPr>
      <w:r w:rsidRPr="001D06C0">
        <w:rPr>
          <w:szCs w:val="24"/>
        </w:rPr>
        <w:t>V čl. I, 1</w:t>
      </w:r>
      <w:r>
        <w:rPr>
          <w:szCs w:val="24"/>
        </w:rPr>
        <w:t>1</w:t>
      </w:r>
      <w:r w:rsidRPr="001D06C0">
        <w:rPr>
          <w:szCs w:val="24"/>
        </w:rPr>
        <w:t>. bode, § 1</w:t>
      </w:r>
      <w:r>
        <w:rPr>
          <w:szCs w:val="24"/>
        </w:rPr>
        <w:t>0</w:t>
      </w:r>
      <w:r w:rsidRPr="001D06C0">
        <w:rPr>
          <w:szCs w:val="24"/>
        </w:rPr>
        <w:t xml:space="preserve"> ods. </w:t>
      </w:r>
      <w:r>
        <w:rPr>
          <w:szCs w:val="24"/>
        </w:rPr>
        <w:t xml:space="preserve">6 sa slová „poskytnúť mladomanželom“ nahrádzajú slovami „poskytnúť, ak ide o mladomanželov“. </w:t>
      </w:r>
    </w:p>
    <w:p w:rsidR="00F713C7" w:rsidRPr="002C3BE7" w:rsidRDefault="00F713C7" w:rsidP="00F713C7">
      <w:pPr>
        <w:overflowPunct w:val="0"/>
        <w:ind w:left="3969"/>
        <w:jc w:val="both"/>
        <w:rPr>
          <w:sz w:val="16"/>
          <w:szCs w:val="24"/>
        </w:rPr>
      </w:pPr>
    </w:p>
    <w:p w:rsidR="00F713C7" w:rsidRPr="00403FCC" w:rsidRDefault="00F713C7" w:rsidP="00F713C7">
      <w:pPr>
        <w:pStyle w:val="Odsekzoznamu"/>
        <w:overflowPunct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10AA2">
        <w:rPr>
          <w:rFonts w:ascii="Times New Roman" w:hAnsi="Times New Roman" w:cs="Times New Roman"/>
          <w:sz w:val="24"/>
          <w:szCs w:val="24"/>
        </w:rPr>
        <w:t>Pozmeňujúci návrh</w:t>
      </w:r>
      <w:r>
        <w:rPr>
          <w:rFonts w:ascii="Times New Roman" w:hAnsi="Times New Roman" w:cs="Times New Roman"/>
          <w:sz w:val="24"/>
          <w:szCs w:val="24"/>
        </w:rPr>
        <w:t xml:space="preserve"> štylisticky precizuje navrhovaný text. </w:t>
      </w:r>
    </w:p>
    <w:p w:rsidR="00F713C7" w:rsidRDefault="00F713C7"/>
    <w:sectPr w:rsidR="00F7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42"/>
    <w:rsid w:val="004D5742"/>
    <w:rsid w:val="00573CF6"/>
    <w:rsid w:val="005F5CB0"/>
    <w:rsid w:val="009874FF"/>
    <w:rsid w:val="00A5276F"/>
    <w:rsid w:val="00F7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B9BB"/>
  <w15:chartTrackingRefBased/>
  <w15:docId w15:val="{71A33659-D8A3-4A59-95FD-D4BDF41F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5CB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5F5CB0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F5CB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F5CB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F5CB0"/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5C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5CB0"/>
    <w:rPr>
      <w:rFonts w:ascii="Segoe UI" w:eastAsia="Times New Roman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F713C7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F713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2019-01-24T11:21:00Z</cp:lastPrinted>
  <dcterms:created xsi:type="dcterms:W3CDTF">2019-01-15T10:18:00Z</dcterms:created>
  <dcterms:modified xsi:type="dcterms:W3CDTF">2019-01-24T11:46:00Z</dcterms:modified>
</cp:coreProperties>
</file>