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0FB" w:rsidRDefault="00ED70FB" w:rsidP="00ED70FB">
      <w:pPr>
        <w:pStyle w:val="Normlnywebov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aps/>
          <w:color w:val="000000"/>
          <w:spacing w:val="30"/>
        </w:rPr>
        <w:t>NÁVRH</w:t>
      </w:r>
    </w:p>
    <w:p w:rsidR="00ED70FB" w:rsidRDefault="00ED70FB" w:rsidP="00ED70FB">
      <w:pPr>
        <w:pStyle w:val="Normlnywebov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aps/>
          <w:color w:val="000000"/>
          <w:spacing w:val="30"/>
        </w:rPr>
        <w:t> </w:t>
      </w:r>
    </w:p>
    <w:p w:rsidR="00ED70FB" w:rsidRDefault="00ED70FB" w:rsidP="00ED70FB">
      <w:pPr>
        <w:pStyle w:val="Normlnywebov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  <w:r w:rsidRPr="00ED70FB">
        <w:rPr>
          <w:b/>
          <w:bCs/>
          <w:color w:val="000000"/>
        </w:rPr>
        <w:t>na skrátené legislatívne konanie o vládnom návrhu zákona, ktorým sa dopĺňa zákon č. 180/2014 Z. z. o podmienkach výkonu volebného práva a o zmene a doplnení niektorých zákonov</w:t>
      </w:r>
    </w:p>
    <w:p w:rsidR="00ED70FB" w:rsidRDefault="00ED70FB" w:rsidP="00ED70FB">
      <w:pPr>
        <w:pStyle w:val="Normlnywebov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ED70FB" w:rsidRDefault="00ED70FB" w:rsidP="00ED70FB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Vláda Slovenskej republiky predkladá návrh na skrátené legislatívne konanie o vládnom návrhu </w:t>
      </w:r>
      <w:r w:rsidRPr="00ED70FB">
        <w:rPr>
          <w:color w:val="000000"/>
        </w:rPr>
        <w:t>zákona, ktorým sa dopĺňa zákon č. 180/2014 Z. z. o podmienkach výkonu volebného práva a o zmene a doplnení niektorých zákonov</w:t>
      </w:r>
      <w:r>
        <w:rPr>
          <w:color w:val="000000"/>
        </w:rPr>
        <w:t>.</w:t>
      </w:r>
    </w:p>
    <w:p w:rsidR="00DF3BC5" w:rsidRDefault="00DF3BC5" w:rsidP="00ED70FB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</w:p>
    <w:p w:rsidR="00DF3BC5" w:rsidRDefault="00DF3BC5" w:rsidP="00ED70FB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Európsky parlament 7. februára 2018 prijal uznesenie o zložení Európskeho parlamentu (2017/2054)INL-2017/0900(NLE). Podľa prílohy k tomuto uzneseniu prijala Rada Európskej únie rozhodnutie, podľa ktorého (čl. </w:t>
      </w:r>
      <w:r w:rsidR="002421A0">
        <w:rPr>
          <w:color w:val="000000"/>
        </w:rPr>
        <w:t>3</w:t>
      </w:r>
      <w:r>
        <w:rPr>
          <w:color w:val="000000"/>
        </w:rPr>
        <w:t xml:space="preserve">) sa v Slovenskej republike vo volebnom období 2019-2024 stanovuje počet poslancov zvolených v Slovenskej republike </w:t>
      </w:r>
      <w:r w:rsidR="00EF19F2">
        <w:rPr>
          <w:color w:val="000000"/>
        </w:rPr>
        <w:t xml:space="preserve">na </w:t>
      </w:r>
      <w:r>
        <w:rPr>
          <w:color w:val="000000"/>
        </w:rPr>
        <w:t xml:space="preserve">14. Podľa bodu 2  citovaného článku v prípade, že Spojené kráľovstvo Veľkej Británie a Severného Írska bude na začiatku volebného obdobia 2019-2024 ešte stále členským štátom Európskej únie, počet zástupcov volených </w:t>
      </w:r>
      <w:r w:rsidR="00EF19F2">
        <w:rPr>
          <w:color w:val="000000"/>
        </w:rPr>
        <w:t>za každý členský štát, ktorí</w:t>
      </w:r>
      <w:r>
        <w:rPr>
          <w:color w:val="000000"/>
        </w:rPr>
        <w:t xml:space="preserve"> sa ujmú funkcie, musí zodpovedať počtu uvedenému v čl. </w:t>
      </w:r>
      <w:r w:rsidR="002421A0">
        <w:rPr>
          <w:color w:val="000000"/>
        </w:rPr>
        <w:t>3</w:t>
      </w:r>
      <w:r>
        <w:rPr>
          <w:color w:val="000000"/>
        </w:rPr>
        <w:t xml:space="preserve"> rozhodnutia Európskej rady 2013/312/EÚ, až kým vystúpenie Spojeného kráľovstva Veľkej Británie a Severného Írska z Európskej únie nenadobudne právnu účinnosť. Podľa rozhodnutia z roku 2013 teda v podmienkach Slovenskej republiky ide o 13 poslancov.</w:t>
      </w:r>
    </w:p>
    <w:p w:rsidR="002421A0" w:rsidRDefault="002421A0" w:rsidP="00ED70FB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</w:p>
    <w:p w:rsidR="002421A0" w:rsidRPr="002421A0" w:rsidRDefault="002421A0" w:rsidP="00ED70FB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Keďže voľby do Európskeho parlamentu sa majú vykonať v máji tohto roka a musia byť vyhlásené v najbližšom čase je z hľadiska princípov volebného práva nevyhnutné, aby bolo zrejmé v akých podmienkach sa budú voľby vykonávať, a ako budú nastupovať do funkcií zvolení kandidáti.  </w:t>
      </w:r>
      <w:r w:rsidRPr="002421A0">
        <w:rPr>
          <w:color w:val="000000"/>
        </w:rPr>
        <w:t>Naliehavosť prijatia návrhu zákona vyplýva z aktuálnej situácie, ktorá si vyžaduje, aby zákon Národnej rady Slovenskej republiky ustanovil postup nastupovania do funkcie zvolených poslancov, keďže v Slovenskej republike sa oproti doterajšiemu stavu volí 14 poslancov teda o jedného viac ako v predchádzajúcom volebnom období.</w:t>
      </w:r>
    </w:p>
    <w:p w:rsidR="00ED70FB" w:rsidRDefault="00ED70FB" w:rsidP="00ED70FB">
      <w:pPr>
        <w:pStyle w:val="Normlnywebov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:rsidR="00CA1DD3" w:rsidRDefault="00ED70FB" w:rsidP="00DF3BC5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Na základe uvedených skutočností je potrebné </w:t>
      </w:r>
      <w:r w:rsidR="008E4B16">
        <w:rPr>
          <w:color w:val="000000"/>
        </w:rPr>
        <w:t xml:space="preserve">z dôvodu ohrozenia základných ľudských práv a slobôd podľa </w:t>
      </w:r>
      <w:r>
        <w:rPr>
          <w:color w:val="000000"/>
        </w:rPr>
        <w:t>§ 89 ods. 1 zákona Národnej rady Slovenskej republiky č.</w:t>
      </w:r>
      <w:r w:rsidR="008E4B16">
        <w:rPr>
          <w:color w:val="000000"/>
        </w:rPr>
        <w:t> </w:t>
      </w:r>
      <w:r>
        <w:rPr>
          <w:color w:val="000000"/>
        </w:rPr>
        <w:t xml:space="preserve">350/1996 Z. z. o rokovacom poriadku Národnej rady Slovenskej republiky, aby sa uzniesla na </w:t>
      </w:r>
      <w:r w:rsidR="00DF3BC5" w:rsidRPr="00DF3BC5">
        <w:rPr>
          <w:color w:val="000000"/>
        </w:rPr>
        <w:t>skráten</w:t>
      </w:r>
      <w:r w:rsidR="00DF3BC5">
        <w:rPr>
          <w:color w:val="000000"/>
        </w:rPr>
        <w:t>om</w:t>
      </w:r>
      <w:r w:rsidR="00DF3BC5" w:rsidRPr="00DF3BC5">
        <w:rPr>
          <w:color w:val="000000"/>
        </w:rPr>
        <w:t xml:space="preserve"> legislatívn</w:t>
      </w:r>
      <w:r w:rsidR="00DF3BC5">
        <w:rPr>
          <w:color w:val="000000"/>
        </w:rPr>
        <w:t>om</w:t>
      </w:r>
      <w:r w:rsidR="00DF3BC5" w:rsidRPr="00DF3BC5">
        <w:rPr>
          <w:color w:val="000000"/>
        </w:rPr>
        <w:t xml:space="preserve"> konan</w:t>
      </w:r>
      <w:r w:rsidR="00DF3BC5">
        <w:rPr>
          <w:color w:val="000000"/>
        </w:rPr>
        <w:t>í</w:t>
      </w:r>
      <w:r w:rsidR="00DF3BC5" w:rsidRPr="00DF3BC5">
        <w:rPr>
          <w:color w:val="000000"/>
        </w:rPr>
        <w:t xml:space="preserve"> o vládnom návrhu zákona, ktorým sa dopĺňa zákon č. 180/2014 Z. z. o podmienkach výkonu volebného práva a o zmene a doplnení niektorých zákonov</w:t>
      </w:r>
      <w:r w:rsidR="008806C3">
        <w:rPr>
          <w:color w:val="000000"/>
        </w:rPr>
        <w:t>.</w:t>
      </w:r>
    </w:p>
    <w:p w:rsidR="00000014" w:rsidRDefault="00000014" w:rsidP="00000014">
      <w:pPr>
        <w:pStyle w:val="Normlnywebov"/>
        <w:spacing w:before="0" w:beforeAutospacing="0" w:after="0" w:afterAutospacing="0"/>
        <w:jc w:val="both"/>
        <w:rPr>
          <w:color w:val="000000"/>
        </w:rPr>
      </w:pPr>
    </w:p>
    <w:p w:rsidR="00000014" w:rsidRDefault="00000014" w:rsidP="00000014">
      <w:pPr>
        <w:pStyle w:val="Normlnywebov"/>
        <w:spacing w:before="0" w:beforeAutospacing="0" w:after="0" w:afterAutospacing="0"/>
        <w:jc w:val="both"/>
        <w:rPr>
          <w:color w:val="000000"/>
        </w:rPr>
      </w:pPr>
    </w:p>
    <w:p w:rsidR="00000014" w:rsidRDefault="00000014" w:rsidP="00000014">
      <w:pPr>
        <w:pStyle w:val="Normlnywebov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 Bratislave, 23. januára 2019</w:t>
      </w:r>
    </w:p>
    <w:p w:rsidR="008806C3" w:rsidRDefault="008806C3" w:rsidP="00DF3BC5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</w:p>
    <w:p w:rsidR="008806C3" w:rsidRDefault="008806C3" w:rsidP="00DF3BC5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</w:p>
    <w:p w:rsidR="008806C3" w:rsidRDefault="008806C3" w:rsidP="00DF3BC5">
      <w:pPr>
        <w:pStyle w:val="Normlnywebov"/>
        <w:spacing w:before="0" w:beforeAutospacing="0" w:after="0" w:afterAutospacing="0"/>
        <w:ind w:firstLine="708"/>
        <w:jc w:val="both"/>
        <w:rPr>
          <w:color w:val="000000"/>
        </w:rPr>
      </w:pPr>
    </w:p>
    <w:p w:rsidR="008806C3" w:rsidRPr="008806C3" w:rsidRDefault="008806C3" w:rsidP="0088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80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Peter </w:t>
      </w:r>
      <w:proofErr w:type="spellStart"/>
      <w:r w:rsidRPr="00880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Pellegrini</w:t>
      </w:r>
      <w:proofErr w:type="spellEnd"/>
      <w:r w:rsidR="009438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943894" w:rsidRPr="0094389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v. r.</w:t>
      </w:r>
      <w:r w:rsidRPr="00880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bookmarkStart w:id="0" w:name="_GoBack"/>
      <w:bookmarkEnd w:id="0"/>
    </w:p>
    <w:p w:rsidR="008806C3" w:rsidRDefault="008806C3" w:rsidP="00880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806C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predseda vlády Slovenskej republiky</w:t>
      </w:r>
    </w:p>
    <w:p w:rsidR="008806C3" w:rsidRDefault="008806C3" w:rsidP="0088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E73AF" w:rsidRPr="008806C3" w:rsidRDefault="006E73AF" w:rsidP="0088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06C3" w:rsidRPr="008806C3" w:rsidRDefault="00000014" w:rsidP="0088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Denisa Saková</w:t>
      </w:r>
      <w:r w:rsidR="009438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943894" w:rsidRPr="0094389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v. r.</w:t>
      </w:r>
      <w:r w:rsidR="008806C3" w:rsidRPr="008806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</w:p>
    <w:p w:rsidR="008806C3" w:rsidRPr="008806C3" w:rsidRDefault="00000014" w:rsidP="0088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ministerka vnútra</w:t>
      </w:r>
      <w:r w:rsidR="008806C3" w:rsidRPr="008806C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Slovenskej republiky</w:t>
      </w:r>
    </w:p>
    <w:p w:rsidR="008806C3" w:rsidRDefault="008806C3" w:rsidP="00DF3BC5">
      <w:pPr>
        <w:pStyle w:val="Normlnywebov"/>
        <w:spacing w:before="0" w:beforeAutospacing="0" w:after="0" w:afterAutospacing="0"/>
        <w:ind w:firstLine="708"/>
        <w:jc w:val="both"/>
      </w:pPr>
    </w:p>
    <w:sectPr w:rsidR="00880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FB"/>
    <w:rsid w:val="00000014"/>
    <w:rsid w:val="002421A0"/>
    <w:rsid w:val="006E73AF"/>
    <w:rsid w:val="00734EED"/>
    <w:rsid w:val="008806C3"/>
    <w:rsid w:val="008E4B16"/>
    <w:rsid w:val="00943894"/>
    <w:rsid w:val="00CA1DD3"/>
    <w:rsid w:val="00DF3BC5"/>
    <w:rsid w:val="00ED70FB"/>
    <w:rsid w:val="00E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2065"/>
  <w15:chartTrackingRefBased/>
  <w15:docId w15:val="{40AB5921-9F1B-4485-8F25-D1C2B909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D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8806C3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3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3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8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Harmatová</dc:creator>
  <cp:keywords/>
  <dc:description/>
  <cp:lastModifiedBy>Nataša Wiedemannová</cp:lastModifiedBy>
  <cp:revision>4</cp:revision>
  <cp:lastPrinted>2019-01-23T07:36:00Z</cp:lastPrinted>
  <dcterms:created xsi:type="dcterms:W3CDTF">2019-01-22T06:45:00Z</dcterms:created>
  <dcterms:modified xsi:type="dcterms:W3CDTF">2019-01-23T07:40:00Z</dcterms:modified>
</cp:coreProperties>
</file>