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564BF">
        <w:rPr>
          <w:sz w:val="22"/>
          <w:szCs w:val="22"/>
        </w:rPr>
        <w:t>102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64BF">
      <w:pPr>
        <w:pStyle w:val="rozhodnutia"/>
      </w:pPr>
      <w:r>
        <w:t>1358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64BF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B564BF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564BF">
        <w:rPr>
          <w:rFonts w:cs="Arial"/>
          <w:szCs w:val="22"/>
        </w:rPr>
        <w:t>Dušana JARJABKA a Miroslava ČÍŽA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B564BF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B564BF">
        <w:rPr>
          <w:rFonts w:cs="Arial"/>
          <w:szCs w:val="22"/>
        </w:rPr>
        <w:t xml:space="preserve"> zákon č. 167/2008 Z. z. o periodickej tlači a agentúrnom spravodajstve a o zmene a doplnení niektorých zákonov (tlačový zákon)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564BF">
        <w:rPr>
          <w:rFonts w:cs="Arial"/>
          <w:szCs w:val="22"/>
        </w:rPr>
        <w:t>1290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564BF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A011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A011E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A011E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564BF" w:rsidRDefault="00EF4E86" w:rsidP="00B564B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B564BF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B564BF">
        <w:rPr>
          <w:rFonts w:ascii="Arial" w:hAnsi="Arial" w:cs="Arial"/>
          <w:sz w:val="22"/>
        </w:rPr>
        <w:br/>
      </w:r>
      <w:r w:rsidR="00B564BF">
        <w:rPr>
          <w:rFonts w:ascii="Arial" w:hAnsi="Arial" w:cs="Arial"/>
          <w:b/>
          <w:bCs/>
          <w:sz w:val="22"/>
          <w:u w:val="single"/>
        </w:rPr>
        <w:t>do 22. marca 2019</w:t>
      </w:r>
      <w:bookmarkStart w:id="0" w:name="_GoBack"/>
      <w:bookmarkEnd w:id="0"/>
      <w:r w:rsidR="00B564BF">
        <w:rPr>
          <w:rFonts w:ascii="Arial" w:hAnsi="Arial" w:cs="Arial"/>
          <w:b/>
          <w:bCs/>
          <w:sz w:val="22"/>
        </w:rPr>
        <w:t xml:space="preserve"> </w:t>
      </w:r>
      <w:r w:rsidR="00B564BF">
        <w:rPr>
          <w:rFonts w:ascii="Arial" w:hAnsi="Arial" w:cs="Arial"/>
          <w:sz w:val="22"/>
        </w:rPr>
        <w:t xml:space="preserve">a v gestorskom výbore </w:t>
      </w:r>
      <w:r w:rsidR="00B564BF">
        <w:rPr>
          <w:rFonts w:ascii="Arial" w:hAnsi="Arial" w:cs="Arial"/>
          <w:b/>
          <w:bCs/>
          <w:sz w:val="22"/>
          <w:u w:val="single"/>
        </w:rPr>
        <w:t>do 25. marca 2019</w:t>
      </w:r>
      <w:r w:rsidR="00B564BF">
        <w:rPr>
          <w:rFonts w:ascii="Arial" w:hAnsi="Arial" w:cs="Arial"/>
          <w:sz w:val="22"/>
        </w:rPr>
        <w:t>.</w:t>
      </w:r>
    </w:p>
    <w:p w:rsidR="00B564BF" w:rsidRDefault="00B564BF" w:rsidP="00B564BF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B564BF" w:rsidRDefault="00B564BF" w:rsidP="00B564BF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B564BF" w:rsidRDefault="00B564BF" w:rsidP="00B564BF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B564BF" w:rsidRDefault="00B564BF" w:rsidP="00B564B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RDefault="00E66789" w:rsidP="00B564BF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1F5E1A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11E"/>
    <w:rsid w:val="008A0C9B"/>
    <w:rsid w:val="008B1A45"/>
    <w:rsid w:val="00992885"/>
    <w:rsid w:val="00AA3DED"/>
    <w:rsid w:val="00AB4082"/>
    <w:rsid w:val="00B1506F"/>
    <w:rsid w:val="00B20ACA"/>
    <w:rsid w:val="00B564BF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DF3B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2019-01-14T12:43:00Z</cp:lastPrinted>
  <dcterms:created xsi:type="dcterms:W3CDTF">2019-01-14T10:37:00Z</dcterms:created>
  <dcterms:modified xsi:type="dcterms:W3CDTF">2019-01-14T12:44:00Z</dcterms:modified>
</cp:coreProperties>
</file>