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53668">
        <w:rPr>
          <w:sz w:val="22"/>
          <w:szCs w:val="22"/>
        </w:rPr>
        <w:t>93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53668">
      <w:pPr>
        <w:pStyle w:val="rozhodnutia"/>
      </w:pPr>
      <w:r>
        <w:t>1352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53668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53668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53668">
        <w:rPr>
          <w:rFonts w:cs="Arial"/>
          <w:szCs w:val="22"/>
        </w:rPr>
        <w:t>Milana KRAJNIAKA, Borisa KOLLÁRA, Petry KRIŠTÚFKOVEJ, Petra PČOLINSKÉHO a Adriany PČOLINSKEJ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53668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53668">
        <w:rPr>
          <w:rFonts w:cs="Arial"/>
          <w:szCs w:val="22"/>
        </w:rPr>
        <w:t>1284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53668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0702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07026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7026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653668" w:rsidRDefault="00EF4E86" w:rsidP="0065366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53668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653668">
        <w:rPr>
          <w:rFonts w:ascii="Arial" w:hAnsi="Arial" w:cs="Arial"/>
          <w:sz w:val="22"/>
        </w:rPr>
        <w:br/>
      </w:r>
      <w:r w:rsidR="00653668">
        <w:rPr>
          <w:rFonts w:ascii="Arial" w:hAnsi="Arial" w:cs="Arial"/>
          <w:b/>
          <w:bCs/>
          <w:sz w:val="22"/>
          <w:u w:val="single"/>
        </w:rPr>
        <w:t>do 22. marca 20</w:t>
      </w:r>
      <w:bookmarkStart w:id="0" w:name="_GoBack"/>
      <w:bookmarkEnd w:id="0"/>
      <w:r w:rsidR="00653668">
        <w:rPr>
          <w:rFonts w:ascii="Arial" w:hAnsi="Arial" w:cs="Arial"/>
          <w:b/>
          <w:bCs/>
          <w:sz w:val="22"/>
          <w:u w:val="single"/>
        </w:rPr>
        <w:t>19</w:t>
      </w:r>
      <w:r w:rsidR="00653668">
        <w:rPr>
          <w:rFonts w:ascii="Arial" w:hAnsi="Arial" w:cs="Arial"/>
          <w:b/>
          <w:bCs/>
          <w:sz w:val="22"/>
        </w:rPr>
        <w:t xml:space="preserve"> </w:t>
      </w:r>
      <w:r w:rsidR="00653668">
        <w:rPr>
          <w:rFonts w:ascii="Arial" w:hAnsi="Arial" w:cs="Arial"/>
          <w:sz w:val="22"/>
        </w:rPr>
        <w:t xml:space="preserve">a v gestorskom výbore </w:t>
      </w:r>
      <w:r w:rsidR="00653668">
        <w:rPr>
          <w:rFonts w:ascii="Arial" w:hAnsi="Arial" w:cs="Arial"/>
          <w:b/>
          <w:bCs/>
          <w:sz w:val="22"/>
          <w:u w:val="single"/>
        </w:rPr>
        <w:t>do 25. marca 2019</w:t>
      </w:r>
      <w:r w:rsidR="00653668">
        <w:rPr>
          <w:rFonts w:ascii="Arial" w:hAnsi="Arial" w:cs="Arial"/>
          <w:sz w:val="22"/>
        </w:rPr>
        <w:t>.</w:t>
      </w:r>
    </w:p>
    <w:p w:rsidR="00653668" w:rsidRDefault="00653668" w:rsidP="00653668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653668" w:rsidRDefault="00653668" w:rsidP="006536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53668" w:rsidRDefault="00653668" w:rsidP="0065366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53668" w:rsidRDefault="00653668" w:rsidP="0065366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RDefault="00EF4E86" w:rsidP="0065366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7026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53668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0E4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7465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2019-01-14T12:32:00Z</cp:lastPrinted>
  <dcterms:created xsi:type="dcterms:W3CDTF">2019-01-14T10:21:00Z</dcterms:created>
  <dcterms:modified xsi:type="dcterms:W3CDTF">2019-01-14T12:33:00Z</dcterms:modified>
</cp:coreProperties>
</file>