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080B" w:rsidRPr="00A818F4" w:rsidRDefault="00E1080B" w:rsidP="00F74D22">
      <w:pPr>
        <w:pBdr>
          <w:bottom w:val="single" w:sz="12" w:space="1" w:color="auto"/>
        </w:pBdr>
        <w:spacing w:after="0" w:line="240" w:lineRule="auto"/>
        <w:jc w:val="center"/>
        <w:rPr>
          <w:rFonts w:ascii="Times New Roman" w:hAnsi="Times New Roman"/>
          <w:b/>
          <w:spacing w:val="20"/>
          <w:sz w:val="24"/>
          <w:szCs w:val="24"/>
        </w:rPr>
      </w:pPr>
      <w:r w:rsidRPr="00A818F4">
        <w:rPr>
          <w:rFonts w:ascii="Times New Roman" w:hAnsi="Times New Roman"/>
          <w:b/>
          <w:spacing w:val="20"/>
          <w:sz w:val="24"/>
          <w:szCs w:val="24"/>
        </w:rPr>
        <w:t>NÁRODNÁ  RADA  SLOVENSKEJ  REPUBLIKY</w:t>
      </w:r>
    </w:p>
    <w:p w:rsidR="00E1080B" w:rsidRPr="00A818F4" w:rsidRDefault="00E1080B" w:rsidP="00F74D22">
      <w:pPr>
        <w:pBdr>
          <w:bottom w:val="single" w:sz="12" w:space="1" w:color="auto"/>
        </w:pBdr>
        <w:spacing w:after="0" w:line="240" w:lineRule="auto"/>
        <w:jc w:val="center"/>
        <w:rPr>
          <w:rFonts w:ascii="Times New Roman" w:hAnsi="Times New Roman"/>
          <w:b/>
          <w:spacing w:val="20"/>
          <w:sz w:val="24"/>
          <w:szCs w:val="24"/>
        </w:rPr>
      </w:pPr>
      <w:r w:rsidRPr="00A818F4">
        <w:rPr>
          <w:rFonts w:ascii="Times New Roman" w:hAnsi="Times New Roman"/>
          <w:b/>
          <w:spacing w:val="20"/>
          <w:sz w:val="24"/>
          <w:szCs w:val="24"/>
        </w:rPr>
        <w:t>VII. volebné obdobie</w:t>
      </w:r>
    </w:p>
    <w:p w:rsidR="00E1080B" w:rsidRPr="00A818F4" w:rsidRDefault="00E1080B" w:rsidP="00F74D22">
      <w:pPr>
        <w:pStyle w:val="Nadpis2"/>
        <w:spacing w:before="0" w:after="0" w:line="240" w:lineRule="auto"/>
        <w:jc w:val="center"/>
        <w:rPr>
          <w:rFonts w:ascii="Times New Roman" w:hAnsi="Times New Roman"/>
          <w:i w:val="0"/>
          <w:sz w:val="24"/>
          <w:szCs w:val="24"/>
        </w:rPr>
      </w:pPr>
    </w:p>
    <w:p w:rsidR="00F74D22" w:rsidRDefault="00F74D22" w:rsidP="00F74D22">
      <w:pPr>
        <w:pStyle w:val="Nadpis2"/>
        <w:spacing w:before="0" w:after="0" w:line="240" w:lineRule="auto"/>
        <w:jc w:val="center"/>
        <w:rPr>
          <w:rFonts w:ascii="Times New Roman" w:hAnsi="Times New Roman"/>
          <w:i w:val="0"/>
          <w:sz w:val="24"/>
          <w:szCs w:val="24"/>
        </w:rPr>
      </w:pPr>
    </w:p>
    <w:p w:rsidR="00F74D22" w:rsidRDefault="00F74D22" w:rsidP="00F74D22">
      <w:pPr>
        <w:pStyle w:val="Nadpis2"/>
        <w:spacing w:before="0" w:after="0" w:line="240" w:lineRule="auto"/>
        <w:jc w:val="center"/>
        <w:rPr>
          <w:rFonts w:ascii="Times New Roman" w:hAnsi="Times New Roman"/>
          <w:i w:val="0"/>
          <w:sz w:val="24"/>
          <w:szCs w:val="24"/>
        </w:rPr>
      </w:pPr>
    </w:p>
    <w:p w:rsidR="00E51F0F" w:rsidRPr="00E61897" w:rsidRDefault="00E51F0F" w:rsidP="00E51F0F">
      <w:pPr>
        <w:keepNext/>
        <w:spacing w:after="0"/>
        <w:jc w:val="center"/>
        <w:rPr>
          <w:rFonts w:ascii="Times New Roman" w:hAnsi="Times New Roman"/>
          <w:sz w:val="24"/>
          <w:szCs w:val="24"/>
        </w:rPr>
      </w:pPr>
      <w:r w:rsidRPr="00E61897">
        <w:rPr>
          <w:rFonts w:ascii="Times New Roman" w:hAnsi="Times New Roman"/>
          <w:sz w:val="24"/>
          <w:szCs w:val="24"/>
        </w:rPr>
        <w:t>Návrh</w:t>
      </w:r>
    </w:p>
    <w:p w:rsidR="00E51F0F" w:rsidRPr="00E61897" w:rsidRDefault="00E51F0F" w:rsidP="00E51F0F">
      <w:pPr>
        <w:keepNext/>
        <w:spacing w:after="0"/>
        <w:jc w:val="center"/>
        <w:rPr>
          <w:rFonts w:ascii="Times New Roman" w:hAnsi="Times New Roman"/>
          <w:sz w:val="24"/>
          <w:szCs w:val="24"/>
        </w:rPr>
      </w:pPr>
    </w:p>
    <w:p w:rsidR="00E51F0F" w:rsidRPr="00E61897" w:rsidRDefault="00E51F0F" w:rsidP="00E51F0F">
      <w:pPr>
        <w:keepNext/>
        <w:spacing w:after="0"/>
        <w:jc w:val="center"/>
        <w:rPr>
          <w:rFonts w:ascii="Times New Roman" w:hAnsi="Times New Roman"/>
          <w:sz w:val="24"/>
          <w:szCs w:val="24"/>
        </w:rPr>
      </w:pPr>
    </w:p>
    <w:p w:rsidR="00E51F0F" w:rsidRPr="00E51F0F" w:rsidRDefault="00E51F0F" w:rsidP="00E51F0F">
      <w:pPr>
        <w:pStyle w:val="Nadpis1"/>
        <w:tabs>
          <w:tab w:val="left" w:pos="708"/>
        </w:tabs>
        <w:spacing w:before="0"/>
        <w:jc w:val="center"/>
        <w:rPr>
          <w:rFonts w:ascii="Times New Roman" w:hAnsi="Times New Roman" w:cs="Times New Roman"/>
          <w:b/>
          <w:color w:val="auto"/>
          <w:sz w:val="24"/>
          <w:szCs w:val="24"/>
        </w:rPr>
      </w:pPr>
      <w:r w:rsidRPr="00E51F0F">
        <w:rPr>
          <w:rFonts w:ascii="Times New Roman" w:hAnsi="Times New Roman" w:cs="Times New Roman"/>
          <w:b/>
          <w:color w:val="auto"/>
          <w:sz w:val="24"/>
          <w:szCs w:val="24"/>
        </w:rPr>
        <w:t>ZÁKON</w:t>
      </w:r>
    </w:p>
    <w:p w:rsidR="00E51F0F" w:rsidRPr="00E61897" w:rsidRDefault="00E51F0F" w:rsidP="00E51F0F">
      <w:pPr>
        <w:spacing w:after="0"/>
        <w:jc w:val="center"/>
        <w:rPr>
          <w:rFonts w:ascii="Times New Roman" w:hAnsi="Times New Roman"/>
          <w:b/>
          <w:sz w:val="24"/>
          <w:szCs w:val="24"/>
        </w:rPr>
      </w:pPr>
      <w:r>
        <w:rPr>
          <w:rFonts w:ascii="Times New Roman" w:hAnsi="Times New Roman"/>
          <w:b/>
          <w:sz w:val="24"/>
          <w:szCs w:val="24"/>
        </w:rPr>
        <w:t>z ................. 2019</w:t>
      </w:r>
      <w:r w:rsidRPr="00E61897">
        <w:rPr>
          <w:rFonts w:ascii="Times New Roman" w:hAnsi="Times New Roman"/>
          <w:b/>
          <w:sz w:val="24"/>
          <w:szCs w:val="24"/>
        </w:rPr>
        <w:t>,</w:t>
      </w:r>
    </w:p>
    <w:p w:rsidR="00E1080B" w:rsidRDefault="00E1080B" w:rsidP="00E51F0F">
      <w:pPr>
        <w:spacing w:after="0" w:line="240" w:lineRule="auto"/>
        <w:jc w:val="center"/>
        <w:rPr>
          <w:rFonts w:ascii="Times New Roman" w:hAnsi="Times New Roman"/>
          <w:sz w:val="24"/>
          <w:szCs w:val="24"/>
        </w:rPr>
      </w:pPr>
    </w:p>
    <w:p w:rsidR="00AC2221" w:rsidRPr="00943B88" w:rsidRDefault="00AC2221" w:rsidP="00F74D22">
      <w:pPr>
        <w:spacing w:after="0" w:line="240" w:lineRule="auto"/>
        <w:jc w:val="center"/>
        <w:rPr>
          <w:rFonts w:ascii="Times New Roman" w:hAnsi="Times New Roman"/>
          <w:sz w:val="24"/>
          <w:szCs w:val="24"/>
        </w:rPr>
      </w:pPr>
    </w:p>
    <w:p w:rsidR="00DD0B9F" w:rsidRPr="00DD0B9F" w:rsidRDefault="00E1080B" w:rsidP="00DD0B9F">
      <w:pPr>
        <w:spacing w:after="0" w:line="240" w:lineRule="auto"/>
        <w:jc w:val="center"/>
        <w:rPr>
          <w:rFonts w:ascii="Times New Roman" w:hAnsi="Times New Roman" w:cs="Times New Roman"/>
          <w:b/>
          <w:sz w:val="24"/>
          <w:szCs w:val="24"/>
        </w:rPr>
      </w:pPr>
      <w:r w:rsidRPr="00E1080B">
        <w:rPr>
          <w:rFonts w:ascii="Times New Roman" w:hAnsi="Times New Roman" w:cs="Times New Roman"/>
          <w:b/>
          <w:sz w:val="24"/>
          <w:szCs w:val="24"/>
        </w:rPr>
        <w:t xml:space="preserve">ktorým sa mení a dopĺňa </w:t>
      </w:r>
      <w:r w:rsidR="00AC2221">
        <w:rPr>
          <w:rFonts w:ascii="Times New Roman" w:hAnsi="Times New Roman" w:cs="Times New Roman"/>
          <w:b/>
          <w:sz w:val="24"/>
          <w:szCs w:val="24"/>
        </w:rPr>
        <w:t xml:space="preserve">zákon č. </w:t>
      </w:r>
      <w:r w:rsidR="00DD0B9F">
        <w:rPr>
          <w:rFonts w:ascii="Times New Roman" w:hAnsi="Times New Roman" w:cs="Times New Roman"/>
          <w:b/>
          <w:sz w:val="24"/>
          <w:szCs w:val="24"/>
        </w:rPr>
        <w:t xml:space="preserve">167/2008 Z. z. </w:t>
      </w:r>
      <w:r w:rsidR="00DD0B9F" w:rsidRPr="00DD0B9F">
        <w:rPr>
          <w:rFonts w:ascii="Times New Roman" w:hAnsi="Times New Roman" w:cs="Times New Roman"/>
          <w:b/>
          <w:sz w:val="24"/>
          <w:szCs w:val="24"/>
        </w:rPr>
        <w:t>o periodickej tlači a agentúrnom spravodajstve a o zmene a doplnení niektorých zákonov (tlačový zákon)</w:t>
      </w:r>
      <w:r w:rsidR="00DD0B9F">
        <w:rPr>
          <w:rFonts w:ascii="Times New Roman" w:hAnsi="Times New Roman" w:cs="Times New Roman"/>
          <w:b/>
          <w:sz w:val="24"/>
          <w:szCs w:val="24"/>
        </w:rPr>
        <w:t xml:space="preserve"> v znení neskorších predpisov</w:t>
      </w:r>
    </w:p>
    <w:p w:rsidR="00E1080B" w:rsidRDefault="00E1080B" w:rsidP="00F74D22">
      <w:pPr>
        <w:spacing w:after="0" w:line="240" w:lineRule="auto"/>
        <w:ind w:firstLine="708"/>
        <w:rPr>
          <w:rFonts w:ascii="Times New Roman" w:hAnsi="Times New Roman"/>
          <w:sz w:val="24"/>
          <w:szCs w:val="24"/>
        </w:rPr>
      </w:pPr>
    </w:p>
    <w:p w:rsidR="00E1080B" w:rsidRPr="00943B88" w:rsidRDefault="00E1080B" w:rsidP="00F74D22">
      <w:pPr>
        <w:spacing w:after="0" w:line="240" w:lineRule="auto"/>
        <w:ind w:firstLine="708"/>
        <w:rPr>
          <w:rFonts w:ascii="Times New Roman" w:hAnsi="Times New Roman"/>
          <w:sz w:val="24"/>
          <w:szCs w:val="24"/>
        </w:rPr>
      </w:pPr>
      <w:r w:rsidRPr="00943B88">
        <w:rPr>
          <w:rFonts w:ascii="Times New Roman" w:hAnsi="Times New Roman"/>
          <w:sz w:val="24"/>
          <w:szCs w:val="24"/>
        </w:rPr>
        <w:t>Národná rada Slovenskej republiky sa uzniesla na tomto zákone:</w:t>
      </w:r>
    </w:p>
    <w:p w:rsidR="00F74D22" w:rsidRDefault="00F74D22" w:rsidP="00F74D22">
      <w:pPr>
        <w:spacing w:after="0" w:line="240" w:lineRule="auto"/>
        <w:jc w:val="center"/>
        <w:rPr>
          <w:rFonts w:ascii="Times New Roman" w:eastAsia="Times New Roman" w:hAnsi="Times New Roman" w:cs="Times New Roman"/>
          <w:b/>
          <w:bCs/>
          <w:color w:val="000000"/>
          <w:sz w:val="24"/>
          <w:szCs w:val="24"/>
          <w:lang w:eastAsia="sk-SK"/>
        </w:rPr>
      </w:pPr>
    </w:p>
    <w:p w:rsidR="00B90CBB" w:rsidRDefault="00B90CBB" w:rsidP="00F74D22">
      <w:pPr>
        <w:spacing w:after="0" w:line="240" w:lineRule="auto"/>
        <w:jc w:val="center"/>
        <w:rPr>
          <w:rFonts w:ascii="Times New Roman" w:eastAsia="Times New Roman" w:hAnsi="Times New Roman" w:cs="Times New Roman"/>
          <w:b/>
          <w:bCs/>
          <w:color w:val="000000"/>
          <w:sz w:val="24"/>
          <w:szCs w:val="24"/>
          <w:lang w:eastAsia="sk-SK"/>
        </w:rPr>
      </w:pPr>
      <w:r w:rsidRPr="00B90CBB">
        <w:rPr>
          <w:rFonts w:ascii="Times New Roman" w:eastAsia="Times New Roman" w:hAnsi="Times New Roman" w:cs="Times New Roman"/>
          <w:b/>
          <w:bCs/>
          <w:color w:val="000000"/>
          <w:sz w:val="24"/>
          <w:szCs w:val="24"/>
          <w:lang w:eastAsia="sk-SK"/>
        </w:rPr>
        <w:t>Čl. I</w:t>
      </w:r>
    </w:p>
    <w:p w:rsidR="00E1080B" w:rsidRPr="00B90CBB" w:rsidRDefault="00E1080B" w:rsidP="00F74D22">
      <w:pPr>
        <w:spacing w:after="0" w:line="240" w:lineRule="auto"/>
        <w:jc w:val="center"/>
        <w:rPr>
          <w:rFonts w:ascii="Times New Roman" w:eastAsia="Times New Roman" w:hAnsi="Times New Roman" w:cs="Times New Roman"/>
          <w:color w:val="000000"/>
          <w:sz w:val="27"/>
          <w:szCs w:val="27"/>
          <w:lang w:eastAsia="sk-SK"/>
        </w:rPr>
      </w:pPr>
    </w:p>
    <w:p w:rsidR="00DD0B9F" w:rsidRDefault="00B90CBB" w:rsidP="00DD0B9F">
      <w:pPr>
        <w:spacing w:after="0" w:line="240" w:lineRule="auto"/>
        <w:ind w:firstLine="708"/>
        <w:jc w:val="both"/>
        <w:rPr>
          <w:rFonts w:ascii="Times New Roman" w:eastAsia="Times New Roman" w:hAnsi="Times New Roman" w:cs="Times New Roman"/>
          <w:color w:val="000000"/>
          <w:sz w:val="24"/>
          <w:szCs w:val="24"/>
          <w:lang w:eastAsia="sk-SK"/>
        </w:rPr>
      </w:pPr>
      <w:r w:rsidRPr="00B90CBB">
        <w:rPr>
          <w:rFonts w:ascii="Times New Roman" w:eastAsia="Times New Roman" w:hAnsi="Times New Roman" w:cs="Times New Roman"/>
          <w:color w:val="000000"/>
          <w:sz w:val="24"/>
          <w:szCs w:val="24"/>
          <w:lang w:eastAsia="sk-SK"/>
        </w:rPr>
        <w:t>Zákonč.</w:t>
      </w:r>
      <w:r w:rsidR="00DD0B9F">
        <w:rPr>
          <w:rFonts w:ascii="Times New Roman" w:eastAsia="Times New Roman" w:hAnsi="Times New Roman" w:cs="Times New Roman"/>
          <w:color w:val="000000"/>
          <w:sz w:val="24"/>
          <w:szCs w:val="24"/>
          <w:lang w:eastAsia="sk-SK"/>
        </w:rPr>
        <w:t>167/2008</w:t>
      </w:r>
      <w:r w:rsidRPr="00B90CBB">
        <w:rPr>
          <w:rFonts w:ascii="Times New Roman" w:eastAsia="Times New Roman" w:hAnsi="Times New Roman" w:cs="Times New Roman"/>
          <w:color w:val="000000"/>
          <w:sz w:val="24"/>
          <w:szCs w:val="24"/>
          <w:lang w:eastAsia="sk-SK"/>
        </w:rPr>
        <w:t>Z.z</w:t>
      </w:r>
      <w:r w:rsidR="00DD0B9F">
        <w:rPr>
          <w:rFonts w:ascii="Times New Roman" w:eastAsia="Times New Roman" w:hAnsi="Times New Roman" w:cs="Times New Roman"/>
          <w:color w:val="000000"/>
          <w:sz w:val="24"/>
          <w:szCs w:val="24"/>
          <w:lang w:eastAsia="sk-SK"/>
        </w:rPr>
        <w:t xml:space="preserve">. </w:t>
      </w:r>
      <w:r w:rsidR="00DD0B9F" w:rsidRPr="00DD0B9F">
        <w:rPr>
          <w:rFonts w:ascii="Times New Roman" w:eastAsia="Times New Roman" w:hAnsi="Times New Roman" w:cs="Times New Roman"/>
          <w:color w:val="000000"/>
          <w:sz w:val="24"/>
          <w:szCs w:val="24"/>
          <w:lang w:eastAsia="sk-SK"/>
        </w:rPr>
        <w:t xml:space="preserve">o periodickej tlači a agentúrnom spravodajstve a o zmene a doplnení niektorých zákonov (tlačový zákon)v </w:t>
      </w:r>
      <w:r w:rsidR="00DD0B9F">
        <w:rPr>
          <w:rFonts w:ascii="Times New Roman" w:eastAsia="Times New Roman" w:hAnsi="Times New Roman" w:cs="Times New Roman"/>
          <w:color w:val="000000"/>
          <w:sz w:val="24"/>
          <w:szCs w:val="24"/>
          <w:lang w:eastAsia="sk-SK"/>
        </w:rPr>
        <w:t>znení zákona č. 221/2011 Z. z.,</w:t>
      </w:r>
      <w:r w:rsidR="00DD0B9F" w:rsidRPr="00DD0B9F">
        <w:rPr>
          <w:rFonts w:ascii="Times New Roman" w:eastAsia="Times New Roman" w:hAnsi="Times New Roman" w:cs="Times New Roman"/>
          <w:color w:val="000000"/>
          <w:sz w:val="24"/>
          <w:szCs w:val="24"/>
          <w:lang w:eastAsia="sk-SK"/>
        </w:rPr>
        <w:t xml:space="preserve"> zákona č. 125/2016 Z. z.</w:t>
      </w:r>
      <w:r w:rsidR="00DD0B9F">
        <w:rPr>
          <w:rFonts w:ascii="Times New Roman" w:eastAsia="Times New Roman" w:hAnsi="Times New Roman" w:cs="Times New Roman"/>
          <w:color w:val="000000"/>
          <w:sz w:val="24"/>
          <w:szCs w:val="24"/>
          <w:lang w:eastAsia="sk-SK"/>
        </w:rPr>
        <w:t xml:space="preserve"> a zákona č. 215/2018 Z. z.</w:t>
      </w:r>
      <w:r w:rsidR="00DD0B9F" w:rsidRPr="00DD0B9F">
        <w:rPr>
          <w:rFonts w:ascii="Times New Roman" w:eastAsia="Times New Roman" w:hAnsi="Times New Roman" w:cs="Times New Roman"/>
          <w:color w:val="000000"/>
          <w:sz w:val="24"/>
          <w:szCs w:val="24"/>
          <w:lang w:eastAsia="sk-SK"/>
        </w:rPr>
        <w:t xml:space="preserve"> sa mení a dopĺňa takto: </w:t>
      </w:r>
    </w:p>
    <w:p w:rsidR="00DD0B9F" w:rsidRDefault="00DD0B9F" w:rsidP="00DD0B9F">
      <w:pPr>
        <w:spacing w:after="0" w:line="240" w:lineRule="auto"/>
        <w:ind w:firstLine="708"/>
        <w:jc w:val="both"/>
        <w:rPr>
          <w:rFonts w:ascii="Times New Roman" w:eastAsia="Times New Roman" w:hAnsi="Times New Roman" w:cs="Times New Roman"/>
          <w:color w:val="000000"/>
          <w:sz w:val="24"/>
          <w:szCs w:val="24"/>
          <w:lang w:eastAsia="sk-SK"/>
        </w:rPr>
      </w:pPr>
    </w:p>
    <w:p w:rsidR="001A1F67" w:rsidRPr="001A1F67" w:rsidRDefault="001A1F67" w:rsidP="001A1F67">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 7 ods. 6 písm. c) a § 9 ods. 6 písm. b) sa slová „§ 10 ods. 4“ nahrádzajú slovami „§ 10 ods. 5“.</w:t>
      </w:r>
    </w:p>
    <w:p w:rsidR="001A1F67" w:rsidRDefault="001A1F67" w:rsidP="00DD0B9F">
      <w:pPr>
        <w:spacing w:after="0" w:line="240" w:lineRule="auto"/>
        <w:ind w:firstLine="708"/>
        <w:jc w:val="both"/>
        <w:rPr>
          <w:rFonts w:ascii="Times New Roman" w:eastAsia="Times New Roman" w:hAnsi="Times New Roman" w:cs="Times New Roman"/>
          <w:color w:val="000000"/>
          <w:sz w:val="24"/>
          <w:szCs w:val="24"/>
          <w:lang w:eastAsia="sk-SK"/>
        </w:rPr>
      </w:pPr>
    </w:p>
    <w:p w:rsidR="00DD0B9F" w:rsidRDefault="000F019E" w:rsidP="00DD0B9F">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 8 odsek 1 znie:</w:t>
      </w:r>
    </w:p>
    <w:p w:rsidR="000F019E" w:rsidRPr="00DD0B9F" w:rsidRDefault="000F019E" w:rsidP="000F019E">
      <w:pPr>
        <w:pStyle w:val="Odsekzoznamu"/>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„(1) </w:t>
      </w:r>
      <w:r w:rsidRPr="000F019E">
        <w:rPr>
          <w:rFonts w:ascii="Times New Roman" w:eastAsia="Times New Roman" w:hAnsi="Times New Roman" w:cs="Times New Roman"/>
          <w:color w:val="000000"/>
          <w:sz w:val="24"/>
          <w:szCs w:val="24"/>
          <w:lang w:eastAsia="sk-SK"/>
        </w:rPr>
        <w:t>Ak periodická tlač alebo agentúrne spravodajstvo obsahuje skutkové tvrdenie, ktoré sa dotýka cti, dôstojnosti alebo súkromia fyzickej osoby, alebo názvu alebo dobrej povesti právnickej osoby, na základe ktorého možno osobu presne určiť, má táto osoba právo žiadať uverejnenie odpovede. Vydavateľ periodickej tlače a tlačová agentúra sú povinní odpoveď uverejniť bezodplatne; právo na opravu týmto nie je dotknuté.</w:t>
      </w:r>
      <w:r>
        <w:rPr>
          <w:rFonts w:ascii="Times New Roman" w:eastAsia="Times New Roman" w:hAnsi="Times New Roman" w:cs="Times New Roman"/>
          <w:color w:val="000000"/>
          <w:sz w:val="24"/>
          <w:szCs w:val="24"/>
          <w:lang w:eastAsia="sk-SK"/>
        </w:rPr>
        <w:t>“.</w:t>
      </w:r>
    </w:p>
    <w:p w:rsidR="000F019E" w:rsidRDefault="000F019E" w:rsidP="000F019E">
      <w:pPr>
        <w:spacing w:after="0" w:line="240" w:lineRule="auto"/>
        <w:jc w:val="both"/>
        <w:rPr>
          <w:rFonts w:ascii="Times New Roman" w:eastAsia="Times New Roman" w:hAnsi="Times New Roman" w:cs="Times New Roman"/>
          <w:color w:val="000000"/>
          <w:sz w:val="24"/>
          <w:szCs w:val="24"/>
          <w:lang w:eastAsia="sk-SK"/>
        </w:rPr>
      </w:pPr>
    </w:p>
    <w:p w:rsidR="000F019E" w:rsidRDefault="000F019E" w:rsidP="000F019E">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 8 sa vypúšťa odsek 2 vrátane poznámky pod čiarou k odkazu 8a.</w:t>
      </w:r>
    </w:p>
    <w:p w:rsidR="000F019E" w:rsidRPr="000F019E" w:rsidRDefault="000F019E" w:rsidP="000F019E">
      <w:pPr>
        <w:pStyle w:val="Odsekzoznamu"/>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Doterajšie odseky 3 až 7 sa označujú ako odseky 2 až 6.</w:t>
      </w:r>
    </w:p>
    <w:p w:rsidR="000F019E" w:rsidRDefault="000F019E" w:rsidP="000F019E">
      <w:pPr>
        <w:spacing w:after="0" w:line="240" w:lineRule="auto"/>
        <w:jc w:val="both"/>
        <w:rPr>
          <w:rFonts w:ascii="Times New Roman" w:eastAsia="Times New Roman" w:hAnsi="Times New Roman" w:cs="Times New Roman"/>
          <w:color w:val="000000"/>
          <w:sz w:val="24"/>
          <w:szCs w:val="24"/>
          <w:lang w:eastAsia="sk-SK"/>
        </w:rPr>
      </w:pPr>
    </w:p>
    <w:p w:rsidR="000F019E" w:rsidRPr="000F019E" w:rsidRDefault="00B712A2" w:rsidP="00B712A2">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 8 ods. 3 sa vypúšťajú slová „</w:t>
      </w:r>
      <w:r w:rsidRPr="00B712A2">
        <w:rPr>
          <w:rFonts w:ascii="Times New Roman" w:eastAsia="Times New Roman" w:hAnsi="Times New Roman" w:cs="Times New Roman"/>
          <w:color w:val="000000"/>
          <w:sz w:val="24"/>
          <w:szCs w:val="24"/>
          <w:lang w:eastAsia="sk-SK"/>
        </w:rPr>
        <w:t>je skutkové tvrdenie nepravdivé, neúplné alebo pravdu skresľujúce a v</w:t>
      </w:r>
      <w:r>
        <w:rPr>
          <w:rFonts w:ascii="Times New Roman" w:eastAsia="Times New Roman" w:hAnsi="Times New Roman" w:cs="Times New Roman"/>
          <w:color w:val="000000"/>
          <w:sz w:val="24"/>
          <w:szCs w:val="24"/>
          <w:lang w:eastAsia="sk-SK"/>
        </w:rPr>
        <w:t> </w:t>
      </w:r>
      <w:r w:rsidRPr="00B712A2">
        <w:rPr>
          <w:rFonts w:ascii="Times New Roman" w:eastAsia="Times New Roman" w:hAnsi="Times New Roman" w:cs="Times New Roman"/>
          <w:color w:val="000000"/>
          <w:sz w:val="24"/>
          <w:szCs w:val="24"/>
          <w:lang w:eastAsia="sk-SK"/>
        </w:rPr>
        <w:t>čom</w:t>
      </w:r>
      <w:r>
        <w:rPr>
          <w:rFonts w:ascii="Times New Roman" w:eastAsia="Times New Roman" w:hAnsi="Times New Roman" w:cs="Times New Roman"/>
          <w:color w:val="000000"/>
          <w:sz w:val="24"/>
          <w:szCs w:val="24"/>
          <w:lang w:eastAsia="sk-SK"/>
        </w:rPr>
        <w:t xml:space="preserve">“. </w:t>
      </w:r>
    </w:p>
    <w:p w:rsidR="000F019E" w:rsidRDefault="000F019E" w:rsidP="000F019E">
      <w:pPr>
        <w:spacing w:after="0" w:line="240" w:lineRule="auto"/>
        <w:jc w:val="both"/>
        <w:rPr>
          <w:rFonts w:ascii="Times New Roman" w:eastAsia="Times New Roman" w:hAnsi="Times New Roman" w:cs="Times New Roman"/>
          <w:color w:val="000000"/>
          <w:sz w:val="24"/>
          <w:szCs w:val="24"/>
          <w:lang w:eastAsia="sk-SK"/>
        </w:rPr>
      </w:pPr>
    </w:p>
    <w:p w:rsidR="00B712A2" w:rsidRDefault="000E6779" w:rsidP="00B712A2">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 8 odsek 6 znie:</w:t>
      </w:r>
    </w:p>
    <w:p w:rsidR="000E6779" w:rsidRPr="000E6779" w:rsidRDefault="000E6779" w:rsidP="00353714">
      <w:pPr>
        <w:pStyle w:val="Odsekzoznamu"/>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„(6) </w:t>
      </w:r>
      <w:r w:rsidRPr="000E6779">
        <w:rPr>
          <w:rFonts w:ascii="Times New Roman" w:eastAsia="Times New Roman" w:hAnsi="Times New Roman" w:cs="Times New Roman"/>
          <w:color w:val="000000"/>
          <w:sz w:val="24"/>
          <w:szCs w:val="24"/>
          <w:lang w:eastAsia="sk-SK"/>
        </w:rPr>
        <w:t xml:space="preserve">Vydavateľ periodickej tlače a tlačová agentúra nie sú povinní uverejniť odpoveď, ak </w:t>
      </w:r>
    </w:p>
    <w:p w:rsidR="000E6779" w:rsidRPr="000E6779" w:rsidRDefault="000E6779" w:rsidP="00353714">
      <w:pPr>
        <w:pStyle w:val="Odsekzoznamu"/>
        <w:jc w:val="both"/>
        <w:rPr>
          <w:rFonts w:ascii="Times New Roman" w:eastAsia="Times New Roman" w:hAnsi="Times New Roman" w:cs="Times New Roman"/>
          <w:color w:val="000000"/>
          <w:sz w:val="24"/>
          <w:szCs w:val="24"/>
          <w:lang w:eastAsia="sk-SK"/>
        </w:rPr>
      </w:pPr>
      <w:r w:rsidRPr="000E6779">
        <w:rPr>
          <w:rFonts w:ascii="Times New Roman" w:eastAsia="Times New Roman" w:hAnsi="Times New Roman" w:cs="Times New Roman"/>
          <w:color w:val="000000"/>
          <w:sz w:val="24"/>
          <w:szCs w:val="24"/>
          <w:lang w:eastAsia="sk-SK"/>
        </w:rPr>
        <w:t>a)</w:t>
      </w:r>
      <w:r w:rsidR="00BB7AB2">
        <w:rPr>
          <w:rFonts w:ascii="Times New Roman" w:eastAsia="Times New Roman" w:hAnsi="Times New Roman" w:cs="Times New Roman"/>
          <w:color w:val="000000"/>
          <w:sz w:val="24"/>
          <w:szCs w:val="24"/>
          <w:lang w:eastAsia="sk-SK"/>
        </w:rPr>
        <w:t xml:space="preserve"> </w:t>
      </w:r>
      <w:r w:rsidRPr="000E6779">
        <w:rPr>
          <w:rFonts w:ascii="Times New Roman" w:eastAsia="Times New Roman" w:hAnsi="Times New Roman" w:cs="Times New Roman"/>
          <w:color w:val="000000"/>
          <w:sz w:val="24"/>
          <w:szCs w:val="24"/>
          <w:lang w:eastAsia="sk-SK"/>
        </w:rPr>
        <w:t>žiadosť o uverejnenie odpovede nemá náležitosti podľa odseku 3,</w:t>
      </w:r>
    </w:p>
    <w:p w:rsidR="000E6779" w:rsidRPr="000E6779" w:rsidRDefault="000E6779" w:rsidP="00353714">
      <w:pPr>
        <w:pStyle w:val="Odsekzoznamu"/>
        <w:jc w:val="both"/>
        <w:rPr>
          <w:rFonts w:ascii="Times New Roman" w:eastAsia="Times New Roman" w:hAnsi="Times New Roman" w:cs="Times New Roman"/>
          <w:color w:val="000000"/>
          <w:sz w:val="24"/>
          <w:szCs w:val="24"/>
          <w:lang w:eastAsia="sk-SK"/>
        </w:rPr>
      </w:pPr>
      <w:r w:rsidRPr="000E6779">
        <w:rPr>
          <w:rFonts w:ascii="Times New Roman" w:eastAsia="Times New Roman" w:hAnsi="Times New Roman" w:cs="Times New Roman"/>
          <w:color w:val="000000"/>
          <w:sz w:val="24"/>
          <w:szCs w:val="24"/>
          <w:lang w:eastAsia="sk-SK"/>
        </w:rPr>
        <w:t>b)</w:t>
      </w:r>
      <w:r w:rsidR="00BB7AB2">
        <w:rPr>
          <w:rFonts w:ascii="Times New Roman" w:eastAsia="Times New Roman" w:hAnsi="Times New Roman" w:cs="Times New Roman"/>
          <w:color w:val="000000"/>
          <w:sz w:val="24"/>
          <w:szCs w:val="24"/>
          <w:lang w:eastAsia="sk-SK"/>
        </w:rPr>
        <w:t xml:space="preserve"> </w:t>
      </w:r>
      <w:r w:rsidRPr="000E6779">
        <w:rPr>
          <w:rFonts w:ascii="Times New Roman" w:eastAsia="Times New Roman" w:hAnsi="Times New Roman" w:cs="Times New Roman"/>
          <w:color w:val="000000"/>
          <w:sz w:val="24"/>
          <w:szCs w:val="24"/>
          <w:lang w:eastAsia="sk-SK"/>
        </w:rPr>
        <w:t xml:space="preserve">odpoveď smeruje proti skutkovému tvrdeniu uverejnenému na základe preukázateľného predchádzajúceho súhlasu žiadateľa o uverejnenie odpovede, </w:t>
      </w:r>
    </w:p>
    <w:p w:rsidR="006744DD" w:rsidRDefault="000E6779" w:rsidP="00353714">
      <w:pPr>
        <w:pStyle w:val="Odsekzoznamu"/>
        <w:jc w:val="both"/>
        <w:rPr>
          <w:rFonts w:ascii="Times New Roman" w:eastAsia="Times New Roman" w:hAnsi="Times New Roman" w:cs="Times New Roman"/>
          <w:color w:val="000000"/>
          <w:sz w:val="24"/>
          <w:szCs w:val="24"/>
          <w:lang w:eastAsia="sk-SK"/>
        </w:rPr>
      </w:pPr>
      <w:r w:rsidRPr="000E6779">
        <w:rPr>
          <w:rFonts w:ascii="Times New Roman" w:eastAsia="Times New Roman" w:hAnsi="Times New Roman" w:cs="Times New Roman"/>
          <w:color w:val="000000"/>
          <w:sz w:val="24"/>
          <w:szCs w:val="24"/>
          <w:lang w:eastAsia="sk-SK"/>
        </w:rPr>
        <w:t>c)</w:t>
      </w:r>
      <w:r w:rsidR="00BB7AB2">
        <w:rPr>
          <w:rFonts w:ascii="Times New Roman" w:eastAsia="Times New Roman" w:hAnsi="Times New Roman" w:cs="Times New Roman"/>
          <w:color w:val="000000"/>
          <w:sz w:val="24"/>
          <w:szCs w:val="24"/>
          <w:lang w:eastAsia="sk-SK"/>
        </w:rPr>
        <w:t xml:space="preserve"> </w:t>
      </w:r>
      <w:r w:rsidRPr="000E6779">
        <w:rPr>
          <w:rFonts w:ascii="Times New Roman" w:eastAsia="Times New Roman" w:hAnsi="Times New Roman" w:cs="Times New Roman"/>
          <w:color w:val="000000"/>
          <w:sz w:val="24"/>
          <w:szCs w:val="24"/>
          <w:lang w:eastAsia="sk-SK"/>
        </w:rPr>
        <w:t xml:space="preserve">uverejnili odpoveď na žiadosť niektorej z osôb uvedených v § 10 ods. 5 a dodržali pritom podmienky ustanovené týmto </w:t>
      </w:r>
      <w:r w:rsidR="006744DD">
        <w:rPr>
          <w:rFonts w:ascii="Times New Roman" w:eastAsia="Times New Roman" w:hAnsi="Times New Roman" w:cs="Times New Roman"/>
          <w:color w:val="000000"/>
          <w:sz w:val="24"/>
          <w:szCs w:val="24"/>
          <w:lang w:eastAsia="sk-SK"/>
        </w:rPr>
        <w:t>zákonom na uverejnenie odpovede,</w:t>
      </w:r>
    </w:p>
    <w:p w:rsidR="006744DD" w:rsidRPr="006744DD" w:rsidRDefault="006744DD" w:rsidP="00353714">
      <w:pPr>
        <w:pStyle w:val="Odsekzoznamu"/>
        <w:jc w:val="both"/>
        <w:rPr>
          <w:rFonts w:ascii="Times New Roman" w:eastAsia="Times New Roman" w:hAnsi="Times New Roman" w:cs="Times New Roman"/>
          <w:color w:val="000000"/>
          <w:sz w:val="24"/>
          <w:szCs w:val="24"/>
          <w:lang w:eastAsia="sk-SK"/>
        </w:rPr>
      </w:pPr>
      <w:r w:rsidRPr="006744DD">
        <w:rPr>
          <w:rFonts w:ascii="Times New Roman" w:eastAsia="Times New Roman" w:hAnsi="Times New Roman" w:cs="Times New Roman"/>
          <w:color w:val="000000"/>
          <w:sz w:val="24"/>
          <w:szCs w:val="24"/>
          <w:lang w:eastAsia="sk-SK"/>
        </w:rPr>
        <w:lastRenderedPageBreak/>
        <w:t>d)</w:t>
      </w:r>
      <w:r w:rsidR="00BB7AB2">
        <w:rPr>
          <w:rFonts w:ascii="Times New Roman" w:eastAsia="Times New Roman" w:hAnsi="Times New Roman" w:cs="Times New Roman"/>
          <w:color w:val="000000"/>
          <w:sz w:val="24"/>
          <w:szCs w:val="24"/>
          <w:lang w:eastAsia="sk-SK"/>
        </w:rPr>
        <w:t xml:space="preserve"> </w:t>
      </w:r>
      <w:r w:rsidRPr="006744DD">
        <w:rPr>
          <w:rFonts w:ascii="Times New Roman" w:eastAsia="Times New Roman" w:hAnsi="Times New Roman" w:cs="Times New Roman"/>
          <w:color w:val="000000"/>
          <w:sz w:val="24"/>
          <w:szCs w:val="24"/>
          <w:lang w:eastAsia="sk-SK"/>
        </w:rPr>
        <w:t xml:space="preserve">by bol uverejnením odpovede spáchaný trestný čin, priestupok, iný správny delikt alebo by jej uverejnenie bolo v rozpore s dobrými mravmi, </w:t>
      </w:r>
    </w:p>
    <w:p w:rsidR="000E6779" w:rsidRPr="000E6779" w:rsidRDefault="006744DD" w:rsidP="00353714">
      <w:pPr>
        <w:pStyle w:val="Odsekzoznamu"/>
        <w:jc w:val="both"/>
        <w:rPr>
          <w:rFonts w:ascii="Times New Roman" w:eastAsia="Times New Roman" w:hAnsi="Times New Roman" w:cs="Times New Roman"/>
          <w:color w:val="000000"/>
          <w:sz w:val="24"/>
          <w:szCs w:val="24"/>
          <w:lang w:eastAsia="sk-SK"/>
        </w:rPr>
      </w:pPr>
      <w:r w:rsidRPr="006744DD">
        <w:rPr>
          <w:rFonts w:ascii="Times New Roman" w:eastAsia="Times New Roman" w:hAnsi="Times New Roman" w:cs="Times New Roman"/>
          <w:color w:val="000000"/>
          <w:sz w:val="24"/>
          <w:szCs w:val="24"/>
          <w:lang w:eastAsia="sk-SK"/>
        </w:rPr>
        <w:t>e)by uverejnenie odpovede bolo v rozpore s právami a právom chránenými záujmami tretej osoby.</w:t>
      </w:r>
      <w:r w:rsidR="000E6779" w:rsidRPr="006744DD">
        <w:rPr>
          <w:rFonts w:ascii="Times New Roman" w:eastAsia="Times New Roman" w:hAnsi="Times New Roman" w:cs="Times New Roman"/>
          <w:color w:val="000000"/>
          <w:sz w:val="24"/>
          <w:szCs w:val="24"/>
          <w:lang w:eastAsia="sk-SK"/>
        </w:rPr>
        <w:t>“</w:t>
      </w:r>
      <w:r w:rsidR="000E6779">
        <w:rPr>
          <w:rFonts w:ascii="Times New Roman" w:eastAsia="Times New Roman" w:hAnsi="Times New Roman" w:cs="Times New Roman"/>
          <w:color w:val="000000"/>
          <w:sz w:val="24"/>
          <w:szCs w:val="24"/>
          <w:lang w:eastAsia="sk-SK"/>
        </w:rPr>
        <w:t>.</w:t>
      </w:r>
    </w:p>
    <w:p w:rsidR="000E6779" w:rsidRPr="00B712A2" w:rsidRDefault="000E6779" w:rsidP="000E6779">
      <w:pPr>
        <w:pStyle w:val="Odsekzoznamu"/>
        <w:spacing w:after="0" w:line="240" w:lineRule="auto"/>
        <w:jc w:val="both"/>
        <w:rPr>
          <w:rFonts w:ascii="Times New Roman" w:eastAsia="Times New Roman" w:hAnsi="Times New Roman" w:cs="Times New Roman"/>
          <w:color w:val="000000"/>
          <w:sz w:val="24"/>
          <w:szCs w:val="24"/>
          <w:lang w:eastAsia="sk-SK"/>
        </w:rPr>
      </w:pPr>
    </w:p>
    <w:p w:rsidR="000F019E" w:rsidRDefault="000E6779" w:rsidP="000E6779">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V § 10 sa za odsek 3 vkladá nový odsek 4, ktorý znie:</w:t>
      </w:r>
    </w:p>
    <w:p w:rsidR="000E6779" w:rsidRDefault="000E6779" w:rsidP="000E6779">
      <w:pPr>
        <w:pStyle w:val="Odsekzoznamu"/>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 xml:space="preserve">„(4) </w:t>
      </w:r>
      <w:r w:rsidRPr="000E6779">
        <w:rPr>
          <w:rFonts w:ascii="Times New Roman" w:eastAsia="Times New Roman" w:hAnsi="Times New Roman" w:cs="Times New Roman"/>
          <w:color w:val="000000"/>
          <w:sz w:val="24"/>
          <w:szCs w:val="24"/>
          <w:lang w:eastAsia="sk-SK"/>
        </w:rPr>
        <w:t xml:space="preserve">Ak vydavateľ periodickej tlače alebo tlačová agentúra neuverejnia opravu, odpoveď alebo dodatočné oznámenie vôbec alebo ak nedodržia niektorú z podmienok na ich uverejnenie, má osoba, ktorá o ich uverejnenie vydavateľa periodickej tlače alebo tlačovú agentúru požiadala, právo na primeranú peňažnú náhradu od </w:t>
      </w:r>
      <w:r>
        <w:rPr>
          <w:rFonts w:ascii="Times New Roman" w:eastAsia="Times New Roman" w:hAnsi="Times New Roman" w:cs="Times New Roman"/>
          <w:color w:val="000000"/>
          <w:sz w:val="24"/>
          <w:szCs w:val="24"/>
          <w:lang w:eastAsia="sk-SK"/>
        </w:rPr>
        <w:t>1 660 eur</w:t>
      </w:r>
      <w:r w:rsidRPr="000E6779">
        <w:rPr>
          <w:rFonts w:ascii="Times New Roman" w:eastAsia="Times New Roman" w:hAnsi="Times New Roman" w:cs="Times New Roman"/>
          <w:color w:val="000000"/>
          <w:sz w:val="24"/>
          <w:szCs w:val="24"/>
          <w:lang w:eastAsia="sk-SK"/>
        </w:rPr>
        <w:t xml:space="preserve"> do </w:t>
      </w:r>
      <w:r>
        <w:rPr>
          <w:rFonts w:ascii="Times New Roman" w:eastAsia="Times New Roman" w:hAnsi="Times New Roman" w:cs="Times New Roman"/>
          <w:color w:val="000000"/>
          <w:sz w:val="24"/>
          <w:szCs w:val="24"/>
          <w:lang w:eastAsia="sk-SK"/>
        </w:rPr>
        <w:t>4 980 eur</w:t>
      </w:r>
      <w:r w:rsidRPr="000E6779">
        <w:rPr>
          <w:rFonts w:ascii="Times New Roman" w:eastAsia="Times New Roman" w:hAnsi="Times New Roman" w:cs="Times New Roman"/>
          <w:color w:val="000000"/>
          <w:sz w:val="24"/>
          <w:szCs w:val="24"/>
          <w:lang w:eastAsia="sk-SK"/>
        </w:rPr>
        <w:t>. Nárok na primeranú peňažnú náhradu možno uplatniť na súde spolu s návrhom podľa odseku 2.“</w:t>
      </w:r>
      <w:r w:rsidR="00C65880">
        <w:rPr>
          <w:rFonts w:ascii="Times New Roman" w:eastAsia="Times New Roman" w:hAnsi="Times New Roman" w:cs="Times New Roman"/>
          <w:color w:val="000000"/>
          <w:sz w:val="24"/>
          <w:szCs w:val="24"/>
          <w:lang w:eastAsia="sk-SK"/>
        </w:rPr>
        <w:t>.</w:t>
      </w:r>
    </w:p>
    <w:p w:rsidR="001A1F67" w:rsidRPr="000E6779" w:rsidRDefault="001A1F67" w:rsidP="000E6779">
      <w:pPr>
        <w:pStyle w:val="Odsekzoznamu"/>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Doterajšie odseky 4 až 6 sa označujú ako odseky 5 až 7.</w:t>
      </w:r>
    </w:p>
    <w:p w:rsidR="000F019E" w:rsidRDefault="000F019E" w:rsidP="000F019E">
      <w:pPr>
        <w:spacing w:after="0" w:line="240" w:lineRule="auto"/>
        <w:jc w:val="both"/>
        <w:rPr>
          <w:rFonts w:ascii="Times New Roman" w:eastAsia="Times New Roman" w:hAnsi="Times New Roman" w:cs="Times New Roman"/>
          <w:color w:val="000000"/>
          <w:sz w:val="24"/>
          <w:szCs w:val="24"/>
          <w:lang w:eastAsia="sk-SK"/>
        </w:rPr>
      </w:pPr>
    </w:p>
    <w:p w:rsidR="000046E9" w:rsidRDefault="000046E9" w:rsidP="000046E9">
      <w:pPr>
        <w:pStyle w:val="Odsekzoznamu"/>
        <w:numPr>
          <w:ilvl w:val="0"/>
          <w:numId w:val="4"/>
        </w:num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Za § 13b sa vkladá § 13c, ktorý vrátane nadpisu znie:</w:t>
      </w:r>
    </w:p>
    <w:p w:rsidR="000046E9" w:rsidRDefault="000046E9" w:rsidP="000046E9">
      <w:pPr>
        <w:pStyle w:val="Odsekzoznamu"/>
        <w:spacing w:after="0" w:line="240" w:lineRule="auto"/>
        <w:jc w:val="both"/>
        <w:rPr>
          <w:rFonts w:ascii="Times New Roman" w:eastAsia="Times New Roman" w:hAnsi="Times New Roman" w:cs="Times New Roman"/>
          <w:color w:val="000000"/>
          <w:sz w:val="24"/>
          <w:szCs w:val="24"/>
          <w:lang w:eastAsia="sk-SK"/>
        </w:rPr>
      </w:pPr>
    </w:p>
    <w:p w:rsidR="000046E9" w:rsidRDefault="000046E9" w:rsidP="000046E9">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color w:val="000000"/>
          <w:sz w:val="24"/>
          <w:szCs w:val="24"/>
          <w:lang w:eastAsia="sk-SK"/>
        </w:rPr>
        <w:t>„</w:t>
      </w:r>
      <w:r>
        <w:rPr>
          <w:rFonts w:ascii="Times New Roman" w:eastAsia="Times New Roman" w:hAnsi="Times New Roman" w:cs="Times New Roman"/>
          <w:b/>
          <w:color w:val="000000"/>
          <w:sz w:val="24"/>
          <w:szCs w:val="24"/>
          <w:lang w:eastAsia="sk-SK"/>
        </w:rPr>
        <w:t>§ 13c</w:t>
      </w:r>
    </w:p>
    <w:p w:rsidR="000046E9" w:rsidRPr="000046E9" w:rsidRDefault="000046E9" w:rsidP="000046E9">
      <w:pPr>
        <w:spacing w:after="0" w:line="240" w:lineRule="auto"/>
        <w:jc w:val="center"/>
        <w:rPr>
          <w:rFonts w:ascii="Times New Roman" w:eastAsia="Times New Roman" w:hAnsi="Times New Roman" w:cs="Times New Roman"/>
          <w:b/>
          <w:color w:val="000000"/>
          <w:sz w:val="24"/>
          <w:szCs w:val="24"/>
          <w:lang w:eastAsia="sk-SK"/>
        </w:rPr>
      </w:pPr>
      <w:r>
        <w:rPr>
          <w:rFonts w:ascii="Times New Roman" w:eastAsia="Times New Roman" w:hAnsi="Times New Roman" w:cs="Times New Roman"/>
          <w:b/>
          <w:color w:val="000000"/>
          <w:sz w:val="24"/>
          <w:szCs w:val="24"/>
          <w:lang w:eastAsia="sk-SK"/>
        </w:rPr>
        <w:t>Prechodné ustanovenie k</w:t>
      </w:r>
      <w:r w:rsidR="00196A2A">
        <w:rPr>
          <w:rFonts w:ascii="Times New Roman" w:eastAsia="Times New Roman" w:hAnsi="Times New Roman" w:cs="Times New Roman"/>
          <w:b/>
          <w:color w:val="000000"/>
          <w:sz w:val="24"/>
          <w:szCs w:val="24"/>
          <w:lang w:eastAsia="sk-SK"/>
        </w:rPr>
        <w:t xml:space="preserve"> úpravám účinným od 1. </w:t>
      </w:r>
      <w:r w:rsidR="00C65880">
        <w:rPr>
          <w:rFonts w:ascii="Times New Roman" w:eastAsia="Times New Roman" w:hAnsi="Times New Roman" w:cs="Times New Roman"/>
          <w:b/>
          <w:color w:val="000000"/>
          <w:sz w:val="24"/>
          <w:szCs w:val="24"/>
          <w:lang w:eastAsia="sk-SK"/>
        </w:rPr>
        <w:t>mája</w:t>
      </w:r>
      <w:r w:rsidR="00196A2A">
        <w:rPr>
          <w:rFonts w:ascii="Times New Roman" w:eastAsia="Times New Roman" w:hAnsi="Times New Roman" w:cs="Times New Roman"/>
          <w:b/>
          <w:color w:val="000000"/>
          <w:sz w:val="24"/>
          <w:szCs w:val="24"/>
          <w:lang w:eastAsia="sk-SK"/>
        </w:rPr>
        <w:t xml:space="preserve"> 2019</w:t>
      </w:r>
    </w:p>
    <w:p w:rsidR="000046E9" w:rsidRDefault="000046E9" w:rsidP="000F019E">
      <w:pPr>
        <w:spacing w:after="0" w:line="240" w:lineRule="auto"/>
        <w:jc w:val="both"/>
        <w:rPr>
          <w:rFonts w:ascii="Times New Roman" w:eastAsia="Times New Roman" w:hAnsi="Times New Roman" w:cs="Times New Roman"/>
          <w:color w:val="000000"/>
          <w:sz w:val="24"/>
          <w:szCs w:val="24"/>
          <w:lang w:eastAsia="sk-SK"/>
        </w:rPr>
      </w:pPr>
    </w:p>
    <w:p w:rsidR="00196A2A" w:rsidRDefault="00196A2A" w:rsidP="000F019E">
      <w:pPr>
        <w:spacing w:after="0" w:line="240" w:lineRule="auto"/>
        <w:jc w:val="both"/>
        <w:rPr>
          <w:rFonts w:ascii="Times New Roman" w:eastAsia="Times New Roman" w:hAnsi="Times New Roman" w:cs="Times New Roman"/>
          <w:color w:val="000000"/>
          <w:sz w:val="24"/>
          <w:szCs w:val="24"/>
          <w:lang w:eastAsia="sk-SK"/>
        </w:rPr>
      </w:pPr>
      <w:r>
        <w:rPr>
          <w:rFonts w:ascii="Times New Roman" w:eastAsia="Times New Roman" w:hAnsi="Times New Roman" w:cs="Times New Roman"/>
          <w:color w:val="000000"/>
          <w:sz w:val="24"/>
          <w:szCs w:val="24"/>
          <w:lang w:eastAsia="sk-SK"/>
        </w:rPr>
        <w:tab/>
        <w:t>Žiadosť o </w:t>
      </w:r>
      <w:bookmarkStart w:id="0" w:name="_GoBack"/>
      <w:bookmarkEnd w:id="0"/>
      <w:r>
        <w:rPr>
          <w:rFonts w:ascii="Times New Roman" w:eastAsia="Times New Roman" w:hAnsi="Times New Roman" w:cs="Times New Roman"/>
          <w:color w:val="000000"/>
          <w:sz w:val="24"/>
          <w:szCs w:val="24"/>
          <w:lang w:eastAsia="sk-SK"/>
        </w:rPr>
        <w:t xml:space="preserve">uverejnenie odpovede (§8) týkajúca sa skutkového tvrdenia, ktoré bolo uverejnené pred 1. </w:t>
      </w:r>
      <w:r w:rsidR="00C65880">
        <w:rPr>
          <w:rFonts w:ascii="Times New Roman" w:eastAsia="Times New Roman" w:hAnsi="Times New Roman" w:cs="Times New Roman"/>
          <w:color w:val="000000"/>
          <w:sz w:val="24"/>
          <w:szCs w:val="24"/>
          <w:lang w:eastAsia="sk-SK"/>
        </w:rPr>
        <w:t xml:space="preserve">májom </w:t>
      </w:r>
      <w:r>
        <w:rPr>
          <w:rFonts w:ascii="Times New Roman" w:eastAsia="Times New Roman" w:hAnsi="Times New Roman" w:cs="Times New Roman"/>
          <w:color w:val="000000"/>
          <w:sz w:val="24"/>
          <w:szCs w:val="24"/>
          <w:lang w:eastAsia="sk-SK"/>
        </w:rPr>
        <w:t xml:space="preserve">2019, sa posudzuje podľa predpisov účinných do </w:t>
      </w:r>
      <w:r w:rsidRPr="00C65880">
        <w:rPr>
          <w:rFonts w:ascii="Times New Roman" w:eastAsia="Times New Roman" w:hAnsi="Times New Roman" w:cs="Times New Roman"/>
          <w:color w:val="000000"/>
          <w:sz w:val="24"/>
          <w:szCs w:val="24"/>
          <w:lang w:eastAsia="sk-SK"/>
        </w:rPr>
        <w:t>3</w:t>
      </w:r>
      <w:r w:rsidR="00C65880" w:rsidRPr="00C65880">
        <w:rPr>
          <w:rFonts w:ascii="Times New Roman" w:eastAsia="Times New Roman" w:hAnsi="Times New Roman" w:cs="Times New Roman"/>
          <w:color w:val="000000"/>
          <w:sz w:val="24"/>
          <w:szCs w:val="24"/>
          <w:lang w:eastAsia="sk-SK"/>
        </w:rPr>
        <w:t>0</w:t>
      </w:r>
      <w:r w:rsidRPr="00C65880">
        <w:rPr>
          <w:rFonts w:ascii="Times New Roman" w:eastAsia="Times New Roman" w:hAnsi="Times New Roman" w:cs="Times New Roman"/>
          <w:color w:val="000000"/>
          <w:sz w:val="24"/>
          <w:szCs w:val="24"/>
          <w:lang w:eastAsia="sk-SK"/>
        </w:rPr>
        <w:t xml:space="preserve">. </w:t>
      </w:r>
      <w:r w:rsidR="00C65880">
        <w:rPr>
          <w:rFonts w:ascii="Times New Roman" w:eastAsia="Times New Roman" w:hAnsi="Times New Roman" w:cs="Times New Roman"/>
          <w:color w:val="000000"/>
          <w:sz w:val="24"/>
          <w:szCs w:val="24"/>
          <w:lang w:eastAsia="sk-SK"/>
        </w:rPr>
        <w:t>apríla</w:t>
      </w:r>
      <w:r>
        <w:rPr>
          <w:rFonts w:ascii="Times New Roman" w:eastAsia="Times New Roman" w:hAnsi="Times New Roman" w:cs="Times New Roman"/>
          <w:color w:val="000000"/>
          <w:sz w:val="24"/>
          <w:szCs w:val="24"/>
          <w:lang w:eastAsia="sk-SK"/>
        </w:rPr>
        <w:t xml:space="preserve"> 2019.“.</w:t>
      </w:r>
    </w:p>
    <w:p w:rsidR="000046E9" w:rsidRDefault="000046E9" w:rsidP="000F019E">
      <w:pPr>
        <w:spacing w:after="0" w:line="240" w:lineRule="auto"/>
        <w:jc w:val="both"/>
        <w:rPr>
          <w:rFonts w:ascii="Times New Roman" w:eastAsia="Times New Roman" w:hAnsi="Times New Roman" w:cs="Times New Roman"/>
          <w:color w:val="000000"/>
          <w:sz w:val="24"/>
          <w:szCs w:val="24"/>
          <w:lang w:eastAsia="sk-SK"/>
        </w:rPr>
      </w:pPr>
    </w:p>
    <w:p w:rsidR="000046E9" w:rsidRDefault="000046E9" w:rsidP="000F019E">
      <w:pPr>
        <w:spacing w:after="0" w:line="240" w:lineRule="auto"/>
        <w:jc w:val="both"/>
        <w:rPr>
          <w:rFonts w:ascii="Times New Roman" w:eastAsia="Times New Roman" w:hAnsi="Times New Roman" w:cs="Times New Roman"/>
          <w:color w:val="000000"/>
          <w:sz w:val="24"/>
          <w:szCs w:val="24"/>
          <w:lang w:eastAsia="sk-SK"/>
        </w:rPr>
      </w:pPr>
    </w:p>
    <w:p w:rsidR="00B90CBB" w:rsidRPr="00B90CBB" w:rsidRDefault="00DD0B9F" w:rsidP="00F74D22">
      <w:pPr>
        <w:spacing w:after="0" w:line="240" w:lineRule="auto"/>
        <w:jc w:val="center"/>
        <w:rPr>
          <w:rFonts w:ascii="Times New Roman" w:eastAsia="Times New Roman" w:hAnsi="Times New Roman" w:cs="Times New Roman"/>
          <w:color w:val="000000"/>
          <w:sz w:val="27"/>
          <w:szCs w:val="27"/>
          <w:lang w:eastAsia="sk-SK"/>
        </w:rPr>
      </w:pPr>
      <w:r>
        <w:rPr>
          <w:rFonts w:ascii="Times New Roman" w:eastAsia="Times New Roman" w:hAnsi="Times New Roman" w:cs="Times New Roman"/>
          <w:b/>
          <w:bCs/>
          <w:color w:val="000000"/>
          <w:sz w:val="24"/>
          <w:szCs w:val="24"/>
          <w:lang w:eastAsia="sk-SK"/>
        </w:rPr>
        <w:t>Čl. I</w:t>
      </w:r>
      <w:r w:rsidR="001A1F67">
        <w:rPr>
          <w:rFonts w:ascii="Times New Roman" w:eastAsia="Times New Roman" w:hAnsi="Times New Roman" w:cs="Times New Roman"/>
          <w:b/>
          <w:bCs/>
          <w:color w:val="000000"/>
          <w:sz w:val="24"/>
          <w:szCs w:val="24"/>
          <w:lang w:eastAsia="sk-SK"/>
        </w:rPr>
        <w:t>I</w:t>
      </w:r>
    </w:p>
    <w:p w:rsidR="00F74D22" w:rsidRDefault="00F74D22" w:rsidP="00F74D22">
      <w:pPr>
        <w:spacing w:after="0" w:line="240" w:lineRule="auto"/>
        <w:ind w:firstLine="708"/>
        <w:rPr>
          <w:rFonts w:ascii="Times New Roman" w:eastAsia="Times New Roman" w:hAnsi="Times New Roman" w:cs="Times New Roman"/>
          <w:color w:val="000000"/>
          <w:sz w:val="24"/>
          <w:szCs w:val="24"/>
          <w:lang w:eastAsia="sk-SK"/>
        </w:rPr>
      </w:pPr>
    </w:p>
    <w:p w:rsidR="00B90CBB" w:rsidRPr="00B90CBB" w:rsidRDefault="00B90CBB" w:rsidP="00F74D22">
      <w:pPr>
        <w:spacing w:after="0" w:line="240" w:lineRule="auto"/>
        <w:ind w:firstLine="708"/>
        <w:rPr>
          <w:rFonts w:ascii="Times New Roman" w:eastAsia="Times New Roman" w:hAnsi="Times New Roman" w:cs="Times New Roman"/>
          <w:color w:val="000000"/>
          <w:sz w:val="27"/>
          <w:szCs w:val="27"/>
          <w:lang w:eastAsia="sk-SK"/>
        </w:rPr>
      </w:pPr>
      <w:r w:rsidRPr="00B90CBB">
        <w:rPr>
          <w:rFonts w:ascii="Times New Roman" w:eastAsia="Times New Roman" w:hAnsi="Times New Roman" w:cs="Times New Roman"/>
          <w:color w:val="000000"/>
          <w:sz w:val="24"/>
          <w:szCs w:val="24"/>
          <w:lang w:eastAsia="sk-SK"/>
        </w:rPr>
        <w:t>Tento</w:t>
      </w:r>
      <w:r w:rsidR="0028530B">
        <w:rPr>
          <w:rFonts w:ascii="Times New Roman" w:eastAsia="Times New Roman" w:hAnsi="Times New Roman" w:cs="Times New Roman"/>
          <w:color w:val="000000"/>
          <w:sz w:val="24"/>
          <w:szCs w:val="24"/>
          <w:lang w:eastAsia="sk-SK"/>
        </w:rPr>
        <w:t xml:space="preserve"> </w:t>
      </w:r>
      <w:r w:rsidRPr="00B90CBB">
        <w:rPr>
          <w:rFonts w:ascii="Times New Roman" w:eastAsia="Times New Roman" w:hAnsi="Times New Roman" w:cs="Times New Roman"/>
          <w:color w:val="000000"/>
          <w:sz w:val="24"/>
          <w:szCs w:val="24"/>
          <w:lang w:eastAsia="sk-SK"/>
        </w:rPr>
        <w:t>zákon</w:t>
      </w:r>
      <w:r w:rsidR="0028530B">
        <w:rPr>
          <w:rFonts w:ascii="Times New Roman" w:eastAsia="Times New Roman" w:hAnsi="Times New Roman" w:cs="Times New Roman"/>
          <w:color w:val="000000"/>
          <w:sz w:val="24"/>
          <w:szCs w:val="24"/>
          <w:lang w:eastAsia="sk-SK"/>
        </w:rPr>
        <w:t xml:space="preserve"> </w:t>
      </w:r>
      <w:r w:rsidRPr="00B90CBB">
        <w:rPr>
          <w:rFonts w:ascii="Times New Roman" w:eastAsia="Times New Roman" w:hAnsi="Times New Roman" w:cs="Times New Roman"/>
          <w:color w:val="000000"/>
          <w:sz w:val="24"/>
          <w:szCs w:val="24"/>
          <w:lang w:eastAsia="sk-SK"/>
        </w:rPr>
        <w:t>nadobúda</w:t>
      </w:r>
      <w:r w:rsidR="0028530B">
        <w:rPr>
          <w:rFonts w:ascii="Times New Roman" w:eastAsia="Times New Roman" w:hAnsi="Times New Roman" w:cs="Times New Roman"/>
          <w:color w:val="000000"/>
          <w:sz w:val="24"/>
          <w:szCs w:val="24"/>
          <w:lang w:eastAsia="sk-SK"/>
        </w:rPr>
        <w:t xml:space="preserve"> </w:t>
      </w:r>
      <w:r w:rsidRPr="00B90CBB">
        <w:rPr>
          <w:rFonts w:ascii="Times New Roman" w:eastAsia="Times New Roman" w:hAnsi="Times New Roman" w:cs="Times New Roman"/>
          <w:color w:val="000000"/>
          <w:sz w:val="24"/>
          <w:szCs w:val="24"/>
          <w:lang w:eastAsia="sk-SK"/>
        </w:rPr>
        <w:t>účinnos</w:t>
      </w:r>
      <w:r w:rsidR="00E9502B">
        <w:rPr>
          <w:rFonts w:ascii="Times New Roman" w:eastAsia="Times New Roman" w:hAnsi="Times New Roman" w:cs="Times New Roman"/>
          <w:color w:val="000000"/>
          <w:sz w:val="24"/>
          <w:szCs w:val="24"/>
          <w:lang w:eastAsia="sk-SK"/>
        </w:rPr>
        <w:t>ť 1</w:t>
      </w:r>
      <w:r w:rsidR="00F74D22">
        <w:rPr>
          <w:rFonts w:ascii="Times New Roman" w:eastAsia="Times New Roman" w:hAnsi="Times New Roman" w:cs="Times New Roman"/>
          <w:color w:val="000000"/>
          <w:sz w:val="24"/>
          <w:szCs w:val="24"/>
          <w:lang w:eastAsia="sk-SK"/>
        </w:rPr>
        <w:t xml:space="preserve">. </w:t>
      </w:r>
      <w:r w:rsidR="0028530B">
        <w:rPr>
          <w:rFonts w:ascii="Times New Roman" w:eastAsia="Times New Roman" w:hAnsi="Times New Roman" w:cs="Times New Roman"/>
          <w:color w:val="000000"/>
          <w:sz w:val="24"/>
          <w:szCs w:val="24"/>
          <w:lang w:eastAsia="sk-SK"/>
        </w:rPr>
        <w:t>m</w:t>
      </w:r>
      <w:r w:rsidR="00C65880">
        <w:rPr>
          <w:rFonts w:ascii="Times New Roman" w:eastAsia="Times New Roman" w:hAnsi="Times New Roman" w:cs="Times New Roman"/>
          <w:color w:val="000000"/>
          <w:sz w:val="24"/>
          <w:szCs w:val="24"/>
          <w:lang w:eastAsia="sk-SK"/>
        </w:rPr>
        <w:t>ája</w:t>
      </w:r>
      <w:r w:rsidR="0028530B">
        <w:rPr>
          <w:rFonts w:ascii="Times New Roman" w:eastAsia="Times New Roman" w:hAnsi="Times New Roman" w:cs="Times New Roman"/>
          <w:color w:val="000000"/>
          <w:sz w:val="24"/>
          <w:szCs w:val="24"/>
          <w:lang w:eastAsia="sk-SK"/>
        </w:rPr>
        <w:t xml:space="preserve"> </w:t>
      </w:r>
      <w:r w:rsidR="00E9502B">
        <w:rPr>
          <w:rFonts w:ascii="Times New Roman" w:eastAsia="Times New Roman" w:hAnsi="Times New Roman" w:cs="Times New Roman"/>
          <w:color w:val="000000"/>
          <w:sz w:val="24"/>
          <w:szCs w:val="24"/>
          <w:lang w:eastAsia="sk-SK"/>
        </w:rPr>
        <w:t xml:space="preserve">2019. </w:t>
      </w:r>
    </w:p>
    <w:sectPr w:rsidR="00B90CBB" w:rsidRPr="00B90CBB" w:rsidSect="00A866F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46E9"/>
    <w:multiLevelType w:val="hybridMultilevel"/>
    <w:tmpl w:val="3710BA8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315121E7"/>
    <w:multiLevelType w:val="hybridMultilevel"/>
    <w:tmpl w:val="1BECA85E"/>
    <w:lvl w:ilvl="0" w:tplc="7F58F17E">
      <w:start w:val="1"/>
      <w:numFmt w:val="decimal"/>
      <w:lvlText w:val="%1."/>
      <w:lvlJc w:val="left"/>
      <w:pPr>
        <w:ind w:left="1428" w:hanging="7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nsid w:val="34695485"/>
    <w:multiLevelType w:val="hybridMultilevel"/>
    <w:tmpl w:val="E5CC812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77AB31D7"/>
    <w:multiLevelType w:val="hybridMultilevel"/>
    <w:tmpl w:val="84AC1CAC"/>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90CBB"/>
    <w:rsid w:val="000046E9"/>
    <w:rsid w:val="000E6779"/>
    <w:rsid w:val="000F019E"/>
    <w:rsid w:val="00196A2A"/>
    <w:rsid w:val="001A1F67"/>
    <w:rsid w:val="0028530B"/>
    <w:rsid w:val="00353714"/>
    <w:rsid w:val="003B4745"/>
    <w:rsid w:val="00594391"/>
    <w:rsid w:val="0060332F"/>
    <w:rsid w:val="006330FC"/>
    <w:rsid w:val="006744DD"/>
    <w:rsid w:val="00876E19"/>
    <w:rsid w:val="00901C8A"/>
    <w:rsid w:val="00A270DD"/>
    <w:rsid w:val="00A866F5"/>
    <w:rsid w:val="00AC2221"/>
    <w:rsid w:val="00B10ACD"/>
    <w:rsid w:val="00B712A2"/>
    <w:rsid w:val="00B90CBB"/>
    <w:rsid w:val="00BA1CF0"/>
    <w:rsid w:val="00BB7AB2"/>
    <w:rsid w:val="00C65880"/>
    <w:rsid w:val="00C85795"/>
    <w:rsid w:val="00C866F9"/>
    <w:rsid w:val="00D23CD3"/>
    <w:rsid w:val="00DD0B9F"/>
    <w:rsid w:val="00E0674F"/>
    <w:rsid w:val="00E1080B"/>
    <w:rsid w:val="00E51F0F"/>
    <w:rsid w:val="00E9502B"/>
    <w:rsid w:val="00EB688D"/>
    <w:rsid w:val="00EF65AD"/>
    <w:rsid w:val="00F36D0C"/>
    <w:rsid w:val="00F74D22"/>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866F5"/>
  </w:style>
  <w:style w:type="paragraph" w:styleId="Nadpis1">
    <w:name w:val="heading 1"/>
    <w:basedOn w:val="Normlny"/>
    <w:next w:val="Normlny"/>
    <w:link w:val="Nadpis1Char"/>
    <w:uiPriority w:val="9"/>
    <w:qFormat/>
    <w:rsid w:val="00E51F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semiHidden/>
    <w:unhideWhenUsed/>
    <w:qFormat/>
    <w:rsid w:val="00E1080B"/>
    <w:pPr>
      <w:keepNext/>
      <w:spacing w:before="240" w:after="60" w:line="276" w:lineRule="auto"/>
      <w:outlineLvl w:val="1"/>
    </w:pPr>
    <w:rPr>
      <w:rFonts w:ascii="Cambria" w:eastAsia="Times New Roman" w:hAnsi="Cambria" w:cs="Times New Roman"/>
      <w:b/>
      <w:bCs/>
      <w:i/>
      <w:iCs/>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awspan">
    <w:name w:val="awspan"/>
    <w:basedOn w:val="Predvolenpsmoodseku"/>
    <w:rsid w:val="00B90CBB"/>
  </w:style>
  <w:style w:type="paragraph" w:styleId="Odsekzoznamu">
    <w:name w:val="List Paragraph"/>
    <w:basedOn w:val="Normlny"/>
    <w:uiPriority w:val="34"/>
    <w:qFormat/>
    <w:rsid w:val="00901C8A"/>
    <w:pPr>
      <w:ind w:left="720"/>
      <w:contextualSpacing/>
    </w:pPr>
  </w:style>
  <w:style w:type="character" w:customStyle="1" w:styleId="Nadpis2Char">
    <w:name w:val="Nadpis 2 Char"/>
    <w:basedOn w:val="Predvolenpsmoodseku"/>
    <w:link w:val="Nadpis2"/>
    <w:uiPriority w:val="9"/>
    <w:semiHidden/>
    <w:rsid w:val="00E1080B"/>
    <w:rPr>
      <w:rFonts w:ascii="Cambria" w:eastAsia="Times New Roman" w:hAnsi="Cambria" w:cs="Times New Roman"/>
      <w:b/>
      <w:bCs/>
      <w:i/>
      <w:iCs/>
      <w:sz w:val="28"/>
      <w:szCs w:val="28"/>
    </w:rPr>
  </w:style>
  <w:style w:type="paragraph" w:customStyle="1" w:styleId="titulok">
    <w:name w:val="titulok"/>
    <w:basedOn w:val="Normlny"/>
    <w:rsid w:val="00E1080B"/>
    <w:pPr>
      <w:spacing w:before="100" w:beforeAutospacing="1" w:after="100" w:afterAutospacing="1" w:line="240" w:lineRule="auto"/>
      <w:jc w:val="center"/>
    </w:pPr>
    <w:rPr>
      <w:rFonts w:ascii="Arial" w:eastAsia="Times New Roman" w:hAnsi="Arial" w:cs="Arial"/>
      <w:b/>
      <w:bCs/>
      <w:color w:val="007060"/>
      <w:sz w:val="24"/>
      <w:szCs w:val="24"/>
      <w:lang w:eastAsia="sk-SK"/>
    </w:rPr>
  </w:style>
  <w:style w:type="character" w:styleId="Hypertextovprepojenie">
    <w:name w:val="Hyperlink"/>
    <w:basedOn w:val="Predvolenpsmoodseku"/>
    <w:uiPriority w:val="99"/>
    <w:semiHidden/>
    <w:unhideWhenUsed/>
    <w:rsid w:val="00E9502B"/>
    <w:rPr>
      <w:color w:val="0000FF"/>
      <w:u w:val="single"/>
    </w:rPr>
  </w:style>
  <w:style w:type="paragraph" w:styleId="Textbubliny">
    <w:name w:val="Balloon Text"/>
    <w:basedOn w:val="Normlny"/>
    <w:link w:val="TextbublinyChar"/>
    <w:uiPriority w:val="99"/>
    <w:semiHidden/>
    <w:unhideWhenUsed/>
    <w:rsid w:val="006744D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744DD"/>
    <w:rPr>
      <w:rFonts w:ascii="Segoe UI" w:hAnsi="Segoe UI" w:cs="Segoe UI"/>
      <w:sz w:val="18"/>
      <w:szCs w:val="18"/>
    </w:rPr>
  </w:style>
  <w:style w:type="character" w:customStyle="1" w:styleId="Nadpis1Char">
    <w:name w:val="Nadpis 1 Char"/>
    <w:basedOn w:val="Predvolenpsmoodseku"/>
    <w:link w:val="Nadpis1"/>
    <w:uiPriority w:val="9"/>
    <w:rsid w:val="00E51F0F"/>
    <w:rPr>
      <w:rFonts w:asciiTheme="majorHAnsi" w:eastAsiaTheme="majorEastAsia" w:hAnsiTheme="majorHAnsi" w:cstheme="majorBidi"/>
      <w:color w:val="2F5496" w:themeColor="accent1" w:themeShade="BF"/>
      <w:sz w:val="32"/>
      <w:szCs w:val="32"/>
    </w:rPr>
  </w:style>
</w:styles>
</file>

<file path=word/webSettings.xml><?xml version="1.0" encoding="utf-8"?>
<w:webSettings xmlns:r="http://schemas.openxmlformats.org/officeDocument/2006/relationships" xmlns:w="http://schemas.openxmlformats.org/wordprocessingml/2006/main">
  <w:divs>
    <w:div w:id="29428047">
      <w:bodyDiv w:val="1"/>
      <w:marLeft w:val="0"/>
      <w:marRight w:val="0"/>
      <w:marTop w:val="0"/>
      <w:marBottom w:val="0"/>
      <w:divBdr>
        <w:top w:val="none" w:sz="0" w:space="0" w:color="auto"/>
        <w:left w:val="none" w:sz="0" w:space="0" w:color="auto"/>
        <w:bottom w:val="none" w:sz="0" w:space="0" w:color="auto"/>
        <w:right w:val="none" w:sz="0" w:space="0" w:color="auto"/>
      </w:divBdr>
      <w:divsChild>
        <w:div w:id="2071034989">
          <w:marLeft w:val="0"/>
          <w:marRight w:val="0"/>
          <w:marTop w:val="200"/>
          <w:marBottom w:val="200"/>
          <w:divBdr>
            <w:top w:val="single" w:sz="8" w:space="0" w:color="000000"/>
            <w:left w:val="single" w:sz="8" w:space="0" w:color="000000"/>
            <w:bottom w:val="single" w:sz="8" w:space="0" w:color="000000"/>
            <w:right w:val="single" w:sz="8" w:space="0" w:color="000000"/>
          </w:divBdr>
          <w:divsChild>
            <w:div w:id="1281378005">
              <w:marLeft w:val="0"/>
              <w:marRight w:val="0"/>
              <w:marTop w:val="0"/>
              <w:marBottom w:val="0"/>
              <w:divBdr>
                <w:top w:val="none" w:sz="0" w:space="0" w:color="auto"/>
                <w:left w:val="none" w:sz="0" w:space="0" w:color="auto"/>
                <w:bottom w:val="none" w:sz="0" w:space="0" w:color="auto"/>
                <w:right w:val="none" w:sz="0" w:space="0" w:color="auto"/>
              </w:divBdr>
              <w:divsChild>
                <w:div w:id="329909095">
                  <w:marLeft w:val="0"/>
                  <w:marRight w:val="0"/>
                  <w:marTop w:val="0"/>
                  <w:marBottom w:val="0"/>
                  <w:divBdr>
                    <w:top w:val="none" w:sz="0" w:space="0" w:color="auto"/>
                    <w:left w:val="none" w:sz="0" w:space="0" w:color="auto"/>
                    <w:bottom w:val="none" w:sz="0" w:space="0" w:color="auto"/>
                    <w:right w:val="none" w:sz="0" w:space="0" w:color="auto"/>
                  </w:divBdr>
                </w:div>
                <w:div w:id="158690485">
                  <w:marLeft w:val="0"/>
                  <w:marRight w:val="0"/>
                  <w:marTop w:val="0"/>
                  <w:marBottom w:val="0"/>
                  <w:divBdr>
                    <w:top w:val="none" w:sz="0" w:space="0" w:color="auto"/>
                    <w:left w:val="none" w:sz="0" w:space="0" w:color="auto"/>
                    <w:bottom w:val="none" w:sz="0" w:space="0" w:color="auto"/>
                    <w:right w:val="none" w:sz="0" w:space="0" w:color="auto"/>
                  </w:divBdr>
                </w:div>
                <w:div w:id="163786011">
                  <w:marLeft w:val="0"/>
                  <w:marRight w:val="0"/>
                  <w:marTop w:val="0"/>
                  <w:marBottom w:val="0"/>
                  <w:divBdr>
                    <w:top w:val="none" w:sz="0" w:space="0" w:color="auto"/>
                    <w:left w:val="none" w:sz="0" w:space="0" w:color="auto"/>
                    <w:bottom w:val="none" w:sz="0" w:space="0" w:color="auto"/>
                    <w:right w:val="none" w:sz="0" w:space="0" w:color="auto"/>
                  </w:divBdr>
                </w:div>
                <w:div w:id="1870755240">
                  <w:marLeft w:val="0"/>
                  <w:marRight w:val="0"/>
                  <w:marTop w:val="0"/>
                  <w:marBottom w:val="0"/>
                  <w:divBdr>
                    <w:top w:val="none" w:sz="0" w:space="0" w:color="auto"/>
                    <w:left w:val="none" w:sz="0" w:space="0" w:color="auto"/>
                    <w:bottom w:val="none" w:sz="0" w:space="0" w:color="auto"/>
                    <w:right w:val="none" w:sz="0" w:space="0" w:color="auto"/>
                  </w:divBdr>
                </w:div>
                <w:div w:id="1674799489">
                  <w:marLeft w:val="0"/>
                  <w:marRight w:val="0"/>
                  <w:marTop w:val="0"/>
                  <w:marBottom w:val="0"/>
                  <w:divBdr>
                    <w:top w:val="none" w:sz="0" w:space="0" w:color="auto"/>
                    <w:left w:val="none" w:sz="0" w:space="0" w:color="auto"/>
                    <w:bottom w:val="none" w:sz="0" w:space="0" w:color="auto"/>
                    <w:right w:val="none" w:sz="0" w:space="0" w:color="auto"/>
                  </w:divBdr>
                </w:div>
                <w:div w:id="443380388">
                  <w:marLeft w:val="0"/>
                  <w:marRight w:val="0"/>
                  <w:marTop w:val="0"/>
                  <w:marBottom w:val="0"/>
                  <w:divBdr>
                    <w:top w:val="none" w:sz="0" w:space="0" w:color="auto"/>
                    <w:left w:val="none" w:sz="0" w:space="0" w:color="auto"/>
                    <w:bottom w:val="none" w:sz="0" w:space="0" w:color="auto"/>
                    <w:right w:val="none" w:sz="0" w:space="0" w:color="auto"/>
                  </w:divBdr>
                </w:div>
                <w:div w:id="985209395">
                  <w:marLeft w:val="0"/>
                  <w:marRight w:val="0"/>
                  <w:marTop w:val="0"/>
                  <w:marBottom w:val="0"/>
                  <w:divBdr>
                    <w:top w:val="none" w:sz="0" w:space="0" w:color="auto"/>
                    <w:left w:val="none" w:sz="0" w:space="0" w:color="auto"/>
                    <w:bottom w:val="none" w:sz="0" w:space="0" w:color="auto"/>
                    <w:right w:val="none" w:sz="0" w:space="0" w:color="auto"/>
                  </w:divBdr>
                </w:div>
                <w:div w:id="77668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423229">
          <w:marLeft w:val="0"/>
          <w:marRight w:val="0"/>
          <w:marTop w:val="200"/>
          <w:marBottom w:val="200"/>
          <w:divBdr>
            <w:top w:val="single" w:sz="8" w:space="0" w:color="000000"/>
            <w:left w:val="single" w:sz="8" w:space="0" w:color="000000"/>
            <w:bottom w:val="single" w:sz="8" w:space="0" w:color="000000"/>
            <w:right w:val="single" w:sz="8" w:space="0" w:color="000000"/>
          </w:divBdr>
          <w:divsChild>
            <w:div w:id="1991013340">
              <w:marLeft w:val="0"/>
              <w:marRight w:val="0"/>
              <w:marTop w:val="0"/>
              <w:marBottom w:val="0"/>
              <w:divBdr>
                <w:top w:val="none" w:sz="0" w:space="0" w:color="auto"/>
                <w:left w:val="none" w:sz="0" w:space="0" w:color="auto"/>
                <w:bottom w:val="none" w:sz="0" w:space="0" w:color="auto"/>
                <w:right w:val="none" w:sz="0" w:space="0" w:color="auto"/>
              </w:divBdr>
              <w:divsChild>
                <w:div w:id="295987857">
                  <w:marLeft w:val="0"/>
                  <w:marRight w:val="0"/>
                  <w:marTop w:val="0"/>
                  <w:marBottom w:val="0"/>
                  <w:divBdr>
                    <w:top w:val="none" w:sz="0" w:space="0" w:color="auto"/>
                    <w:left w:val="none" w:sz="0" w:space="0" w:color="auto"/>
                    <w:bottom w:val="none" w:sz="0" w:space="0" w:color="auto"/>
                    <w:right w:val="none" w:sz="0" w:space="0" w:color="auto"/>
                  </w:divBdr>
                </w:div>
                <w:div w:id="1595478007">
                  <w:marLeft w:val="0"/>
                  <w:marRight w:val="0"/>
                  <w:marTop w:val="0"/>
                  <w:marBottom w:val="0"/>
                  <w:divBdr>
                    <w:top w:val="none" w:sz="0" w:space="0" w:color="auto"/>
                    <w:left w:val="none" w:sz="0" w:space="0" w:color="auto"/>
                    <w:bottom w:val="none" w:sz="0" w:space="0" w:color="auto"/>
                    <w:right w:val="none" w:sz="0" w:space="0" w:color="auto"/>
                  </w:divBdr>
                </w:div>
                <w:div w:id="1961645986">
                  <w:marLeft w:val="0"/>
                  <w:marRight w:val="0"/>
                  <w:marTop w:val="0"/>
                  <w:marBottom w:val="0"/>
                  <w:divBdr>
                    <w:top w:val="none" w:sz="0" w:space="0" w:color="auto"/>
                    <w:left w:val="none" w:sz="0" w:space="0" w:color="auto"/>
                    <w:bottom w:val="none" w:sz="0" w:space="0" w:color="auto"/>
                    <w:right w:val="none" w:sz="0" w:space="0" w:color="auto"/>
                  </w:divBdr>
                </w:div>
                <w:div w:id="104814981">
                  <w:marLeft w:val="0"/>
                  <w:marRight w:val="0"/>
                  <w:marTop w:val="0"/>
                  <w:marBottom w:val="0"/>
                  <w:divBdr>
                    <w:top w:val="none" w:sz="0" w:space="0" w:color="auto"/>
                    <w:left w:val="none" w:sz="0" w:space="0" w:color="auto"/>
                    <w:bottom w:val="none" w:sz="0" w:space="0" w:color="auto"/>
                    <w:right w:val="none" w:sz="0" w:space="0" w:color="auto"/>
                  </w:divBdr>
                </w:div>
                <w:div w:id="1493833771">
                  <w:marLeft w:val="0"/>
                  <w:marRight w:val="0"/>
                  <w:marTop w:val="0"/>
                  <w:marBottom w:val="0"/>
                  <w:divBdr>
                    <w:top w:val="none" w:sz="0" w:space="0" w:color="auto"/>
                    <w:left w:val="none" w:sz="0" w:space="0" w:color="auto"/>
                    <w:bottom w:val="none" w:sz="0" w:space="0" w:color="auto"/>
                    <w:right w:val="none" w:sz="0" w:space="0" w:color="auto"/>
                  </w:divBdr>
                </w:div>
                <w:div w:id="11836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719686">
      <w:bodyDiv w:val="1"/>
      <w:marLeft w:val="0"/>
      <w:marRight w:val="0"/>
      <w:marTop w:val="0"/>
      <w:marBottom w:val="0"/>
      <w:divBdr>
        <w:top w:val="none" w:sz="0" w:space="0" w:color="auto"/>
        <w:left w:val="none" w:sz="0" w:space="0" w:color="auto"/>
        <w:bottom w:val="none" w:sz="0" w:space="0" w:color="auto"/>
        <w:right w:val="none" w:sz="0" w:space="0" w:color="auto"/>
      </w:divBdr>
      <w:divsChild>
        <w:div w:id="2140224578">
          <w:marLeft w:val="0"/>
          <w:marRight w:val="0"/>
          <w:marTop w:val="200"/>
          <w:marBottom w:val="200"/>
          <w:divBdr>
            <w:top w:val="single" w:sz="8" w:space="0" w:color="000000"/>
            <w:left w:val="single" w:sz="8" w:space="0" w:color="000000"/>
            <w:bottom w:val="single" w:sz="8" w:space="0" w:color="000000"/>
            <w:right w:val="single" w:sz="8" w:space="0" w:color="000000"/>
          </w:divBdr>
          <w:divsChild>
            <w:div w:id="1377507283">
              <w:marLeft w:val="0"/>
              <w:marRight w:val="0"/>
              <w:marTop w:val="0"/>
              <w:marBottom w:val="0"/>
              <w:divBdr>
                <w:top w:val="none" w:sz="0" w:space="0" w:color="auto"/>
                <w:left w:val="none" w:sz="0" w:space="0" w:color="auto"/>
                <w:bottom w:val="none" w:sz="0" w:space="0" w:color="auto"/>
                <w:right w:val="none" w:sz="0" w:space="0" w:color="auto"/>
              </w:divBdr>
              <w:divsChild>
                <w:div w:id="902524927">
                  <w:marLeft w:val="0"/>
                  <w:marRight w:val="0"/>
                  <w:marTop w:val="0"/>
                  <w:marBottom w:val="0"/>
                  <w:divBdr>
                    <w:top w:val="none" w:sz="0" w:space="0" w:color="auto"/>
                    <w:left w:val="none" w:sz="0" w:space="0" w:color="auto"/>
                    <w:bottom w:val="none" w:sz="0" w:space="0" w:color="auto"/>
                    <w:right w:val="none" w:sz="0" w:space="0" w:color="auto"/>
                  </w:divBdr>
                </w:div>
                <w:div w:id="889652916">
                  <w:marLeft w:val="0"/>
                  <w:marRight w:val="0"/>
                  <w:marTop w:val="0"/>
                  <w:marBottom w:val="0"/>
                  <w:divBdr>
                    <w:top w:val="none" w:sz="0" w:space="0" w:color="auto"/>
                    <w:left w:val="none" w:sz="0" w:space="0" w:color="auto"/>
                    <w:bottom w:val="none" w:sz="0" w:space="0" w:color="auto"/>
                    <w:right w:val="none" w:sz="0" w:space="0" w:color="auto"/>
                  </w:divBdr>
                </w:div>
                <w:div w:id="902373353">
                  <w:marLeft w:val="0"/>
                  <w:marRight w:val="0"/>
                  <w:marTop w:val="0"/>
                  <w:marBottom w:val="0"/>
                  <w:divBdr>
                    <w:top w:val="none" w:sz="0" w:space="0" w:color="auto"/>
                    <w:left w:val="none" w:sz="0" w:space="0" w:color="auto"/>
                    <w:bottom w:val="none" w:sz="0" w:space="0" w:color="auto"/>
                    <w:right w:val="none" w:sz="0" w:space="0" w:color="auto"/>
                  </w:divBdr>
                </w:div>
                <w:div w:id="933364731">
                  <w:marLeft w:val="0"/>
                  <w:marRight w:val="0"/>
                  <w:marTop w:val="0"/>
                  <w:marBottom w:val="0"/>
                  <w:divBdr>
                    <w:top w:val="none" w:sz="0" w:space="0" w:color="auto"/>
                    <w:left w:val="none" w:sz="0" w:space="0" w:color="auto"/>
                    <w:bottom w:val="none" w:sz="0" w:space="0" w:color="auto"/>
                    <w:right w:val="none" w:sz="0" w:space="0" w:color="auto"/>
                  </w:divBdr>
                </w:div>
                <w:div w:id="767695402">
                  <w:marLeft w:val="0"/>
                  <w:marRight w:val="0"/>
                  <w:marTop w:val="0"/>
                  <w:marBottom w:val="0"/>
                  <w:divBdr>
                    <w:top w:val="none" w:sz="0" w:space="0" w:color="auto"/>
                    <w:left w:val="none" w:sz="0" w:space="0" w:color="auto"/>
                    <w:bottom w:val="none" w:sz="0" w:space="0" w:color="auto"/>
                    <w:right w:val="none" w:sz="0" w:space="0" w:color="auto"/>
                  </w:divBdr>
                </w:div>
                <w:div w:id="1085302034">
                  <w:marLeft w:val="0"/>
                  <w:marRight w:val="0"/>
                  <w:marTop w:val="0"/>
                  <w:marBottom w:val="0"/>
                  <w:divBdr>
                    <w:top w:val="none" w:sz="0" w:space="0" w:color="auto"/>
                    <w:left w:val="none" w:sz="0" w:space="0" w:color="auto"/>
                    <w:bottom w:val="none" w:sz="0" w:space="0" w:color="auto"/>
                    <w:right w:val="none" w:sz="0" w:space="0" w:color="auto"/>
                  </w:divBdr>
                </w:div>
                <w:div w:id="258369719">
                  <w:marLeft w:val="0"/>
                  <w:marRight w:val="0"/>
                  <w:marTop w:val="0"/>
                  <w:marBottom w:val="0"/>
                  <w:divBdr>
                    <w:top w:val="none" w:sz="0" w:space="0" w:color="auto"/>
                    <w:left w:val="none" w:sz="0" w:space="0" w:color="auto"/>
                    <w:bottom w:val="none" w:sz="0" w:space="0" w:color="auto"/>
                    <w:right w:val="none" w:sz="0" w:space="0" w:color="auto"/>
                  </w:divBdr>
                </w:div>
                <w:div w:id="1487279740">
                  <w:marLeft w:val="0"/>
                  <w:marRight w:val="0"/>
                  <w:marTop w:val="0"/>
                  <w:marBottom w:val="0"/>
                  <w:divBdr>
                    <w:top w:val="none" w:sz="0" w:space="0" w:color="auto"/>
                    <w:left w:val="none" w:sz="0" w:space="0" w:color="auto"/>
                    <w:bottom w:val="none" w:sz="0" w:space="0" w:color="auto"/>
                    <w:right w:val="none" w:sz="0" w:space="0" w:color="auto"/>
                  </w:divBdr>
                </w:div>
                <w:div w:id="570234460">
                  <w:marLeft w:val="0"/>
                  <w:marRight w:val="0"/>
                  <w:marTop w:val="0"/>
                  <w:marBottom w:val="0"/>
                  <w:divBdr>
                    <w:top w:val="none" w:sz="0" w:space="0" w:color="auto"/>
                    <w:left w:val="none" w:sz="0" w:space="0" w:color="auto"/>
                    <w:bottom w:val="none" w:sz="0" w:space="0" w:color="auto"/>
                    <w:right w:val="none" w:sz="0" w:space="0" w:color="auto"/>
                  </w:divBdr>
                </w:div>
                <w:div w:id="1752193446">
                  <w:marLeft w:val="0"/>
                  <w:marRight w:val="0"/>
                  <w:marTop w:val="0"/>
                  <w:marBottom w:val="0"/>
                  <w:divBdr>
                    <w:top w:val="none" w:sz="0" w:space="0" w:color="auto"/>
                    <w:left w:val="none" w:sz="0" w:space="0" w:color="auto"/>
                    <w:bottom w:val="none" w:sz="0" w:space="0" w:color="auto"/>
                    <w:right w:val="none" w:sz="0" w:space="0" w:color="auto"/>
                  </w:divBdr>
                </w:div>
                <w:div w:id="1719671407">
                  <w:marLeft w:val="0"/>
                  <w:marRight w:val="0"/>
                  <w:marTop w:val="0"/>
                  <w:marBottom w:val="0"/>
                  <w:divBdr>
                    <w:top w:val="none" w:sz="0" w:space="0" w:color="auto"/>
                    <w:left w:val="none" w:sz="0" w:space="0" w:color="auto"/>
                    <w:bottom w:val="none" w:sz="0" w:space="0" w:color="auto"/>
                    <w:right w:val="none" w:sz="0" w:space="0" w:color="auto"/>
                  </w:divBdr>
                </w:div>
                <w:div w:id="351614236">
                  <w:marLeft w:val="0"/>
                  <w:marRight w:val="0"/>
                  <w:marTop w:val="0"/>
                  <w:marBottom w:val="0"/>
                  <w:divBdr>
                    <w:top w:val="none" w:sz="0" w:space="0" w:color="auto"/>
                    <w:left w:val="none" w:sz="0" w:space="0" w:color="auto"/>
                    <w:bottom w:val="none" w:sz="0" w:space="0" w:color="auto"/>
                    <w:right w:val="none" w:sz="0" w:space="0" w:color="auto"/>
                  </w:divBdr>
                </w:div>
                <w:div w:id="397557863">
                  <w:marLeft w:val="0"/>
                  <w:marRight w:val="0"/>
                  <w:marTop w:val="0"/>
                  <w:marBottom w:val="0"/>
                  <w:divBdr>
                    <w:top w:val="none" w:sz="0" w:space="0" w:color="auto"/>
                    <w:left w:val="none" w:sz="0" w:space="0" w:color="auto"/>
                    <w:bottom w:val="none" w:sz="0" w:space="0" w:color="auto"/>
                    <w:right w:val="none" w:sz="0" w:space="0" w:color="auto"/>
                  </w:divBdr>
                </w:div>
                <w:div w:id="1000693615">
                  <w:marLeft w:val="0"/>
                  <w:marRight w:val="0"/>
                  <w:marTop w:val="0"/>
                  <w:marBottom w:val="0"/>
                  <w:divBdr>
                    <w:top w:val="none" w:sz="0" w:space="0" w:color="auto"/>
                    <w:left w:val="none" w:sz="0" w:space="0" w:color="auto"/>
                    <w:bottom w:val="none" w:sz="0" w:space="0" w:color="auto"/>
                    <w:right w:val="none" w:sz="0" w:space="0" w:color="auto"/>
                  </w:divBdr>
                </w:div>
                <w:div w:id="1180045771">
                  <w:marLeft w:val="0"/>
                  <w:marRight w:val="0"/>
                  <w:marTop w:val="0"/>
                  <w:marBottom w:val="0"/>
                  <w:divBdr>
                    <w:top w:val="none" w:sz="0" w:space="0" w:color="auto"/>
                    <w:left w:val="none" w:sz="0" w:space="0" w:color="auto"/>
                    <w:bottom w:val="none" w:sz="0" w:space="0" w:color="auto"/>
                    <w:right w:val="none" w:sz="0" w:space="0" w:color="auto"/>
                  </w:divBdr>
                </w:div>
                <w:div w:id="5033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19260">
          <w:marLeft w:val="0"/>
          <w:marRight w:val="0"/>
          <w:marTop w:val="200"/>
          <w:marBottom w:val="200"/>
          <w:divBdr>
            <w:top w:val="single" w:sz="8" w:space="0" w:color="000000"/>
            <w:left w:val="single" w:sz="8" w:space="0" w:color="000000"/>
            <w:bottom w:val="single" w:sz="8" w:space="0" w:color="000000"/>
            <w:right w:val="single" w:sz="8" w:space="0" w:color="000000"/>
          </w:divBdr>
          <w:divsChild>
            <w:div w:id="62222365">
              <w:marLeft w:val="0"/>
              <w:marRight w:val="0"/>
              <w:marTop w:val="0"/>
              <w:marBottom w:val="0"/>
              <w:divBdr>
                <w:top w:val="none" w:sz="0" w:space="0" w:color="auto"/>
                <w:left w:val="none" w:sz="0" w:space="0" w:color="auto"/>
                <w:bottom w:val="none" w:sz="0" w:space="0" w:color="auto"/>
                <w:right w:val="none" w:sz="0" w:space="0" w:color="auto"/>
              </w:divBdr>
              <w:divsChild>
                <w:div w:id="975722075">
                  <w:marLeft w:val="0"/>
                  <w:marRight w:val="0"/>
                  <w:marTop w:val="0"/>
                  <w:marBottom w:val="0"/>
                  <w:divBdr>
                    <w:top w:val="none" w:sz="0" w:space="0" w:color="auto"/>
                    <w:left w:val="none" w:sz="0" w:space="0" w:color="auto"/>
                    <w:bottom w:val="none" w:sz="0" w:space="0" w:color="auto"/>
                    <w:right w:val="none" w:sz="0" w:space="0" w:color="auto"/>
                  </w:divBdr>
                </w:div>
                <w:div w:id="26431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442</Words>
  <Characters>2526</Characters>
  <Application>Microsoft Office Word</Application>
  <DocSecurity>0</DocSecurity>
  <Lines>21</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Vidovicova</cp:lastModifiedBy>
  <cp:revision>3</cp:revision>
  <cp:lastPrinted>2019-01-10T10:57:00Z</cp:lastPrinted>
  <dcterms:created xsi:type="dcterms:W3CDTF">2019-01-10T09:46:00Z</dcterms:created>
  <dcterms:modified xsi:type="dcterms:W3CDTF">2019-01-11T09:39:00Z</dcterms:modified>
</cp:coreProperties>
</file>