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2F" w:rsidRDefault="0017622F" w:rsidP="00844441">
      <w:pPr>
        <w:jc w:val="both"/>
      </w:pPr>
      <w:r>
        <w:rPr>
          <w:b/>
          <w:bCs/>
        </w:rPr>
        <w:t>Dôvodová správa</w:t>
      </w:r>
    </w:p>
    <w:p w:rsidR="0017622F" w:rsidRDefault="0017622F" w:rsidP="00844441">
      <w:pPr>
        <w:jc w:val="both"/>
        <w:rPr>
          <w:b/>
          <w:bCs/>
        </w:rPr>
      </w:pPr>
    </w:p>
    <w:p w:rsidR="0017622F" w:rsidRDefault="0017622F" w:rsidP="00844441">
      <w:pPr>
        <w:widowControl/>
        <w:numPr>
          <w:ilvl w:val="0"/>
          <w:numId w:val="1"/>
        </w:numPr>
        <w:tabs>
          <w:tab w:val="clear" w:pos="720"/>
          <w:tab w:val="num" w:pos="0"/>
        </w:tabs>
        <w:suppressAutoHyphens w:val="0"/>
        <w:ind w:left="0" w:firstLine="0"/>
        <w:jc w:val="both"/>
        <w:rPr>
          <w:b/>
          <w:bCs/>
        </w:rPr>
      </w:pPr>
      <w:r>
        <w:rPr>
          <w:b/>
          <w:bCs/>
        </w:rPr>
        <w:t>Všeobecná časť</w:t>
      </w:r>
    </w:p>
    <w:p w:rsidR="0017622F" w:rsidRDefault="0017622F" w:rsidP="00844441">
      <w:pPr>
        <w:tabs>
          <w:tab w:val="num" w:pos="0"/>
        </w:tabs>
      </w:pPr>
    </w:p>
    <w:p w:rsidR="00A13E28" w:rsidRDefault="00FA08DC" w:rsidP="00844441">
      <w:pPr>
        <w:jc w:val="both"/>
        <w:rPr>
          <w:rFonts w:eastAsiaTheme="minorEastAsia" w:cs="Times New Roman"/>
          <w:lang w:eastAsia="en-US" w:bidi="ar-SA"/>
        </w:rPr>
      </w:pPr>
      <w:r>
        <w:tab/>
      </w:r>
      <w:r w:rsidR="00A13E28">
        <w:rPr>
          <w:rFonts w:eastAsia="Times New Roman" w:cs="Times New Roman"/>
          <w:kern w:val="0"/>
          <w:lang w:eastAsia="en-US" w:bidi="ar-SA"/>
        </w:rPr>
        <w:t xml:space="preserve">Návrh zákona, </w:t>
      </w:r>
      <w:r w:rsidR="00A13E28" w:rsidRPr="00FF5BF9">
        <w:rPr>
          <w:rFonts w:cs="Times New Roman"/>
        </w:rPr>
        <w:t xml:space="preserve">ktorým sa mení zákon </w:t>
      </w:r>
      <w:r w:rsidR="006C4DB9" w:rsidRPr="00AF03C7">
        <w:t xml:space="preserve">č. </w:t>
      </w:r>
      <w:r w:rsidR="00FA0BAD" w:rsidRPr="00FA0BAD">
        <w:t>8/2009 Z. z. o cestnej premávke</w:t>
      </w:r>
      <w:r w:rsidR="006C4DB9" w:rsidRPr="00AF03C7">
        <w:t xml:space="preserve"> a o zmene a doplnení niektorých zákonov</w:t>
      </w:r>
      <w:r w:rsidR="006C4DB9" w:rsidRPr="00FF5BF9">
        <w:rPr>
          <w:rFonts w:cs="Times New Roman"/>
        </w:rPr>
        <w:t xml:space="preserve"> </w:t>
      </w:r>
      <w:r w:rsidR="00A13E28" w:rsidRPr="00FF5BF9">
        <w:rPr>
          <w:rFonts w:cs="Times New Roman"/>
        </w:rPr>
        <w:t xml:space="preserve">v znení neskorších predpisov </w:t>
      </w:r>
      <w:r w:rsidR="00A13E28">
        <w:rPr>
          <w:rFonts w:cs="Times New Roman"/>
        </w:rPr>
        <w:t>predkladajú poslanci Národnej rady Slovens</w:t>
      </w:r>
      <w:r w:rsidR="002F33F8">
        <w:rPr>
          <w:rFonts w:cs="Times New Roman"/>
        </w:rPr>
        <w:t xml:space="preserve">kej republiky Miroslav Beblavý a </w:t>
      </w:r>
      <w:r w:rsidR="00A13E28">
        <w:rPr>
          <w:rFonts w:cs="Times New Roman"/>
        </w:rPr>
        <w:t>Simona Petrík.</w:t>
      </w:r>
    </w:p>
    <w:p w:rsidR="00A13E28" w:rsidRDefault="00A13E28" w:rsidP="00844441">
      <w:pPr>
        <w:jc w:val="both"/>
        <w:rPr>
          <w:rFonts w:eastAsiaTheme="minorEastAsia" w:cs="Times New Roman"/>
          <w:lang w:eastAsia="en-US" w:bidi="ar-SA"/>
        </w:rPr>
      </w:pPr>
    </w:p>
    <w:p w:rsidR="000D48A2" w:rsidRDefault="005502C5" w:rsidP="00844441">
      <w:pPr>
        <w:jc w:val="both"/>
        <w:rPr>
          <w:rFonts w:eastAsiaTheme="minorEastAsia" w:cs="Times New Roman"/>
          <w:lang w:eastAsia="en-US" w:bidi="ar-SA"/>
        </w:rPr>
      </w:pPr>
      <w:r>
        <w:rPr>
          <w:rFonts w:eastAsiaTheme="minorEastAsia" w:cs="Times New Roman"/>
          <w:lang w:eastAsia="en-US" w:bidi="ar-SA"/>
        </w:rPr>
        <w:tab/>
        <w:t xml:space="preserve">Cieľom návrhu zákona </w:t>
      </w:r>
      <w:r w:rsidR="00B411DD">
        <w:rPr>
          <w:rFonts w:eastAsiaTheme="minorEastAsia" w:cs="Times New Roman"/>
          <w:lang w:eastAsia="en-US" w:bidi="ar-SA"/>
        </w:rPr>
        <w:t xml:space="preserve">je odstrániť </w:t>
      </w:r>
      <w:r w:rsidR="00FA0BAD">
        <w:rPr>
          <w:rFonts w:eastAsiaTheme="minorEastAsia" w:cs="Times New Roman"/>
          <w:lang w:eastAsia="en-US" w:bidi="ar-SA"/>
        </w:rPr>
        <w:t>povinnosť prevádzkovateľa motorového vozidla, ktorým je právnická osoba</w:t>
      </w:r>
      <w:r w:rsidR="000D48A2">
        <w:rPr>
          <w:rFonts w:eastAsiaTheme="minorEastAsia" w:cs="Times New Roman"/>
          <w:lang w:eastAsia="en-US" w:bidi="ar-SA"/>
        </w:rPr>
        <w:t xml:space="preserve"> zverujúca vozidlo inej osobe</w:t>
      </w:r>
      <w:r w:rsidR="00FA0BAD">
        <w:rPr>
          <w:rFonts w:eastAsiaTheme="minorEastAsia" w:cs="Times New Roman"/>
          <w:lang w:eastAsia="en-US" w:bidi="ar-SA"/>
        </w:rPr>
        <w:t>, viesť o prevádzke motorového vozidla a jeho vodičovi evidenciu s údajmi o mene a </w:t>
      </w:r>
      <w:r w:rsidR="000D48A2">
        <w:rPr>
          <w:rFonts w:eastAsiaTheme="minorEastAsia" w:cs="Times New Roman"/>
          <w:lang w:eastAsia="en-US" w:bidi="ar-SA"/>
        </w:rPr>
        <w:t>priezvisku</w:t>
      </w:r>
      <w:r w:rsidR="00FA0BAD">
        <w:rPr>
          <w:rFonts w:eastAsiaTheme="minorEastAsia" w:cs="Times New Roman"/>
          <w:lang w:eastAsia="en-US" w:bidi="ar-SA"/>
        </w:rPr>
        <w:t xml:space="preserve"> vodiča, dátume a čase vedenia motorového </w:t>
      </w:r>
      <w:r w:rsidR="000D48A2">
        <w:rPr>
          <w:rFonts w:eastAsiaTheme="minorEastAsia" w:cs="Times New Roman"/>
          <w:lang w:eastAsia="en-US" w:bidi="ar-SA"/>
        </w:rPr>
        <w:t>vozidla</w:t>
      </w:r>
      <w:r w:rsidR="00FA0BAD">
        <w:rPr>
          <w:rFonts w:eastAsiaTheme="minorEastAsia" w:cs="Times New Roman"/>
          <w:lang w:eastAsia="en-US" w:bidi="ar-SA"/>
        </w:rPr>
        <w:t xml:space="preserve">, evidenčnom čísle </w:t>
      </w:r>
      <w:r w:rsidR="000D48A2">
        <w:rPr>
          <w:rFonts w:eastAsiaTheme="minorEastAsia" w:cs="Times New Roman"/>
          <w:lang w:eastAsia="en-US" w:bidi="ar-SA"/>
        </w:rPr>
        <w:t>vozidla</w:t>
      </w:r>
      <w:r w:rsidR="00FA0BAD">
        <w:rPr>
          <w:rFonts w:eastAsiaTheme="minorEastAsia" w:cs="Times New Roman"/>
          <w:lang w:eastAsia="en-US" w:bidi="ar-SA"/>
        </w:rPr>
        <w:t xml:space="preserve"> a adrese pobytu vodiča. Túto evidenciu je </w:t>
      </w:r>
      <w:r w:rsidR="000D48A2">
        <w:rPr>
          <w:rFonts w:eastAsiaTheme="minorEastAsia" w:cs="Times New Roman"/>
          <w:lang w:eastAsia="en-US" w:bidi="ar-SA"/>
        </w:rPr>
        <w:t>prevádzkovateľ</w:t>
      </w:r>
      <w:r w:rsidR="00FA0BAD">
        <w:rPr>
          <w:rFonts w:eastAsiaTheme="minorEastAsia" w:cs="Times New Roman"/>
          <w:lang w:eastAsia="en-US" w:bidi="ar-SA"/>
        </w:rPr>
        <w:t xml:space="preserve"> povinný </w:t>
      </w:r>
      <w:r w:rsidR="000D48A2">
        <w:rPr>
          <w:rFonts w:eastAsiaTheme="minorEastAsia" w:cs="Times New Roman"/>
          <w:lang w:eastAsia="en-US" w:bidi="ar-SA"/>
        </w:rPr>
        <w:t xml:space="preserve">poskytnúť policajtovi na jeho výzvu </w:t>
      </w:r>
      <w:r w:rsidR="00FA0BAD">
        <w:rPr>
          <w:rFonts w:eastAsiaTheme="minorEastAsia" w:cs="Times New Roman"/>
          <w:lang w:eastAsia="en-US" w:bidi="ar-SA"/>
        </w:rPr>
        <w:t xml:space="preserve">podľa súčasného znenia § 6 ods. 6 zákona o cestnej premávke. Predkladatelia návrhu sú toho názoru, že ponechanie </w:t>
      </w:r>
      <w:r w:rsidR="000D48A2">
        <w:rPr>
          <w:rFonts w:eastAsiaTheme="minorEastAsia" w:cs="Times New Roman"/>
          <w:lang w:eastAsia="en-US" w:bidi="ar-SA"/>
        </w:rPr>
        <w:t>súčasnej</w:t>
      </w:r>
      <w:r w:rsidR="00FA0BAD">
        <w:rPr>
          <w:rFonts w:eastAsiaTheme="minorEastAsia" w:cs="Times New Roman"/>
          <w:lang w:eastAsia="en-US" w:bidi="ar-SA"/>
        </w:rPr>
        <w:t xml:space="preserve"> povinnosti je administratívnou záťažou pre podnikateľov, ktorá nie je nevyhnutná na účel plnenia úloh </w:t>
      </w:r>
      <w:r w:rsidR="000D48A2">
        <w:rPr>
          <w:rFonts w:eastAsiaTheme="minorEastAsia" w:cs="Times New Roman"/>
          <w:lang w:eastAsia="en-US" w:bidi="ar-SA"/>
        </w:rPr>
        <w:t>Policajného zboru</w:t>
      </w:r>
      <w:r w:rsidR="00FA0BAD">
        <w:rPr>
          <w:rFonts w:eastAsiaTheme="minorEastAsia" w:cs="Times New Roman"/>
          <w:lang w:eastAsia="en-US" w:bidi="ar-SA"/>
        </w:rPr>
        <w:t xml:space="preserve"> na úseku bezpečnosti a plynulosti cestnej premávky. </w:t>
      </w:r>
    </w:p>
    <w:p w:rsidR="000D48A2" w:rsidRDefault="000D48A2" w:rsidP="00844441">
      <w:pPr>
        <w:jc w:val="both"/>
        <w:rPr>
          <w:rFonts w:eastAsiaTheme="minorEastAsia" w:cs="Times New Roman"/>
          <w:lang w:eastAsia="en-US" w:bidi="ar-SA"/>
        </w:rPr>
      </w:pPr>
    </w:p>
    <w:p w:rsidR="00FA0BAD" w:rsidRDefault="00FA0BAD" w:rsidP="000D48A2">
      <w:pPr>
        <w:ind w:firstLine="708"/>
        <w:jc w:val="both"/>
        <w:rPr>
          <w:rFonts w:eastAsiaTheme="minorEastAsia" w:cs="Times New Roman"/>
          <w:lang w:eastAsia="en-US" w:bidi="ar-SA"/>
        </w:rPr>
      </w:pPr>
      <w:r>
        <w:rPr>
          <w:rFonts w:eastAsiaTheme="minorEastAsia" w:cs="Times New Roman"/>
          <w:lang w:eastAsia="en-US" w:bidi="ar-SA"/>
        </w:rPr>
        <w:t>Tento účel je možné dosiahnuť aj menej zaťažujúcou povinnosťou prevádzkovateľov, napr. v podobe povinnosti byť schopný uviesť meno a priezvisko osoby, ktorej bolo vozidlo zverené v dátume a čase, ktorý je pre policajný útvar relevantný. Takúto povinnosť by mala byť právnická osoba, osobitne malý a </w:t>
      </w:r>
      <w:r w:rsidR="000D48A2">
        <w:rPr>
          <w:rFonts w:eastAsiaTheme="minorEastAsia" w:cs="Times New Roman"/>
          <w:lang w:eastAsia="en-US" w:bidi="ar-SA"/>
        </w:rPr>
        <w:t>stredný</w:t>
      </w:r>
      <w:r>
        <w:rPr>
          <w:rFonts w:eastAsiaTheme="minorEastAsia" w:cs="Times New Roman"/>
          <w:lang w:eastAsia="en-US" w:bidi="ar-SA"/>
        </w:rPr>
        <w:t xml:space="preserve"> podnikateľ bez </w:t>
      </w:r>
      <w:r w:rsidR="000D48A2">
        <w:rPr>
          <w:rFonts w:eastAsiaTheme="minorEastAsia" w:cs="Times New Roman"/>
          <w:lang w:eastAsia="en-US" w:bidi="ar-SA"/>
        </w:rPr>
        <w:t>rozsiahleho vozového parku,</w:t>
      </w:r>
      <w:r>
        <w:rPr>
          <w:rFonts w:eastAsiaTheme="minorEastAsia" w:cs="Times New Roman"/>
          <w:lang w:eastAsia="en-US" w:bidi="ar-SA"/>
        </w:rPr>
        <w:t xml:space="preserve"> schopná poskytnúť aj bez nutnosti viesť </w:t>
      </w:r>
      <w:r w:rsidR="000D48A2">
        <w:rPr>
          <w:rFonts w:eastAsiaTheme="minorEastAsia" w:cs="Times New Roman"/>
          <w:lang w:eastAsia="en-US" w:bidi="ar-SA"/>
        </w:rPr>
        <w:t xml:space="preserve">celoročne detailnú evidenciu. V prípade veľkých podnikov, resp. právnických osôb, ktoré sú prevádzkovateľom väčšieho počtu vozidiel, bude vedenie evidencie nevyhnutné na plnenie navrhovaného rozsahu notifikačnej povinnosti aj bez nutnosti explicitne ustanoviť súčasný rozsah evidenčnej povinnosti.  </w:t>
      </w:r>
    </w:p>
    <w:p w:rsidR="00FA0BAD" w:rsidRDefault="00FA0BAD" w:rsidP="00844441">
      <w:pPr>
        <w:jc w:val="both"/>
        <w:rPr>
          <w:rFonts w:eastAsiaTheme="minorEastAsia" w:cs="Times New Roman"/>
          <w:lang w:eastAsia="en-US" w:bidi="ar-SA"/>
        </w:rPr>
      </w:pPr>
    </w:p>
    <w:p w:rsidR="00853C65" w:rsidRPr="00853C65" w:rsidRDefault="00853C65" w:rsidP="00844441">
      <w:pPr>
        <w:widowControl/>
        <w:suppressAutoHyphens w:val="0"/>
        <w:ind w:firstLine="708"/>
        <w:jc w:val="both"/>
        <w:rPr>
          <w:rFonts w:eastAsia="Times New Roman" w:cs="Times New Roman"/>
          <w:color w:val="000000"/>
          <w:kern w:val="0"/>
          <w:lang w:eastAsia="en-US" w:bidi="ar-SA"/>
        </w:rPr>
      </w:pPr>
      <w:r w:rsidRPr="00853C65">
        <w:rPr>
          <w:rFonts w:eastAsia="Times New Roman" w:cs="Times New Roman"/>
          <w:color w:val="000000"/>
          <w:kern w:val="0"/>
          <w:lang w:eastAsia="en-US" w:bidi="ar-SA"/>
        </w:rPr>
        <w:t>Návrh zákona je v súlade s právom Európskej únie, s Ústavou Slovenskej republiky, s ústavným</w:t>
      </w:r>
      <w:r w:rsidR="00703C33">
        <w:rPr>
          <w:rFonts w:eastAsia="Times New Roman" w:cs="Times New Roman"/>
          <w:color w:val="000000"/>
          <w:kern w:val="0"/>
          <w:lang w:eastAsia="en-US" w:bidi="ar-SA"/>
        </w:rPr>
        <w:t xml:space="preserve">i zákonmi Slovenskej republiky, ako aj s </w:t>
      </w:r>
      <w:r w:rsidRPr="00853C65">
        <w:rPr>
          <w:rFonts w:eastAsia="Times New Roman" w:cs="Times New Roman"/>
          <w:color w:val="000000"/>
          <w:kern w:val="0"/>
          <w:lang w:eastAsia="en-US" w:bidi="ar-SA"/>
        </w:rPr>
        <w:t>medzinárodnými zmluvami a inými medzinárodnými dokumentmi, ktorými je Slovenská republika viazaná.</w:t>
      </w:r>
    </w:p>
    <w:p w:rsidR="00DA4D1B" w:rsidRPr="00DA4D1B" w:rsidRDefault="00892550" w:rsidP="00844441">
      <w:pPr>
        <w:widowControl/>
        <w:suppressAutoHyphens w:val="0"/>
        <w:spacing w:after="200"/>
        <w:rPr>
          <w:b/>
          <w:u w:val="single"/>
        </w:rPr>
      </w:pPr>
      <w:r>
        <w:br w:type="page"/>
      </w:r>
      <w:r w:rsidR="0017622F" w:rsidRPr="0017622F">
        <w:rPr>
          <w:b/>
        </w:rPr>
        <w:lastRenderedPageBreak/>
        <w:t xml:space="preserve">B. </w:t>
      </w:r>
      <w:r w:rsidR="0045514F">
        <w:rPr>
          <w:b/>
        </w:rPr>
        <w:tab/>
      </w:r>
      <w:r w:rsidR="0017622F" w:rsidRPr="0017622F">
        <w:rPr>
          <w:b/>
        </w:rPr>
        <w:t>Osobitná časť</w:t>
      </w:r>
    </w:p>
    <w:p w:rsidR="00254990" w:rsidRDefault="00DA4D1B" w:rsidP="00844441">
      <w:pPr>
        <w:rPr>
          <w:b/>
          <w:u w:val="single"/>
        </w:rPr>
      </w:pPr>
      <w:r w:rsidRPr="00DA4D1B">
        <w:rPr>
          <w:b/>
          <w:u w:val="single"/>
        </w:rPr>
        <w:t>K Čl. I</w:t>
      </w:r>
    </w:p>
    <w:p w:rsidR="002A6525" w:rsidRDefault="002A6525" w:rsidP="00844441">
      <w:pPr>
        <w:rPr>
          <w:b/>
          <w:u w:val="single"/>
        </w:rPr>
      </w:pPr>
    </w:p>
    <w:p w:rsidR="00004B90" w:rsidRPr="000D48A2" w:rsidRDefault="000D48A2" w:rsidP="00004B90">
      <w:pPr>
        <w:jc w:val="both"/>
        <w:rPr>
          <w:rFonts w:cs="Times New Roman"/>
        </w:rPr>
      </w:pPr>
      <w:r>
        <w:rPr>
          <w:rFonts w:cs="Times New Roman"/>
        </w:rPr>
        <w:t>S</w:t>
      </w:r>
      <w:r w:rsidRPr="000D48A2">
        <w:rPr>
          <w:rFonts w:cs="Times New Roman"/>
        </w:rPr>
        <w:t>účasn</w:t>
      </w:r>
      <w:r>
        <w:rPr>
          <w:rFonts w:cs="Times New Roman"/>
        </w:rPr>
        <w:t>ý</w:t>
      </w:r>
      <w:r w:rsidRPr="000D48A2">
        <w:rPr>
          <w:rFonts w:cs="Times New Roman"/>
        </w:rPr>
        <w:t xml:space="preserve"> rozsah evidenčnej povinnosti </w:t>
      </w:r>
      <w:r>
        <w:rPr>
          <w:rFonts w:cs="Times New Roman"/>
        </w:rPr>
        <w:t>sa n</w:t>
      </w:r>
      <w:r w:rsidRPr="000D48A2">
        <w:rPr>
          <w:rFonts w:cs="Times New Roman"/>
        </w:rPr>
        <w:t>avrhuje nahrad</w:t>
      </w:r>
      <w:r>
        <w:rPr>
          <w:rFonts w:cs="Times New Roman"/>
        </w:rPr>
        <w:t xml:space="preserve">iť </w:t>
      </w:r>
      <w:r w:rsidRPr="000D48A2">
        <w:rPr>
          <w:rFonts w:cs="Times New Roman"/>
        </w:rPr>
        <w:t>notifikačnou povinnosťou na výzvu policajta.</w:t>
      </w:r>
    </w:p>
    <w:p w:rsidR="00004B90" w:rsidRDefault="00004B90" w:rsidP="00004B90">
      <w:pPr>
        <w:jc w:val="both"/>
        <w:rPr>
          <w:rFonts w:cs="Times New Roman"/>
        </w:rPr>
      </w:pPr>
    </w:p>
    <w:p w:rsidR="00E7579F" w:rsidRDefault="00931C69" w:rsidP="00844441">
      <w:pPr>
        <w:jc w:val="both"/>
        <w:rPr>
          <w:b/>
          <w:u w:val="single"/>
        </w:rPr>
      </w:pPr>
      <w:r>
        <w:rPr>
          <w:b/>
          <w:u w:val="single"/>
        </w:rPr>
        <w:t>K Čl. II</w:t>
      </w:r>
    </w:p>
    <w:p w:rsidR="00070EC1" w:rsidRDefault="00070EC1" w:rsidP="00844441">
      <w:pPr>
        <w:jc w:val="both"/>
        <w:rPr>
          <w:b/>
          <w:u w:val="single"/>
        </w:rPr>
      </w:pPr>
    </w:p>
    <w:p w:rsidR="00694886" w:rsidRDefault="00D47F05" w:rsidP="00844441">
      <w:pPr>
        <w:jc w:val="both"/>
        <w:rPr>
          <w:b/>
          <w:u w:val="single"/>
        </w:rPr>
      </w:pPr>
      <w:r>
        <w:t>Stanovuje sa účinnosť s ohľadom na predpokladaný priebeh legislatívneho procesu.</w:t>
      </w:r>
      <w:bookmarkStart w:id="0" w:name="_GoBack"/>
      <w:bookmarkEnd w:id="0"/>
    </w:p>
    <w:sectPr w:rsidR="00694886" w:rsidSect="000C478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567" w:rsidRDefault="00873567" w:rsidP="0090548E">
      <w:r>
        <w:separator/>
      </w:r>
    </w:p>
  </w:endnote>
  <w:endnote w:type="continuationSeparator" w:id="0">
    <w:p w:rsidR="00873567" w:rsidRDefault="00873567" w:rsidP="0090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FC1" w:rsidRPr="00BC6D0D" w:rsidRDefault="004B2FC1" w:rsidP="004B0F8E">
    <w:pPr>
      <w:pStyle w:val="Pta"/>
      <w:framePr w:wrap="around" w:vAnchor="text" w:hAnchor="margin" w:xAlign="center" w:y="1"/>
      <w:rPr>
        <w:rStyle w:val="slostrany"/>
        <w:sz w:val="24"/>
        <w:szCs w:val="24"/>
      </w:rPr>
    </w:pPr>
  </w:p>
  <w:p w:rsidR="004B2FC1" w:rsidRDefault="004B2FC1" w:rsidP="004B0F8E">
    <w:pPr>
      <w:pStyle w:val="Pta"/>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567" w:rsidRDefault="00873567" w:rsidP="0090548E">
      <w:r>
        <w:separator/>
      </w:r>
    </w:p>
  </w:footnote>
  <w:footnote w:type="continuationSeparator" w:id="0">
    <w:p w:rsidR="00873567" w:rsidRDefault="00873567" w:rsidP="009054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17AED"/>
    <w:multiLevelType w:val="hybridMultilevel"/>
    <w:tmpl w:val="50A2AD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F263A0E"/>
    <w:multiLevelType w:val="hybridMultilevel"/>
    <w:tmpl w:val="CB2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D2F37"/>
    <w:multiLevelType w:val="hybridMultilevel"/>
    <w:tmpl w:val="1FC8A9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2B1BD7"/>
    <w:multiLevelType w:val="hybridMultilevel"/>
    <w:tmpl w:val="48488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F5E9B"/>
    <w:multiLevelType w:val="hybridMultilevel"/>
    <w:tmpl w:val="52D0773E"/>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5" w15:restartNumberingAfterBreak="0">
    <w:nsid w:val="344755D6"/>
    <w:multiLevelType w:val="hybridMultilevel"/>
    <w:tmpl w:val="07C0AC82"/>
    <w:lvl w:ilvl="0" w:tplc="6192B6C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C874F1B"/>
    <w:multiLevelType w:val="hybridMultilevel"/>
    <w:tmpl w:val="5AF281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1A5B15"/>
    <w:multiLevelType w:val="hybridMultilevel"/>
    <w:tmpl w:val="9D66C6CA"/>
    <w:lvl w:ilvl="0" w:tplc="D2E09424">
      <w:start w:val="1"/>
      <w:numFmt w:val="upperLetter"/>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 w15:restartNumberingAfterBreak="0">
    <w:nsid w:val="52C05365"/>
    <w:multiLevelType w:val="hybridMultilevel"/>
    <w:tmpl w:val="F238D6E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ED96876"/>
    <w:multiLevelType w:val="hybridMultilevel"/>
    <w:tmpl w:val="A7CAA3D4"/>
    <w:lvl w:ilvl="0" w:tplc="85765FC6">
      <w:numFmt w:val="bullet"/>
      <w:lvlText w:val="–"/>
      <w:lvlJc w:val="left"/>
      <w:pPr>
        <w:ind w:left="360" w:hanging="360"/>
      </w:pPr>
      <w:rPr>
        <w:rFonts w:ascii="Courier" w:eastAsia="Courier" w:hAnsi="Courier" w:cs="Courie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28C6D55"/>
    <w:multiLevelType w:val="hybridMultilevel"/>
    <w:tmpl w:val="5A7221F2"/>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65A533E5"/>
    <w:multiLevelType w:val="hybridMultilevel"/>
    <w:tmpl w:val="232E07A0"/>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73096D33"/>
    <w:multiLevelType w:val="hybridMultilevel"/>
    <w:tmpl w:val="C7F24A2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50F1863"/>
    <w:multiLevelType w:val="hybridMultilevel"/>
    <w:tmpl w:val="674A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F2B69"/>
    <w:multiLevelType w:val="hybridMultilevel"/>
    <w:tmpl w:val="4ECC68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8F92BEC"/>
    <w:multiLevelType w:val="hybridMultilevel"/>
    <w:tmpl w:val="5546E06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2"/>
  </w:num>
  <w:num w:numId="5">
    <w:abstractNumId w:val="0"/>
  </w:num>
  <w:num w:numId="6">
    <w:abstractNumId w:val="1"/>
  </w:num>
  <w:num w:numId="7">
    <w:abstractNumId w:val="3"/>
  </w:num>
  <w:num w:numId="8">
    <w:abstractNumId w:val="13"/>
  </w:num>
  <w:num w:numId="9">
    <w:abstractNumId w:val="6"/>
  </w:num>
  <w:num w:numId="10">
    <w:abstractNumId w:val="8"/>
  </w:num>
  <w:num w:numId="11">
    <w:abstractNumId w:val="10"/>
  </w:num>
  <w:num w:numId="12">
    <w:abstractNumId w:val="15"/>
  </w:num>
  <w:num w:numId="13">
    <w:abstractNumId w:val="12"/>
  </w:num>
  <w:num w:numId="14">
    <w:abstractNumId w:val="4"/>
  </w:num>
  <w:num w:numId="15">
    <w:abstractNumId w:val="11"/>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12"/>
    <w:rsid w:val="00000576"/>
    <w:rsid w:val="000017C6"/>
    <w:rsid w:val="00003D36"/>
    <w:rsid w:val="00004B90"/>
    <w:rsid w:val="00006BC4"/>
    <w:rsid w:val="00010FD1"/>
    <w:rsid w:val="00011A4B"/>
    <w:rsid w:val="0001798F"/>
    <w:rsid w:val="0003434F"/>
    <w:rsid w:val="000441A6"/>
    <w:rsid w:val="00045EA0"/>
    <w:rsid w:val="0005216D"/>
    <w:rsid w:val="00065D6B"/>
    <w:rsid w:val="00070006"/>
    <w:rsid w:val="00070EC1"/>
    <w:rsid w:val="00075997"/>
    <w:rsid w:val="00077A6C"/>
    <w:rsid w:val="00077E59"/>
    <w:rsid w:val="0008356A"/>
    <w:rsid w:val="00083720"/>
    <w:rsid w:val="00091102"/>
    <w:rsid w:val="000A0466"/>
    <w:rsid w:val="000A19B0"/>
    <w:rsid w:val="000A32A5"/>
    <w:rsid w:val="000A4469"/>
    <w:rsid w:val="000A5AAE"/>
    <w:rsid w:val="000B14B8"/>
    <w:rsid w:val="000B2B2D"/>
    <w:rsid w:val="000B3716"/>
    <w:rsid w:val="000B3BCB"/>
    <w:rsid w:val="000B4E2E"/>
    <w:rsid w:val="000C4783"/>
    <w:rsid w:val="000C77FF"/>
    <w:rsid w:val="000C7AF3"/>
    <w:rsid w:val="000D04FF"/>
    <w:rsid w:val="000D48A2"/>
    <w:rsid w:val="000E2096"/>
    <w:rsid w:val="000E5723"/>
    <w:rsid w:val="0011019F"/>
    <w:rsid w:val="0011138C"/>
    <w:rsid w:val="00111AE5"/>
    <w:rsid w:val="001126F7"/>
    <w:rsid w:val="001128E2"/>
    <w:rsid w:val="0011374E"/>
    <w:rsid w:val="00117E40"/>
    <w:rsid w:val="001202E3"/>
    <w:rsid w:val="00120F1C"/>
    <w:rsid w:val="00121FA2"/>
    <w:rsid w:val="00122280"/>
    <w:rsid w:val="001223AF"/>
    <w:rsid w:val="001262EE"/>
    <w:rsid w:val="001329E3"/>
    <w:rsid w:val="00135169"/>
    <w:rsid w:val="00137C85"/>
    <w:rsid w:val="0014355E"/>
    <w:rsid w:val="0014362C"/>
    <w:rsid w:val="001477DB"/>
    <w:rsid w:val="00150922"/>
    <w:rsid w:val="00151E96"/>
    <w:rsid w:val="00153A2C"/>
    <w:rsid w:val="001545D3"/>
    <w:rsid w:val="00154B93"/>
    <w:rsid w:val="00155B9A"/>
    <w:rsid w:val="00160969"/>
    <w:rsid w:val="00162FD1"/>
    <w:rsid w:val="0016770E"/>
    <w:rsid w:val="00172B3D"/>
    <w:rsid w:val="0017622F"/>
    <w:rsid w:val="0019090E"/>
    <w:rsid w:val="00192B83"/>
    <w:rsid w:val="00193CA7"/>
    <w:rsid w:val="0019523D"/>
    <w:rsid w:val="00196FCE"/>
    <w:rsid w:val="001A09EB"/>
    <w:rsid w:val="001A0EAA"/>
    <w:rsid w:val="001A11AD"/>
    <w:rsid w:val="001A474E"/>
    <w:rsid w:val="001A7996"/>
    <w:rsid w:val="001B0E4E"/>
    <w:rsid w:val="001C2B30"/>
    <w:rsid w:val="001D31B9"/>
    <w:rsid w:val="001D6350"/>
    <w:rsid w:val="001D70E1"/>
    <w:rsid w:val="001E1373"/>
    <w:rsid w:val="001E205E"/>
    <w:rsid w:val="001E3269"/>
    <w:rsid w:val="001E5270"/>
    <w:rsid w:val="001F1DA1"/>
    <w:rsid w:val="0020104E"/>
    <w:rsid w:val="00203D9D"/>
    <w:rsid w:val="002162F3"/>
    <w:rsid w:val="00220208"/>
    <w:rsid w:val="002204AF"/>
    <w:rsid w:val="00221C47"/>
    <w:rsid w:val="002226ED"/>
    <w:rsid w:val="00225B05"/>
    <w:rsid w:val="00227EC6"/>
    <w:rsid w:val="0023058D"/>
    <w:rsid w:val="00235368"/>
    <w:rsid w:val="002364C5"/>
    <w:rsid w:val="0024026C"/>
    <w:rsid w:val="00241C3E"/>
    <w:rsid w:val="00242ABC"/>
    <w:rsid w:val="002433BD"/>
    <w:rsid w:val="00244366"/>
    <w:rsid w:val="00244C1A"/>
    <w:rsid w:val="00244E41"/>
    <w:rsid w:val="00246832"/>
    <w:rsid w:val="002472C2"/>
    <w:rsid w:val="0025197F"/>
    <w:rsid w:val="00254990"/>
    <w:rsid w:val="002562F1"/>
    <w:rsid w:val="00263D30"/>
    <w:rsid w:val="00264023"/>
    <w:rsid w:val="00267246"/>
    <w:rsid w:val="002672DE"/>
    <w:rsid w:val="0027080C"/>
    <w:rsid w:val="00271233"/>
    <w:rsid w:val="00273A12"/>
    <w:rsid w:val="00276AF3"/>
    <w:rsid w:val="00283CED"/>
    <w:rsid w:val="0028495A"/>
    <w:rsid w:val="002877D7"/>
    <w:rsid w:val="00291A60"/>
    <w:rsid w:val="00293DFA"/>
    <w:rsid w:val="00295F61"/>
    <w:rsid w:val="002A00BF"/>
    <w:rsid w:val="002A6525"/>
    <w:rsid w:val="002B3AE6"/>
    <w:rsid w:val="002B3C2A"/>
    <w:rsid w:val="002C080E"/>
    <w:rsid w:val="002C1C8F"/>
    <w:rsid w:val="002C73CB"/>
    <w:rsid w:val="002D08B3"/>
    <w:rsid w:val="002D1E91"/>
    <w:rsid w:val="002D2DFF"/>
    <w:rsid w:val="002D3038"/>
    <w:rsid w:val="002E0433"/>
    <w:rsid w:val="002E118D"/>
    <w:rsid w:val="002E1E6C"/>
    <w:rsid w:val="002F27EB"/>
    <w:rsid w:val="002F3083"/>
    <w:rsid w:val="002F33F8"/>
    <w:rsid w:val="00310137"/>
    <w:rsid w:val="0031175E"/>
    <w:rsid w:val="00312BE1"/>
    <w:rsid w:val="00336052"/>
    <w:rsid w:val="00336F95"/>
    <w:rsid w:val="00336FD9"/>
    <w:rsid w:val="003370AC"/>
    <w:rsid w:val="00337865"/>
    <w:rsid w:val="00337B4F"/>
    <w:rsid w:val="003423ED"/>
    <w:rsid w:val="003479A6"/>
    <w:rsid w:val="00355C4F"/>
    <w:rsid w:val="00361565"/>
    <w:rsid w:val="00362A4D"/>
    <w:rsid w:val="00364C2A"/>
    <w:rsid w:val="00367762"/>
    <w:rsid w:val="00371E3F"/>
    <w:rsid w:val="003743BC"/>
    <w:rsid w:val="003760BA"/>
    <w:rsid w:val="0037704F"/>
    <w:rsid w:val="00380295"/>
    <w:rsid w:val="00380586"/>
    <w:rsid w:val="003826F6"/>
    <w:rsid w:val="00394B38"/>
    <w:rsid w:val="00395F5B"/>
    <w:rsid w:val="003968A7"/>
    <w:rsid w:val="00397539"/>
    <w:rsid w:val="003A0F74"/>
    <w:rsid w:val="003A26F6"/>
    <w:rsid w:val="003A2D21"/>
    <w:rsid w:val="003A4937"/>
    <w:rsid w:val="003A4A05"/>
    <w:rsid w:val="003A6838"/>
    <w:rsid w:val="003B6285"/>
    <w:rsid w:val="003B7CAA"/>
    <w:rsid w:val="003C038B"/>
    <w:rsid w:val="003C21AC"/>
    <w:rsid w:val="003C5CB8"/>
    <w:rsid w:val="003D1EFB"/>
    <w:rsid w:val="003D2F21"/>
    <w:rsid w:val="003D3BC8"/>
    <w:rsid w:val="003D448D"/>
    <w:rsid w:val="003D6DC2"/>
    <w:rsid w:val="003E0FDB"/>
    <w:rsid w:val="003E752C"/>
    <w:rsid w:val="003F5205"/>
    <w:rsid w:val="003F6E3A"/>
    <w:rsid w:val="0040221B"/>
    <w:rsid w:val="00403561"/>
    <w:rsid w:val="00407A74"/>
    <w:rsid w:val="00411F87"/>
    <w:rsid w:val="00412F75"/>
    <w:rsid w:val="00424490"/>
    <w:rsid w:val="004268EC"/>
    <w:rsid w:val="00426D99"/>
    <w:rsid w:val="00434B15"/>
    <w:rsid w:val="004478FB"/>
    <w:rsid w:val="00447BD9"/>
    <w:rsid w:val="0045514F"/>
    <w:rsid w:val="004604D8"/>
    <w:rsid w:val="00466590"/>
    <w:rsid w:val="004665E2"/>
    <w:rsid w:val="004671E3"/>
    <w:rsid w:val="00480EA3"/>
    <w:rsid w:val="00484A73"/>
    <w:rsid w:val="004917CB"/>
    <w:rsid w:val="00491A6D"/>
    <w:rsid w:val="004958F3"/>
    <w:rsid w:val="00496F4B"/>
    <w:rsid w:val="004A2751"/>
    <w:rsid w:val="004A4C0B"/>
    <w:rsid w:val="004B0F8E"/>
    <w:rsid w:val="004B2C4A"/>
    <w:rsid w:val="004B2FC1"/>
    <w:rsid w:val="004B626C"/>
    <w:rsid w:val="004B6C07"/>
    <w:rsid w:val="004C06E9"/>
    <w:rsid w:val="004C32E3"/>
    <w:rsid w:val="004C4E9A"/>
    <w:rsid w:val="004C69D7"/>
    <w:rsid w:val="004D1C10"/>
    <w:rsid w:val="004F16BA"/>
    <w:rsid w:val="004F1C66"/>
    <w:rsid w:val="004F3A27"/>
    <w:rsid w:val="00500389"/>
    <w:rsid w:val="00500C8A"/>
    <w:rsid w:val="0050184B"/>
    <w:rsid w:val="0050246E"/>
    <w:rsid w:val="00504CB7"/>
    <w:rsid w:val="005057F9"/>
    <w:rsid w:val="00505DC6"/>
    <w:rsid w:val="0051002D"/>
    <w:rsid w:val="00511FDF"/>
    <w:rsid w:val="00514BB2"/>
    <w:rsid w:val="00515664"/>
    <w:rsid w:val="00520E89"/>
    <w:rsid w:val="0052165C"/>
    <w:rsid w:val="0052496E"/>
    <w:rsid w:val="00525026"/>
    <w:rsid w:val="005252AD"/>
    <w:rsid w:val="00525317"/>
    <w:rsid w:val="005317E9"/>
    <w:rsid w:val="00531BE1"/>
    <w:rsid w:val="005321D0"/>
    <w:rsid w:val="00535919"/>
    <w:rsid w:val="005430C0"/>
    <w:rsid w:val="00545822"/>
    <w:rsid w:val="00546507"/>
    <w:rsid w:val="00547D16"/>
    <w:rsid w:val="005502C5"/>
    <w:rsid w:val="00556474"/>
    <w:rsid w:val="005577E5"/>
    <w:rsid w:val="00561597"/>
    <w:rsid w:val="005620B8"/>
    <w:rsid w:val="00565DC4"/>
    <w:rsid w:val="00565F81"/>
    <w:rsid w:val="00573C70"/>
    <w:rsid w:val="0057497E"/>
    <w:rsid w:val="00577000"/>
    <w:rsid w:val="00577988"/>
    <w:rsid w:val="00592EE9"/>
    <w:rsid w:val="0059522B"/>
    <w:rsid w:val="005A5F10"/>
    <w:rsid w:val="005A62F6"/>
    <w:rsid w:val="005B3438"/>
    <w:rsid w:val="005B3517"/>
    <w:rsid w:val="005B3D82"/>
    <w:rsid w:val="005B70F2"/>
    <w:rsid w:val="005C0E9F"/>
    <w:rsid w:val="005C15AB"/>
    <w:rsid w:val="005C4292"/>
    <w:rsid w:val="005C4494"/>
    <w:rsid w:val="005C4749"/>
    <w:rsid w:val="005C5604"/>
    <w:rsid w:val="005C5F68"/>
    <w:rsid w:val="005D0CF3"/>
    <w:rsid w:val="005D1CAD"/>
    <w:rsid w:val="005D4BC0"/>
    <w:rsid w:val="005D59E8"/>
    <w:rsid w:val="005D7746"/>
    <w:rsid w:val="005E1789"/>
    <w:rsid w:val="005E190F"/>
    <w:rsid w:val="005E52B9"/>
    <w:rsid w:val="005E5EBA"/>
    <w:rsid w:val="005E61CB"/>
    <w:rsid w:val="005F0516"/>
    <w:rsid w:val="005F2060"/>
    <w:rsid w:val="005F22DE"/>
    <w:rsid w:val="005F3F2E"/>
    <w:rsid w:val="005F4463"/>
    <w:rsid w:val="005F46CA"/>
    <w:rsid w:val="005F5FD5"/>
    <w:rsid w:val="006013BC"/>
    <w:rsid w:val="00603251"/>
    <w:rsid w:val="00604C09"/>
    <w:rsid w:val="00615688"/>
    <w:rsid w:val="00617BDA"/>
    <w:rsid w:val="006263C3"/>
    <w:rsid w:val="00631565"/>
    <w:rsid w:val="00632296"/>
    <w:rsid w:val="00645EA6"/>
    <w:rsid w:val="00646694"/>
    <w:rsid w:val="0065651A"/>
    <w:rsid w:val="00660EC6"/>
    <w:rsid w:val="006638B1"/>
    <w:rsid w:val="00667F09"/>
    <w:rsid w:val="0067499F"/>
    <w:rsid w:val="006859B1"/>
    <w:rsid w:val="0068789D"/>
    <w:rsid w:val="00687973"/>
    <w:rsid w:val="00691E45"/>
    <w:rsid w:val="006934F7"/>
    <w:rsid w:val="00694886"/>
    <w:rsid w:val="0069739B"/>
    <w:rsid w:val="00697A9B"/>
    <w:rsid w:val="006A58D3"/>
    <w:rsid w:val="006A5B43"/>
    <w:rsid w:val="006A5E02"/>
    <w:rsid w:val="006A6C4F"/>
    <w:rsid w:val="006B6B06"/>
    <w:rsid w:val="006B7ED8"/>
    <w:rsid w:val="006C3B7E"/>
    <w:rsid w:val="006C4DB9"/>
    <w:rsid w:val="006C5D62"/>
    <w:rsid w:val="006D2ABF"/>
    <w:rsid w:val="006D60D0"/>
    <w:rsid w:val="006D6B44"/>
    <w:rsid w:val="006D6F09"/>
    <w:rsid w:val="006E0E75"/>
    <w:rsid w:val="006E3838"/>
    <w:rsid w:val="006E463D"/>
    <w:rsid w:val="006E4EED"/>
    <w:rsid w:val="006E6879"/>
    <w:rsid w:val="006F0091"/>
    <w:rsid w:val="006F086A"/>
    <w:rsid w:val="006F5A29"/>
    <w:rsid w:val="006F7449"/>
    <w:rsid w:val="00703C33"/>
    <w:rsid w:val="007063AF"/>
    <w:rsid w:val="00706D8A"/>
    <w:rsid w:val="007115A9"/>
    <w:rsid w:val="00712A01"/>
    <w:rsid w:val="00713383"/>
    <w:rsid w:val="0072700C"/>
    <w:rsid w:val="00731F84"/>
    <w:rsid w:val="00737CC8"/>
    <w:rsid w:val="00742FAE"/>
    <w:rsid w:val="00745B73"/>
    <w:rsid w:val="00752074"/>
    <w:rsid w:val="00753EEE"/>
    <w:rsid w:val="0076251F"/>
    <w:rsid w:val="00762DBD"/>
    <w:rsid w:val="00764085"/>
    <w:rsid w:val="007666C7"/>
    <w:rsid w:val="00773985"/>
    <w:rsid w:val="00773A69"/>
    <w:rsid w:val="00774A59"/>
    <w:rsid w:val="00774B24"/>
    <w:rsid w:val="007753C5"/>
    <w:rsid w:val="00777391"/>
    <w:rsid w:val="007802C2"/>
    <w:rsid w:val="00782B02"/>
    <w:rsid w:val="007945CB"/>
    <w:rsid w:val="00795703"/>
    <w:rsid w:val="007A02B4"/>
    <w:rsid w:val="007A1909"/>
    <w:rsid w:val="007A1A85"/>
    <w:rsid w:val="007A3852"/>
    <w:rsid w:val="007A3BD3"/>
    <w:rsid w:val="007A4618"/>
    <w:rsid w:val="007A578D"/>
    <w:rsid w:val="007A6886"/>
    <w:rsid w:val="007B17E9"/>
    <w:rsid w:val="007B2279"/>
    <w:rsid w:val="007B6084"/>
    <w:rsid w:val="007C1364"/>
    <w:rsid w:val="007C1866"/>
    <w:rsid w:val="007C49E3"/>
    <w:rsid w:val="007D025E"/>
    <w:rsid w:val="007D14D5"/>
    <w:rsid w:val="007D2128"/>
    <w:rsid w:val="007D6F6A"/>
    <w:rsid w:val="007E0C7B"/>
    <w:rsid w:val="007E17C6"/>
    <w:rsid w:val="007E3D61"/>
    <w:rsid w:val="007E4594"/>
    <w:rsid w:val="007E71A4"/>
    <w:rsid w:val="007E7FEF"/>
    <w:rsid w:val="007F3D73"/>
    <w:rsid w:val="007F6748"/>
    <w:rsid w:val="007F7E35"/>
    <w:rsid w:val="00801738"/>
    <w:rsid w:val="008055E0"/>
    <w:rsid w:val="00810216"/>
    <w:rsid w:val="008138C2"/>
    <w:rsid w:val="008207C5"/>
    <w:rsid w:val="00822246"/>
    <w:rsid w:val="008271C9"/>
    <w:rsid w:val="00844441"/>
    <w:rsid w:val="00844D7C"/>
    <w:rsid w:val="00847A8E"/>
    <w:rsid w:val="00850C45"/>
    <w:rsid w:val="00852A39"/>
    <w:rsid w:val="00853C65"/>
    <w:rsid w:val="00855A4E"/>
    <w:rsid w:val="0086052F"/>
    <w:rsid w:val="00861A0B"/>
    <w:rsid w:val="0086606A"/>
    <w:rsid w:val="008669C0"/>
    <w:rsid w:val="00873567"/>
    <w:rsid w:val="00873B12"/>
    <w:rsid w:val="00876CC4"/>
    <w:rsid w:val="00883DE9"/>
    <w:rsid w:val="00890AC2"/>
    <w:rsid w:val="00892550"/>
    <w:rsid w:val="00897C09"/>
    <w:rsid w:val="008B0B96"/>
    <w:rsid w:val="008B2485"/>
    <w:rsid w:val="008B547A"/>
    <w:rsid w:val="008B6E04"/>
    <w:rsid w:val="008C0A5D"/>
    <w:rsid w:val="008C4B78"/>
    <w:rsid w:val="008D1355"/>
    <w:rsid w:val="008D2D91"/>
    <w:rsid w:val="008D4600"/>
    <w:rsid w:val="008D47D8"/>
    <w:rsid w:val="008D6A70"/>
    <w:rsid w:val="008D6D37"/>
    <w:rsid w:val="00901E8E"/>
    <w:rsid w:val="009040E3"/>
    <w:rsid w:val="0090548E"/>
    <w:rsid w:val="00906067"/>
    <w:rsid w:val="0091265A"/>
    <w:rsid w:val="00912F5D"/>
    <w:rsid w:val="00913923"/>
    <w:rsid w:val="0091589F"/>
    <w:rsid w:val="00921FE0"/>
    <w:rsid w:val="00922E4C"/>
    <w:rsid w:val="009241FB"/>
    <w:rsid w:val="0092447A"/>
    <w:rsid w:val="009255B8"/>
    <w:rsid w:val="009266F3"/>
    <w:rsid w:val="00931C69"/>
    <w:rsid w:val="009360D1"/>
    <w:rsid w:val="00937B77"/>
    <w:rsid w:val="009446B5"/>
    <w:rsid w:val="0094564E"/>
    <w:rsid w:val="009507F6"/>
    <w:rsid w:val="00960ACA"/>
    <w:rsid w:val="00962C63"/>
    <w:rsid w:val="00963DE5"/>
    <w:rsid w:val="00965A7A"/>
    <w:rsid w:val="00966329"/>
    <w:rsid w:val="009724AF"/>
    <w:rsid w:val="00973A54"/>
    <w:rsid w:val="009740D8"/>
    <w:rsid w:val="00977F5D"/>
    <w:rsid w:val="00981CED"/>
    <w:rsid w:val="009828A5"/>
    <w:rsid w:val="00983736"/>
    <w:rsid w:val="00984E2A"/>
    <w:rsid w:val="009850EE"/>
    <w:rsid w:val="009878B3"/>
    <w:rsid w:val="00987D38"/>
    <w:rsid w:val="00991866"/>
    <w:rsid w:val="009A3C33"/>
    <w:rsid w:val="009A532B"/>
    <w:rsid w:val="009B0DE2"/>
    <w:rsid w:val="009B1A48"/>
    <w:rsid w:val="009B3727"/>
    <w:rsid w:val="009B41E9"/>
    <w:rsid w:val="009C58A3"/>
    <w:rsid w:val="009C607B"/>
    <w:rsid w:val="009C6CD0"/>
    <w:rsid w:val="009E0067"/>
    <w:rsid w:val="009E12C0"/>
    <w:rsid w:val="009E159F"/>
    <w:rsid w:val="009F0E0D"/>
    <w:rsid w:val="00A00FF0"/>
    <w:rsid w:val="00A02371"/>
    <w:rsid w:val="00A11731"/>
    <w:rsid w:val="00A122FD"/>
    <w:rsid w:val="00A13E28"/>
    <w:rsid w:val="00A147CA"/>
    <w:rsid w:val="00A22761"/>
    <w:rsid w:val="00A25329"/>
    <w:rsid w:val="00A25E6D"/>
    <w:rsid w:val="00A3470A"/>
    <w:rsid w:val="00A41F89"/>
    <w:rsid w:val="00A429F3"/>
    <w:rsid w:val="00A4417A"/>
    <w:rsid w:val="00A44A27"/>
    <w:rsid w:val="00A50C05"/>
    <w:rsid w:val="00A51C46"/>
    <w:rsid w:val="00A5219E"/>
    <w:rsid w:val="00A5621B"/>
    <w:rsid w:val="00A60058"/>
    <w:rsid w:val="00A6450A"/>
    <w:rsid w:val="00A667D9"/>
    <w:rsid w:val="00A66CD4"/>
    <w:rsid w:val="00A84BF2"/>
    <w:rsid w:val="00A87A6C"/>
    <w:rsid w:val="00A9350F"/>
    <w:rsid w:val="00A97925"/>
    <w:rsid w:val="00AA19D6"/>
    <w:rsid w:val="00AA37E6"/>
    <w:rsid w:val="00AA5725"/>
    <w:rsid w:val="00AB2DD1"/>
    <w:rsid w:val="00AB2ED7"/>
    <w:rsid w:val="00AB41B0"/>
    <w:rsid w:val="00AB5D5C"/>
    <w:rsid w:val="00AC1164"/>
    <w:rsid w:val="00AC3D7D"/>
    <w:rsid w:val="00AC4AC4"/>
    <w:rsid w:val="00AC6C3A"/>
    <w:rsid w:val="00AC743E"/>
    <w:rsid w:val="00AD4F6F"/>
    <w:rsid w:val="00AD5849"/>
    <w:rsid w:val="00AD5A1E"/>
    <w:rsid w:val="00AD7DC9"/>
    <w:rsid w:val="00AE0A25"/>
    <w:rsid w:val="00AE0C40"/>
    <w:rsid w:val="00B02805"/>
    <w:rsid w:val="00B0477F"/>
    <w:rsid w:val="00B04877"/>
    <w:rsid w:val="00B07272"/>
    <w:rsid w:val="00B121EC"/>
    <w:rsid w:val="00B22B6F"/>
    <w:rsid w:val="00B23E35"/>
    <w:rsid w:val="00B26D60"/>
    <w:rsid w:val="00B26EC0"/>
    <w:rsid w:val="00B27D05"/>
    <w:rsid w:val="00B32182"/>
    <w:rsid w:val="00B3584B"/>
    <w:rsid w:val="00B36642"/>
    <w:rsid w:val="00B3717E"/>
    <w:rsid w:val="00B411DD"/>
    <w:rsid w:val="00B57029"/>
    <w:rsid w:val="00B57C2D"/>
    <w:rsid w:val="00B61460"/>
    <w:rsid w:val="00B62885"/>
    <w:rsid w:val="00B64D4C"/>
    <w:rsid w:val="00B6575B"/>
    <w:rsid w:val="00B7183A"/>
    <w:rsid w:val="00B7220A"/>
    <w:rsid w:val="00B7549E"/>
    <w:rsid w:val="00B81A20"/>
    <w:rsid w:val="00B828EE"/>
    <w:rsid w:val="00B9149B"/>
    <w:rsid w:val="00B915A9"/>
    <w:rsid w:val="00B915F9"/>
    <w:rsid w:val="00BA1124"/>
    <w:rsid w:val="00BB200C"/>
    <w:rsid w:val="00BB30C7"/>
    <w:rsid w:val="00BC6676"/>
    <w:rsid w:val="00BC6D0D"/>
    <w:rsid w:val="00BD24F9"/>
    <w:rsid w:val="00BE0EC9"/>
    <w:rsid w:val="00BE1CF0"/>
    <w:rsid w:val="00BE3185"/>
    <w:rsid w:val="00BE5C07"/>
    <w:rsid w:val="00BE6D49"/>
    <w:rsid w:val="00BF0502"/>
    <w:rsid w:val="00BF23ED"/>
    <w:rsid w:val="00BF6BBA"/>
    <w:rsid w:val="00BF6E84"/>
    <w:rsid w:val="00C01E42"/>
    <w:rsid w:val="00C0693C"/>
    <w:rsid w:val="00C13BDA"/>
    <w:rsid w:val="00C16709"/>
    <w:rsid w:val="00C17ECC"/>
    <w:rsid w:val="00C242F9"/>
    <w:rsid w:val="00C31244"/>
    <w:rsid w:val="00C36283"/>
    <w:rsid w:val="00C4095D"/>
    <w:rsid w:val="00C41815"/>
    <w:rsid w:val="00C61514"/>
    <w:rsid w:val="00C62D93"/>
    <w:rsid w:val="00C6484F"/>
    <w:rsid w:val="00C71F26"/>
    <w:rsid w:val="00C72EA2"/>
    <w:rsid w:val="00C763E4"/>
    <w:rsid w:val="00C8387B"/>
    <w:rsid w:val="00C90BA2"/>
    <w:rsid w:val="00C92858"/>
    <w:rsid w:val="00C9376A"/>
    <w:rsid w:val="00C965D6"/>
    <w:rsid w:val="00CA14F3"/>
    <w:rsid w:val="00CA3849"/>
    <w:rsid w:val="00CB6AF8"/>
    <w:rsid w:val="00CC5B65"/>
    <w:rsid w:val="00CC691F"/>
    <w:rsid w:val="00CD5655"/>
    <w:rsid w:val="00CE2496"/>
    <w:rsid w:val="00CE7E5C"/>
    <w:rsid w:val="00CF2A1D"/>
    <w:rsid w:val="00CF7DB5"/>
    <w:rsid w:val="00D03388"/>
    <w:rsid w:val="00D05B3A"/>
    <w:rsid w:val="00D07370"/>
    <w:rsid w:val="00D1291B"/>
    <w:rsid w:val="00D12FB7"/>
    <w:rsid w:val="00D13AD6"/>
    <w:rsid w:val="00D1491C"/>
    <w:rsid w:val="00D162D5"/>
    <w:rsid w:val="00D16822"/>
    <w:rsid w:val="00D21169"/>
    <w:rsid w:val="00D26113"/>
    <w:rsid w:val="00D32407"/>
    <w:rsid w:val="00D36280"/>
    <w:rsid w:val="00D40347"/>
    <w:rsid w:val="00D41218"/>
    <w:rsid w:val="00D43E64"/>
    <w:rsid w:val="00D4644C"/>
    <w:rsid w:val="00D46E40"/>
    <w:rsid w:val="00D47F05"/>
    <w:rsid w:val="00D52901"/>
    <w:rsid w:val="00D530A3"/>
    <w:rsid w:val="00D53F20"/>
    <w:rsid w:val="00D553D9"/>
    <w:rsid w:val="00D61A5A"/>
    <w:rsid w:val="00D7539F"/>
    <w:rsid w:val="00D75B68"/>
    <w:rsid w:val="00D818D2"/>
    <w:rsid w:val="00D84448"/>
    <w:rsid w:val="00D84DE4"/>
    <w:rsid w:val="00D86C6A"/>
    <w:rsid w:val="00D86CD2"/>
    <w:rsid w:val="00D91EF7"/>
    <w:rsid w:val="00D933D7"/>
    <w:rsid w:val="00D94073"/>
    <w:rsid w:val="00DA1181"/>
    <w:rsid w:val="00DA30C3"/>
    <w:rsid w:val="00DA4D1B"/>
    <w:rsid w:val="00DB5CFF"/>
    <w:rsid w:val="00DB5DB1"/>
    <w:rsid w:val="00DB6C4F"/>
    <w:rsid w:val="00DC18C5"/>
    <w:rsid w:val="00DC2C12"/>
    <w:rsid w:val="00DC3E32"/>
    <w:rsid w:val="00DD4F37"/>
    <w:rsid w:val="00DD790B"/>
    <w:rsid w:val="00DE10C3"/>
    <w:rsid w:val="00E003F4"/>
    <w:rsid w:val="00E00825"/>
    <w:rsid w:val="00E05869"/>
    <w:rsid w:val="00E13047"/>
    <w:rsid w:val="00E1726A"/>
    <w:rsid w:val="00E20A90"/>
    <w:rsid w:val="00E21DA2"/>
    <w:rsid w:val="00E2271B"/>
    <w:rsid w:val="00E30D6A"/>
    <w:rsid w:val="00E31184"/>
    <w:rsid w:val="00E313F4"/>
    <w:rsid w:val="00E334EE"/>
    <w:rsid w:val="00E3768C"/>
    <w:rsid w:val="00E45464"/>
    <w:rsid w:val="00E47012"/>
    <w:rsid w:val="00E471F2"/>
    <w:rsid w:val="00E50ED3"/>
    <w:rsid w:val="00E65909"/>
    <w:rsid w:val="00E66CB0"/>
    <w:rsid w:val="00E708AA"/>
    <w:rsid w:val="00E720A8"/>
    <w:rsid w:val="00E7579F"/>
    <w:rsid w:val="00E76250"/>
    <w:rsid w:val="00E81458"/>
    <w:rsid w:val="00E81660"/>
    <w:rsid w:val="00E8315D"/>
    <w:rsid w:val="00E83698"/>
    <w:rsid w:val="00E857D9"/>
    <w:rsid w:val="00E8629F"/>
    <w:rsid w:val="00E947EC"/>
    <w:rsid w:val="00E97A16"/>
    <w:rsid w:val="00EA0C42"/>
    <w:rsid w:val="00EA4934"/>
    <w:rsid w:val="00EA4B15"/>
    <w:rsid w:val="00EC0167"/>
    <w:rsid w:val="00EC3C27"/>
    <w:rsid w:val="00ED0855"/>
    <w:rsid w:val="00ED3398"/>
    <w:rsid w:val="00ED5039"/>
    <w:rsid w:val="00EE0F31"/>
    <w:rsid w:val="00EE1819"/>
    <w:rsid w:val="00EE4B8E"/>
    <w:rsid w:val="00EE4BF3"/>
    <w:rsid w:val="00EE7053"/>
    <w:rsid w:val="00EE7B57"/>
    <w:rsid w:val="00EF196A"/>
    <w:rsid w:val="00EF3622"/>
    <w:rsid w:val="00EF589B"/>
    <w:rsid w:val="00F01119"/>
    <w:rsid w:val="00F02695"/>
    <w:rsid w:val="00F03543"/>
    <w:rsid w:val="00F03CDF"/>
    <w:rsid w:val="00F05C94"/>
    <w:rsid w:val="00F05CC8"/>
    <w:rsid w:val="00F161A8"/>
    <w:rsid w:val="00F17CCD"/>
    <w:rsid w:val="00F20DBE"/>
    <w:rsid w:val="00F22EA7"/>
    <w:rsid w:val="00F24007"/>
    <w:rsid w:val="00F27455"/>
    <w:rsid w:val="00F30B76"/>
    <w:rsid w:val="00F30F13"/>
    <w:rsid w:val="00F31F4C"/>
    <w:rsid w:val="00F33DCC"/>
    <w:rsid w:val="00F36984"/>
    <w:rsid w:val="00F405D8"/>
    <w:rsid w:val="00F52A81"/>
    <w:rsid w:val="00F53720"/>
    <w:rsid w:val="00F56B4E"/>
    <w:rsid w:val="00F5792F"/>
    <w:rsid w:val="00F6061C"/>
    <w:rsid w:val="00F60E00"/>
    <w:rsid w:val="00F73175"/>
    <w:rsid w:val="00F74DDA"/>
    <w:rsid w:val="00F81414"/>
    <w:rsid w:val="00F86A52"/>
    <w:rsid w:val="00F8724F"/>
    <w:rsid w:val="00F91676"/>
    <w:rsid w:val="00F9707A"/>
    <w:rsid w:val="00FA08DC"/>
    <w:rsid w:val="00FA0BAD"/>
    <w:rsid w:val="00FA34F3"/>
    <w:rsid w:val="00FA3BBB"/>
    <w:rsid w:val="00FA57A9"/>
    <w:rsid w:val="00FB3302"/>
    <w:rsid w:val="00FB7CB4"/>
    <w:rsid w:val="00FC06E5"/>
    <w:rsid w:val="00FC4A32"/>
    <w:rsid w:val="00FD014C"/>
    <w:rsid w:val="00FD0497"/>
    <w:rsid w:val="00FD52B2"/>
    <w:rsid w:val="00FD5923"/>
    <w:rsid w:val="00FD63EE"/>
    <w:rsid w:val="00FD7984"/>
    <w:rsid w:val="00FE122E"/>
    <w:rsid w:val="00FE728C"/>
    <w:rsid w:val="00FF25F7"/>
    <w:rsid w:val="00FF3F2F"/>
    <w:rsid w:val="00FF40BF"/>
    <w:rsid w:val="00FF53F3"/>
    <w:rsid w:val="00FF5BF9"/>
    <w:rsid w:val="00FF6C00"/>
    <w:rsid w:val="00FF6E41"/>
    <w:rsid w:val="00FF735A"/>
    <w:rsid w:val="00FF7B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4601B"/>
  <w14:defaultImageDpi w14:val="0"/>
  <w15:docId w15:val="{809E1D42-2DCA-4479-A170-34F115AE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146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y"/>
    <w:link w:val="Nadpis1Char"/>
    <w:uiPriority w:val="9"/>
    <w:qFormat/>
    <w:rsid w:val="0017622F"/>
    <w:pPr>
      <w:widowControl/>
      <w:suppressAutoHyphens w:val="0"/>
      <w:spacing w:before="100" w:beforeAutospacing="1" w:after="100" w:afterAutospacing="1"/>
      <w:outlineLvl w:val="0"/>
    </w:pPr>
    <w:rPr>
      <w:rFonts w:eastAsia="Times New Roman" w:cs="Times New Roman"/>
      <w:b/>
      <w:bCs/>
      <w:kern w:val="36"/>
      <w:sz w:val="48"/>
      <w:szCs w:val="48"/>
      <w:lang w:val="en-US" w:eastAsia="en-US" w:bidi="ar-SA"/>
    </w:rPr>
  </w:style>
  <w:style w:type="paragraph" w:styleId="Nadpis3">
    <w:name w:val="heading 3"/>
    <w:basedOn w:val="Normlny"/>
    <w:next w:val="Normlny"/>
    <w:link w:val="Nadpis3Char"/>
    <w:uiPriority w:val="9"/>
    <w:semiHidden/>
    <w:unhideWhenUsed/>
    <w:qFormat/>
    <w:rsid w:val="00762DBD"/>
    <w:pPr>
      <w:keepNext/>
      <w:keepLines/>
      <w:spacing w:before="40"/>
      <w:outlineLvl w:val="2"/>
    </w:pPr>
    <w:rPr>
      <w:rFonts w:asciiTheme="majorHAnsi" w:eastAsiaTheme="majorEastAsia" w:hAnsiTheme="majorHAnsi"/>
      <w:color w:val="243F60" w:themeColor="accent1" w:themeShade="7F"/>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17622F"/>
    <w:rPr>
      <w:rFonts w:ascii="Times New Roman" w:hAnsi="Times New Roman" w:cs="Times New Roman"/>
      <w:b/>
      <w:bCs/>
      <w:kern w:val="36"/>
      <w:sz w:val="48"/>
      <w:szCs w:val="48"/>
      <w:lang w:val="en-US" w:eastAsia="x-none"/>
    </w:rPr>
  </w:style>
  <w:style w:type="character" w:customStyle="1" w:styleId="Nadpis3Char">
    <w:name w:val="Nadpis 3 Char"/>
    <w:basedOn w:val="Predvolenpsmoodseku"/>
    <w:link w:val="Nadpis3"/>
    <w:uiPriority w:val="9"/>
    <w:semiHidden/>
    <w:locked/>
    <w:rsid w:val="00762DBD"/>
    <w:rPr>
      <w:rFonts w:asciiTheme="majorHAnsi" w:eastAsiaTheme="majorEastAsia" w:hAnsiTheme="majorHAnsi" w:cs="Mangal"/>
      <w:color w:val="243F60" w:themeColor="accent1" w:themeShade="7F"/>
      <w:kern w:val="1"/>
      <w:sz w:val="21"/>
      <w:szCs w:val="21"/>
      <w:lang w:val="x-none" w:eastAsia="hi-IN" w:bidi="hi-IN"/>
    </w:rPr>
  </w:style>
  <w:style w:type="table" w:styleId="Mriekatabuky">
    <w:name w:val="Table Grid"/>
    <w:basedOn w:val="Normlnatabuka"/>
    <w:uiPriority w:val="59"/>
    <w:rsid w:val="00F6061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rsid w:val="0090548E"/>
    <w:rPr>
      <w:rFonts w:cs="Times New Roman"/>
      <w:color w:val="0000FF"/>
      <w:u w:val="single"/>
    </w:rPr>
  </w:style>
  <w:style w:type="paragraph" w:styleId="Pta">
    <w:name w:val="footer"/>
    <w:basedOn w:val="Normlny"/>
    <w:link w:val="PtaChar"/>
    <w:uiPriority w:val="99"/>
    <w:rsid w:val="0090548E"/>
    <w:pPr>
      <w:widowControl/>
      <w:tabs>
        <w:tab w:val="center" w:pos="4536"/>
        <w:tab w:val="right" w:pos="9072"/>
      </w:tabs>
      <w:suppressAutoHyphens w:val="0"/>
    </w:pPr>
    <w:rPr>
      <w:rFonts w:ascii="Arial" w:eastAsia="Times New Roman" w:hAnsi="Arial" w:cs="Arial"/>
      <w:kern w:val="0"/>
      <w:sz w:val="20"/>
      <w:szCs w:val="20"/>
      <w:lang w:eastAsia="sk-SK" w:bidi="ar-SA"/>
    </w:rPr>
  </w:style>
  <w:style w:type="character" w:customStyle="1" w:styleId="PtaChar">
    <w:name w:val="Päta Char"/>
    <w:basedOn w:val="Predvolenpsmoodseku"/>
    <w:link w:val="Pta"/>
    <w:uiPriority w:val="99"/>
    <w:locked/>
    <w:rsid w:val="0090548E"/>
    <w:rPr>
      <w:rFonts w:ascii="Arial" w:hAnsi="Arial" w:cs="Arial"/>
      <w:sz w:val="20"/>
      <w:szCs w:val="20"/>
      <w:lang w:val="x-none" w:eastAsia="sk-SK"/>
    </w:rPr>
  </w:style>
  <w:style w:type="character" w:styleId="slostrany">
    <w:name w:val="page number"/>
    <w:basedOn w:val="Predvolenpsmoodseku"/>
    <w:uiPriority w:val="99"/>
    <w:rsid w:val="0090548E"/>
    <w:rPr>
      <w:rFonts w:cs="Times New Roman"/>
    </w:rPr>
  </w:style>
  <w:style w:type="paragraph" w:styleId="Hlavika">
    <w:name w:val="header"/>
    <w:basedOn w:val="Normlny"/>
    <w:link w:val="HlavikaChar"/>
    <w:uiPriority w:val="99"/>
    <w:semiHidden/>
    <w:unhideWhenUsed/>
    <w:rsid w:val="0090548E"/>
    <w:pPr>
      <w:tabs>
        <w:tab w:val="center" w:pos="4536"/>
        <w:tab w:val="right" w:pos="9072"/>
      </w:tabs>
    </w:pPr>
    <w:rPr>
      <w:szCs w:val="21"/>
    </w:rPr>
  </w:style>
  <w:style w:type="character" w:customStyle="1" w:styleId="HlavikaChar">
    <w:name w:val="Hlavička Char"/>
    <w:basedOn w:val="Predvolenpsmoodseku"/>
    <w:link w:val="Hlavika"/>
    <w:uiPriority w:val="99"/>
    <w:semiHidden/>
    <w:locked/>
    <w:rsid w:val="0090548E"/>
    <w:rPr>
      <w:rFonts w:ascii="Times New Roman" w:eastAsia="SimSun" w:hAnsi="Times New Roman" w:cs="Mangal"/>
      <w:kern w:val="1"/>
      <w:sz w:val="21"/>
      <w:szCs w:val="21"/>
      <w:lang w:val="x-none" w:eastAsia="hi-IN" w:bidi="hi-IN"/>
    </w:rPr>
  </w:style>
  <w:style w:type="paragraph" w:styleId="Normlnywebov">
    <w:name w:val="Normal (Web)"/>
    <w:aliases w:val="webb"/>
    <w:basedOn w:val="Normlny"/>
    <w:uiPriority w:val="99"/>
    <w:unhideWhenUsed/>
    <w:rsid w:val="0017622F"/>
    <w:pPr>
      <w:widowControl/>
      <w:suppressAutoHyphens w:val="0"/>
      <w:spacing w:before="100" w:beforeAutospacing="1" w:after="100" w:afterAutospacing="1"/>
    </w:pPr>
    <w:rPr>
      <w:rFonts w:eastAsia="Times New Roman" w:cs="Times New Roman"/>
      <w:kern w:val="0"/>
      <w:lang w:eastAsia="sk-SK" w:bidi="ar-SA"/>
    </w:rPr>
  </w:style>
  <w:style w:type="paragraph" w:styleId="Textpoznmkypodiarou">
    <w:name w:val="footnote text"/>
    <w:basedOn w:val="Normlny"/>
    <w:link w:val="TextpoznmkypodiarouChar"/>
    <w:uiPriority w:val="99"/>
    <w:unhideWhenUsed/>
    <w:rsid w:val="0017622F"/>
    <w:pPr>
      <w:widowControl/>
      <w:suppressAutoHyphens w:val="0"/>
    </w:pPr>
    <w:rPr>
      <w:rFonts w:eastAsia="Times New Roman" w:cs="Times New Roman"/>
      <w:kern w:val="0"/>
      <w:sz w:val="20"/>
      <w:szCs w:val="20"/>
      <w:lang w:eastAsia="sk-SK" w:bidi="ar-SA"/>
    </w:rPr>
  </w:style>
  <w:style w:type="character" w:customStyle="1" w:styleId="TextpoznmkypodiarouChar">
    <w:name w:val="Text poznámky pod čiarou Char"/>
    <w:basedOn w:val="Predvolenpsmoodseku"/>
    <w:link w:val="Textpoznmkypodiarou"/>
    <w:uiPriority w:val="99"/>
    <w:locked/>
    <w:rsid w:val="0017622F"/>
    <w:rPr>
      <w:rFonts w:ascii="Times New Roman" w:hAnsi="Times New Roman" w:cs="Times New Roman"/>
      <w:sz w:val="20"/>
      <w:szCs w:val="20"/>
      <w:lang w:val="x-none" w:eastAsia="sk-SK"/>
    </w:rPr>
  </w:style>
  <w:style w:type="character" w:styleId="Odkaznapoznmkupodiarou">
    <w:name w:val="footnote reference"/>
    <w:basedOn w:val="Predvolenpsmoodseku"/>
    <w:uiPriority w:val="99"/>
    <w:unhideWhenUsed/>
    <w:rsid w:val="0017622F"/>
    <w:rPr>
      <w:rFonts w:cs="Times New Roman"/>
      <w:vertAlign w:val="superscript"/>
    </w:rPr>
  </w:style>
  <w:style w:type="character" w:customStyle="1" w:styleId="apple-converted-space">
    <w:name w:val="apple-converted-space"/>
    <w:basedOn w:val="Predvolenpsmoodseku"/>
    <w:rsid w:val="0017622F"/>
    <w:rPr>
      <w:rFonts w:cs="Times New Roman"/>
    </w:rPr>
  </w:style>
  <w:style w:type="character" w:customStyle="1" w:styleId="h1a">
    <w:name w:val="h1a"/>
    <w:basedOn w:val="Predvolenpsmoodseku"/>
    <w:rsid w:val="0017622F"/>
    <w:rPr>
      <w:rFonts w:cs="Times New Roman"/>
    </w:rPr>
  </w:style>
  <w:style w:type="paragraph" w:customStyle="1" w:styleId="Vchodzie">
    <w:name w:val="Vchodzie"/>
    <w:rsid w:val="00BB30C7"/>
    <w:pPr>
      <w:widowControl w:val="0"/>
      <w:autoSpaceDN w:val="0"/>
      <w:adjustRightInd w:val="0"/>
    </w:pPr>
    <w:rPr>
      <w:rFonts w:ascii="Calibri" w:eastAsiaTheme="minorEastAsia" w:hAnsi="Calibri" w:cs="Calibri"/>
      <w:kern w:val="1"/>
      <w:lang w:val="en-US"/>
    </w:rPr>
  </w:style>
  <w:style w:type="paragraph" w:styleId="Odsekzoznamu">
    <w:name w:val="List Paragraph"/>
    <w:basedOn w:val="Normlny"/>
    <w:uiPriority w:val="34"/>
    <w:qFormat/>
    <w:rsid w:val="00B27D05"/>
    <w:pPr>
      <w:ind w:left="720"/>
      <w:contextualSpacing/>
    </w:pPr>
    <w:rPr>
      <w:szCs w:val="21"/>
    </w:rPr>
  </w:style>
  <w:style w:type="paragraph" w:styleId="Textbubliny">
    <w:name w:val="Balloon Text"/>
    <w:basedOn w:val="Normlny"/>
    <w:link w:val="TextbublinyChar"/>
    <w:uiPriority w:val="99"/>
    <w:semiHidden/>
    <w:unhideWhenUsed/>
    <w:rsid w:val="00B6575B"/>
    <w:rPr>
      <w:rFonts w:ascii="Tahoma" w:hAnsi="Tahoma"/>
      <w:sz w:val="16"/>
      <w:szCs w:val="14"/>
    </w:rPr>
  </w:style>
  <w:style w:type="character" w:customStyle="1" w:styleId="TextbublinyChar">
    <w:name w:val="Text bubliny Char"/>
    <w:basedOn w:val="Predvolenpsmoodseku"/>
    <w:link w:val="Textbubliny"/>
    <w:uiPriority w:val="99"/>
    <w:semiHidden/>
    <w:locked/>
    <w:rsid w:val="00B6575B"/>
    <w:rPr>
      <w:rFonts w:ascii="Tahoma" w:eastAsia="SimSun" w:hAnsi="Tahoma" w:cs="Mangal"/>
      <w:kern w:val="1"/>
      <w:sz w:val="14"/>
      <w:szCs w:val="14"/>
      <w:lang w:val="x-none" w:eastAsia="hi-IN" w:bidi="hi-IN"/>
    </w:rPr>
  </w:style>
  <w:style w:type="character" w:customStyle="1" w:styleId="awspan">
    <w:name w:val="awspan"/>
    <w:basedOn w:val="Predvolenpsmoodseku"/>
    <w:rsid w:val="0012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450">
      <w:bodyDiv w:val="1"/>
      <w:marLeft w:val="0"/>
      <w:marRight w:val="0"/>
      <w:marTop w:val="0"/>
      <w:marBottom w:val="0"/>
      <w:divBdr>
        <w:top w:val="none" w:sz="0" w:space="0" w:color="auto"/>
        <w:left w:val="none" w:sz="0" w:space="0" w:color="auto"/>
        <w:bottom w:val="none" w:sz="0" w:space="0" w:color="auto"/>
        <w:right w:val="none" w:sz="0" w:space="0" w:color="auto"/>
      </w:divBdr>
    </w:div>
    <w:div w:id="55857255">
      <w:bodyDiv w:val="1"/>
      <w:marLeft w:val="0"/>
      <w:marRight w:val="0"/>
      <w:marTop w:val="0"/>
      <w:marBottom w:val="0"/>
      <w:divBdr>
        <w:top w:val="none" w:sz="0" w:space="0" w:color="auto"/>
        <w:left w:val="none" w:sz="0" w:space="0" w:color="auto"/>
        <w:bottom w:val="none" w:sz="0" w:space="0" w:color="auto"/>
        <w:right w:val="none" w:sz="0" w:space="0" w:color="auto"/>
      </w:divBdr>
      <w:divsChild>
        <w:div w:id="586156671">
          <w:marLeft w:val="0"/>
          <w:marRight w:val="0"/>
          <w:marTop w:val="0"/>
          <w:marBottom w:val="0"/>
          <w:divBdr>
            <w:top w:val="none" w:sz="0" w:space="0" w:color="auto"/>
            <w:left w:val="none" w:sz="0" w:space="0" w:color="auto"/>
            <w:bottom w:val="none" w:sz="0" w:space="0" w:color="auto"/>
            <w:right w:val="none" w:sz="0" w:space="0" w:color="auto"/>
          </w:divBdr>
        </w:div>
        <w:div w:id="987637532">
          <w:marLeft w:val="0"/>
          <w:marRight w:val="0"/>
          <w:marTop w:val="0"/>
          <w:marBottom w:val="0"/>
          <w:divBdr>
            <w:top w:val="none" w:sz="0" w:space="0" w:color="auto"/>
            <w:left w:val="none" w:sz="0" w:space="0" w:color="auto"/>
            <w:bottom w:val="none" w:sz="0" w:space="0" w:color="auto"/>
            <w:right w:val="none" w:sz="0" w:space="0" w:color="auto"/>
          </w:divBdr>
        </w:div>
      </w:divsChild>
    </w:div>
    <w:div w:id="103233035">
      <w:bodyDiv w:val="1"/>
      <w:marLeft w:val="0"/>
      <w:marRight w:val="0"/>
      <w:marTop w:val="0"/>
      <w:marBottom w:val="0"/>
      <w:divBdr>
        <w:top w:val="none" w:sz="0" w:space="0" w:color="auto"/>
        <w:left w:val="none" w:sz="0" w:space="0" w:color="auto"/>
        <w:bottom w:val="none" w:sz="0" w:space="0" w:color="auto"/>
        <w:right w:val="none" w:sz="0" w:space="0" w:color="auto"/>
      </w:divBdr>
    </w:div>
    <w:div w:id="110899738">
      <w:bodyDiv w:val="1"/>
      <w:marLeft w:val="0"/>
      <w:marRight w:val="0"/>
      <w:marTop w:val="0"/>
      <w:marBottom w:val="0"/>
      <w:divBdr>
        <w:top w:val="none" w:sz="0" w:space="0" w:color="auto"/>
        <w:left w:val="none" w:sz="0" w:space="0" w:color="auto"/>
        <w:bottom w:val="none" w:sz="0" w:space="0" w:color="auto"/>
        <w:right w:val="none" w:sz="0" w:space="0" w:color="auto"/>
      </w:divBdr>
      <w:divsChild>
        <w:div w:id="128784727">
          <w:marLeft w:val="0"/>
          <w:marRight w:val="0"/>
          <w:marTop w:val="0"/>
          <w:marBottom w:val="0"/>
          <w:divBdr>
            <w:top w:val="none" w:sz="0" w:space="0" w:color="auto"/>
            <w:left w:val="none" w:sz="0" w:space="0" w:color="auto"/>
            <w:bottom w:val="none" w:sz="0" w:space="0" w:color="auto"/>
            <w:right w:val="none" w:sz="0" w:space="0" w:color="auto"/>
          </w:divBdr>
        </w:div>
        <w:div w:id="846093981">
          <w:marLeft w:val="0"/>
          <w:marRight w:val="0"/>
          <w:marTop w:val="0"/>
          <w:marBottom w:val="0"/>
          <w:divBdr>
            <w:top w:val="none" w:sz="0" w:space="0" w:color="auto"/>
            <w:left w:val="none" w:sz="0" w:space="0" w:color="auto"/>
            <w:bottom w:val="none" w:sz="0" w:space="0" w:color="auto"/>
            <w:right w:val="none" w:sz="0" w:space="0" w:color="auto"/>
          </w:divBdr>
        </w:div>
        <w:div w:id="1207715666">
          <w:marLeft w:val="0"/>
          <w:marRight w:val="0"/>
          <w:marTop w:val="0"/>
          <w:marBottom w:val="0"/>
          <w:divBdr>
            <w:top w:val="none" w:sz="0" w:space="0" w:color="auto"/>
            <w:left w:val="none" w:sz="0" w:space="0" w:color="auto"/>
            <w:bottom w:val="none" w:sz="0" w:space="0" w:color="auto"/>
            <w:right w:val="none" w:sz="0" w:space="0" w:color="auto"/>
          </w:divBdr>
        </w:div>
        <w:div w:id="1141386338">
          <w:marLeft w:val="0"/>
          <w:marRight w:val="0"/>
          <w:marTop w:val="0"/>
          <w:marBottom w:val="0"/>
          <w:divBdr>
            <w:top w:val="none" w:sz="0" w:space="0" w:color="auto"/>
            <w:left w:val="none" w:sz="0" w:space="0" w:color="auto"/>
            <w:bottom w:val="none" w:sz="0" w:space="0" w:color="auto"/>
            <w:right w:val="none" w:sz="0" w:space="0" w:color="auto"/>
          </w:divBdr>
        </w:div>
        <w:div w:id="1287783706">
          <w:marLeft w:val="0"/>
          <w:marRight w:val="0"/>
          <w:marTop w:val="0"/>
          <w:marBottom w:val="0"/>
          <w:divBdr>
            <w:top w:val="none" w:sz="0" w:space="0" w:color="auto"/>
            <w:left w:val="none" w:sz="0" w:space="0" w:color="auto"/>
            <w:bottom w:val="none" w:sz="0" w:space="0" w:color="auto"/>
            <w:right w:val="none" w:sz="0" w:space="0" w:color="auto"/>
          </w:divBdr>
        </w:div>
        <w:div w:id="773211488">
          <w:marLeft w:val="0"/>
          <w:marRight w:val="0"/>
          <w:marTop w:val="0"/>
          <w:marBottom w:val="0"/>
          <w:divBdr>
            <w:top w:val="none" w:sz="0" w:space="0" w:color="auto"/>
            <w:left w:val="none" w:sz="0" w:space="0" w:color="auto"/>
            <w:bottom w:val="none" w:sz="0" w:space="0" w:color="auto"/>
            <w:right w:val="none" w:sz="0" w:space="0" w:color="auto"/>
          </w:divBdr>
        </w:div>
        <w:div w:id="2121678342">
          <w:marLeft w:val="0"/>
          <w:marRight w:val="0"/>
          <w:marTop w:val="0"/>
          <w:marBottom w:val="0"/>
          <w:divBdr>
            <w:top w:val="none" w:sz="0" w:space="0" w:color="auto"/>
            <w:left w:val="none" w:sz="0" w:space="0" w:color="auto"/>
            <w:bottom w:val="none" w:sz="0" w:space="0" w:color="auto"/>
            <w:right w:val="none" w:sz="0" w:space="0" w:color="auto"/>
          </w:divBdr>
        </w:div>
      </w:divsChild>
    </w:div>
    <w:div w:id="147095461">
      <w:bodyDiv w:val="1"/>
      <w:marLeft w:val="0"/>
      <w:marRight w:val="0"/>
      <w:marTop w:val="0"/>
      <w:marBottom w:val="0"/>
      <w:divBdr>
        <w:top w:val="none" w:sz="0" w:space="0" w:color="auto"/>
        <w:left w:val="none" w:sz="0" w:space="0" w:color="auto"/>
        <w:bottom w:val="none" w:sz="0" w:space="0" w:color="auto"/>
        <w:right w:val="none" w:sz="0" w:space="0" w:color="auto"/>
      </w:divBdr>
      <w:divsChild>
        <w:div w:id="1752238073">
          <w:marLeft w:val="0"/>
          <w:marRight w:val="0"/>
          <w:marTop w:val="0"/>
          <w:marBottom w:val="0"/>
          <w:divBdr>
            <w:top w:val="none" w:sz="0" w:space="0" w:color="auto"/>
            <w:left w:val="none" w:sz="0" w:space="0" w:color="auto"/>
            <w:bottom w:val="none" w:sz="0" w:space="0" w:color="auto"/>
            <w:right w:val="none" w:sz="0" w:space="0" w:color="auto"/>
          </w:divBdr>
        </w:div>
        <w:div w:id="1861622172">
          <w:marLeft w:val="0"/>
          <w:marRight w:val="0"/>
          <w:marTop w:val="0"/>
          <w:marBottom w:val="0"/>
          <w:divBdr>
            <w:top w:val="none" w:sz="0" w:space="0" w:color="auto"/>
            <w:left w:val="none" w:sz="0" w:space="0" w:color="auto"/>
            <w:bottom w:val="none" w:sz="0" w:space="0" w:color="auto"/>
            <w:right w:val="none" w:sz="0" w:space="0" w:color="auto"/>
          </w:divBdr>
        </w:div>
      </w:divsChild>
    </w:div>
    <w:div w:id="178813245">
      <w:bodyDiv w:val="1"/>
      <w:marLeft w:val="0"/>
      <w:marRight w:val="0"/>
      <w:marTop w:val="0"/>
      <w:marBottom w:val="0"/>
      <w:divBdr>
        <w:top w:val="none" w:sz="0" w:space="0" w:color="auto"/>
        <w:left w:val="none" w:sz="0" w:space="0" w:color="auto"/>
        <w:bottom w:val="none" w:sz="0" w:space="0" w:color="auto"/>
        <w:right w:val="none" w:sz="0" w:space="0" w:color="auto"/>
      </w:divBdr>
    </w:div>
    <w:div w:id="347753447">
      <w:bodyDiv w:val="1"/>
      <w:marLeft w:val="0"/>
      <w:marRight w:val="0"/>
      <w:marTop w:val="0"/>
      <w:marBottom w:val="0"/>
      <w:divBdr>
        <w:top w:val="none" w:sz="0" w:space="0" w:color="auto"/>
        <w:left w:val="none" w:sz="0" w:space="0" w:color="auto"/>
        <w:bottom w:val="none" w:sz="0" w:space="0" w:color="auto"/>
        <w:right w:val="none" w:sz="0" w:space="0" w:color="auto"/>
      </w:divBdr>
    </w:div>
    <w:div w:id="578246945">
      <w:marLeft w:val="0"/>
      <w:marRight w:val="0"/>
      <w:marTop w:val="0"/>
      <w:marBottom w:val="0"/>
      <w:divBdr>
        <w:top w:val="none" w:sz="0" w:space="0" w:color="auto"/>
        <w:left w:val="none" w:sz="0" w:space="0" w:color="auto"/>
        <w:bottom w:val="none" w:sz="0" w:space="0" w:color="auto"/>
        <w:right w:val="none" w:sz="0" w:space="0" w:color="auto"/>
      </w:divBdr>
    </w:div>
    <w:div w:id="578246946">
      <w:marLeft w:val="0"/>
      <w:marRight w:val="0"/>
      <w:marTop w:val="0"/>
      <w:marBottom w:val="0"/>
      <w:divBdr>
        <w:top w:val="none" w:sz="0" w:space="0" w:color="auto"/>
        <w:left w:val="none" w:sz="0" w:space="0" w:color="auto"/>
        <w:bottom w:val="none" w:sz="0" w:space="0" w:color="auto"/>
        <w:right w:val="none" w:sz="0" w:space="0" w:color="auto"/>
      </w:divBdr>
    </w:div>
    <w:div w:id="578246947">
      <w:marLeft w:val="0"/>
      <w:marRight w:val="0"/>
      <w:marTop w:val="0"/>
      <w:marBottom w:val="0"/>
      <w:divBdr>
        <w:top w:val="none" w:sz="0" w:space="0" w:color="auto"/>
        <w:left w:val="none" w:sz="0" w:space="0" w:color="auto"/>
        <w:bottom w:val="none" w:sz="0" w:space="0" w:color="auto"/>
        <w:right w:val="none" w:sz="0" w:space="0" w:color="auto"/>
      </w:divBdr>
    </w:div>
    <w:div w:id="578246948">
      <w:marLeft w:val="0"/>
      <w:marRight w:val="0"/>
      <w:marTop w:val="0"/>
      <w:marBottom w:val="0"/>
      <w:divBdr>
        <w:top w:val="none" w:sz="0" w:space="0" w:color="auto"/>
        <w:left w:val="none" w:sz="0" w:space="0" w:color="auto"/>
        <w:bottom w:val="none" w:sz="0" w:space="0" w:color="auto"/>
        <w:right w:val="none" w:sz="0" w:space="0" w:color="auto"/>
      </w:divBdr>
    </w:div>
    <w:div w:id="578246949">
      <w:marLeft w:val="0"/>
      <w:marRight w:val="0"/>
      <w:marTop w:val="0"/>
      <w:marBottom w:val="0"/>
      <w:divBdr>
        <w:top w:val="none" w:sz="0" w:space="0" w:color="auto"/>
        <w:left w:val="none" w:sz="0" w:space="0" w:color="auto"/>
        <w:bottom w:val="none" w:sz="0" w:space="0" w:color="auto"/>
        <w:right w:val="none" w:sz="0" w:space="0" w:color="auto"/>
      </w:divBdr>
    </w:div>
    <w:div w:id="578246950">
      <w:marLeft w:val="0"/>
      <w:marRight w:val="0"/>
      <w:marTop w:val="0"/>
      <w:marBottom w:val="0"/>
      <w:divBdr>
        <w:top w:val="none" w:sz="0" w:space="0" w:color="auto"/>
        <w:left w:val="none" w:sz="0" w:space="0" w:color="auto"/>
        <w:bottom w:val="none" w:sz="0" w:space="0" w:color="auto"/>
        <w:right w:val="none" w:sz="0" w:space="0" w:color="auto"/>
      </w:divBdr>
    </w:div>
    <w:div w:id="578246951">
      <w:marLeft w:val="0"/>
      <w:marRight w:val="0"/>
      <w:marTop w:val="0"/>
      <w:marBottom w:val="0"/>
      <w:divBdr>
        <w:top w:val="none" w:sz="0" w:space="0" w:color="auto"/>
        <w:left w:val="none" w:sz="0" w:space="0" w:color="auto"/>
        <w:bottom w:val="none" w:sz="0" w:space="0" w:color="auto"/>
        <w:right w:val="none" w:sz="0" w:space="0" w:color="auto"/>
      </w:divBdr>
    </w:div>
    <w:div w:id="578246952">
      <w:marLeft w:val="0"/>
      <w:marRight w:val="0"/>
      <w:marTop w:val="0"/>
      <w:marBottom w:val="0"/>
      <w:divBdr>
        <w:top w:val="none" w:sz="0" w:space="0" w:color="auto"/>
        <w:left w:val="none" w:sz="0" w:space="0" w:color="auto"/>
        <w:bottom w:val="none" w:sz="0" w:space="0" w:color="auto"/>
        <w:right w:val="none" w:sz="0" w:space="0" w:color="auto"/>
      </w:divBdr>
    </w:div>
    <w:div w:id="578246953">
      <w:marLeft w:val="0"/>
      <w:marRight w:val="0"/>
      <w:marTop w:val="0"/>
      <w:marBottom w:val="0"/>
      <w:divBdr>
        <w:top w:val="none" w:sz="0" w:space="0" w:color="auto"/>
        <w:left w:val="none" w:sz="0" w:space="0" w:color="auto"/>
        <w:bottom w:val="none" w:sz="0" w:space="0" w:color="auto"/>
        <w:right w:val="none" w:sz="0" w:space="0" w:color="auto"/>
      </w:divBdr>
    </w:div>
    <w:div w:id="578246957">
      <w:marLeft w:val="0"/>
      <w:marRight w:val="0"/>
      <w:marTop w:val="0"/>
      <w:marBottom w:val="0"/>
      <w:divBdr>
        <w:top w:val="none" w:sz="0" w:space="0" w:color="auto"/>
        <w:left w:val="none" w:sz="0" w:space="0" w:color="auto"/>
        <w:bottom w:val="none" w:sz="0" w:space="0" w:color="auto"/>
        <w:right w:val="none" w:sz="0" w:space="0" w:color="auto"/>
      </w:divBdr>
    </w:div>
    <w:div w:id="578246958">
      <w:marLeft w:val="0"/>
      <w:marRight w:val="0"/>
      <w:marTop w:val="0"/>
      <w:marBottom w:val="0"/>
      <w:divBdr>
        <w:top w:val="none" w:sz="0" w:space="0" w:color="auto"/>
        <w:left w:val="none" w:sz="0" w:space="0" w:color="auto"/>
        <w:bottom w:val="none" w:sz="0" w:space="0" w:color="auto"/>
        <w:right w:val="none" w:sz="0" w:space="0" w:color="auto"/>
      </w:divBdr>
    </w:div>
    <w:div w:id="578246960">
      <w:marLeft w:val="0"/>
      <w:marRight w:val="0"/>
      <w:marTop w:val="0"/>
      <w:marBottom w:val="0"/>
      <w:divBdr>
        <w:top w:val="none" w:sz="0" w:space="0" w:color="auto"/>
        <w:left w:val="none" w:sz="0" w:space="0" w:color="auto"/>
        <w:bottom w:val="none" w:sz="0" w:space="0" w:color="auto"/>
        <w:right w:val="none" w:sz="0" w:space="0" w:color="auto"/>
      </w:divBdr>
    </w:div>
    <w:div w:id="578246961">
      <w:marLeft w:val="0"/>
      <w:marRight w:val="0"/>
      <w:marTop w:val="0"/>
      <w:marBottom w:val="0"/>
      <w:divBdr>
        <w:top w:val="none" w:sz="0" w:space="0" w:color="auto"/>
        <w:left w:val="none" w:sz="0" w:space="0" w:color="auto"/>
        <w:bottom w:val="none" w:sz="0" w:space="0" w:color="auto"/>
        <w:right w:val="none" w:sz="0" w:space="0" w:color="auto"/>
      </w:divBdr>
    </w:div>
    <w:div w:id="578246962">
      <w:marLeft w:val="0"/>
      <w:marRight w:val="0"/>
      <w:marTop w:val="0"/>
      <w:marBottom w:val="0"/>
      <w:divBdr>
        <w:top w:val="none" w:sz="0" w:space="0" w:color="auto"/>
        <w:left w:val="none" w:sz="0" w:space="0" w:color="auto"/>
        <w:bottom w:val="none" w:sz="0" w:space="0" w:color="auto"/>
        <w:right w:val="none" w:sz="0" w:space="0" w:color="auto"/>
      </w:divBdr>
    </w:div>
    <w:div w:id="578246963">
      <w:marLeft w:val="0"/>
      <w:marRight w:val="0"/>
      <w:marTop w:val="0"/>
      <w:marBottom w:val="0"/>
      <w:divBdr>
        <w:top w:val="none" w:sz="0" w:space="0" w:color="auto"/>
        <w:left w:val="none" w:sz="0" w:space="0" w:color="auto"/>
        <w:bottom w:val="none" w:sz="0" w:space="0" w:color="auto"/>
        <w:right w:val="none" w:sz="0" w:space="0" w:color="auto"/>
      </w:divBdr>
    </w:div>
    <w:div w:id="578246964">
      <w:marLeft w:val="0"/>
      <w:marRight w:val="0"/>
      <w:marTop w:val="0"/>
      <w:marBottom w:val="0"/>
      <w:divBdr>
        <w:top w:val="none" w:sz="0" w:space="0" w:color="auto"/>
        <w:left w:val="none" w:sz="0" w:space="0" w:color="auto"/>
        <w:bottom w:val="none" w:sz="0" w:space="0" w:color="auto"/>
        <w:right w:val="none" w:sz="0" w:space="0" w:color="auto"/>
      </w:divBdr>
    </w:div>
    <w:div w:id="578246967">
      <w:marLeft w:val="0"/>
      <w:marRight w:val="0"/>
      <w:marTop w:val="0"/>
      <w:marBottom w:val="0"/>
      <w:divBdr>
        <w:top w:val="none" w:sz="0" w:space="0" w:color="auto"/>
        <w:left w:val="none" w:sz="0" w:space="0" w:color="auto"/>
        <w:bottom w:val="none" w:sz="0" w:space="0" w:color="auto"/>
        <w:right w:val="none" w:sz="0" w:space="0" w:color="auto"/>
      </w:divBdr>
    </w:div>
    <w:div w:id="578246973">
      <w:marLeft w:val="0"/>
      <w:marRight w:val="0"/>
      <w:marTop w:val="0"/>
      <w:marBottom w:val="0"/>
      <w:divBdr>
        <w:top w:val="none" w:sz="0" w:space="0" w:color="auto"/>
        <w:left w:val="none" w:sz="0" w:space="0" w:color="auto"/>
        <w:bottom w:val="none" w:sz="0" w:space="0" w:color="auto"/>
        <w:right w:val="none" w:sz="0" w:space="0" w:color="auto"/>
      </w:divBdr>
    </w:div>
    <w:div w:id="578246974">
      <w:marLeft w:val="0"/>
      <w:marRight w:val="0"/>
      <w:marTop w:val="0"/>
      <w:marBottom w:val="0"/>
      <w:divBdr>
        <w:top w:val="none" w:sz="0" w:space="0" w:color="auto"/>
        <w:left w:val="none" w:sz="0" w:space="0" w:color="auto"/>
        <w:bottom w:val="none" w:sz="0" w:space="0" w:color="auto"/>
        <w:right w:val="none" w:sz="0" w:space="0" w:color="auto"/>
      </w:divBdr>
    </w:div>
    <w:div w:id="578246975">
      <w:marLeft w:val="0"/>
      <w:marRight w:val="0"/>
      <w:marTop w:val="0"/>
      <w:marBottom w:val="0"/>
      <w:divBdr>
        <w:top w:val="none" w:sz="0" w:space="0" w:color="auto"/>
        <w:left w:val="none" w:sz="0" w:space="0" w:color="auto"/>
        <w:bottom w:val="none" w:sz="0" w:space="0" w:color="auto"/>
        <w:right w:val="none" w:sz="0" w:space="0" w:color="auto"/>
      </w:divBdr>
    </w:div>
    <w:div w:id="578246976">
      <w:marLeft w:val="0"/>
      <w:marRight w:val="0"/>
      <w:marTop w:val="0"/>
      <w:marBottom w:val="0"/>
      <w:divBdr>
        <w:top w:val="none" w:sz="0" w:space="0" w:color="auto"/>
        <w:left w:val="none" w:sz="0" w:space="0" w:color="auto"/>
        <w:bottom w:val="none" w:sz="0" w:space="0" w:color="auto"/>
        <w:right w:val="none" w:sz="0" w:space="0" w:color="auto"/>
      </w:divBdr>
    </w:div>
    <w:div w:id="578246977">
      <w:marLeft w:val="0"/>
      <w:marRight w:val="0"/>
      <w:marTop w:val="0"/>
      <w:marBottom w:val="0"/>
      <w:divBdr>
        <w:top w:val="none" w:sz="0" w:space="0" w:color="auto"/>
        <w:left w:val="none" w:sz="0" w:space="0" w:color="auto"/>
        <w:bottom w:val="none" w:sz="0" w:space="0" w:color="auto"/>
        <w:right w:val="none" w:sz="0" w:space="0" w:color="auto"/>
      </w:divBdr>
    </w:div>
    <w:div w:id="578246978">
      <w:marLeft w:val="0"/>
      <w:marRight w:val="0"/>
      <w:marTop w:val="0"/>
      <w:marBottom w:val="0"/>
      <w:divBdr>
        <w:top w:val="none" w:sz="0" w:space="0" w:color="auto"/>
        <w:left w:val="none" w:sz="0" w:space="0" w:color="auto"/>
        <w:bottom w:val="none" w:sz="0" w:space="0" w:color="auto"/>
        <w:right w:val="none" w:sz="0" w:space="0" w:color="auto"/>
      </w:divBdr>
    </w:div>
    <w:div w:id="578246981">
      <w:marLeft w:val="0"/>
      <w:marRight w:val="0"/>
      <w:marTop w:val="0"/>
      <w:marBottom w:val="0"/>
      <w:divBdr>
        <w:top w:val="none" w:sz="0" w:space="0" w:color="auto"/>
        <w:left w:val="none" w:sz="0" w:space="0" w:color="auto"/>
        <w:bottom w:val="none" w:sz="0" w:space="0" w:color="auto"/>
        <w:right w:val="none" w:sz="0" w:space="0" w:color="auto"/>
      </w:divBdr>
    </w:div>
    <w:div w:id="578246984">
      <w:marLeft w:val="0"/>
      <w:marRight w:val="0"/>
      <w:marTop w:val="0"/>
      <w:marBottom w:val="0"/>
      <w:divBdr>
        <w:top w:val="none" w:sz="0" w:space="0" w:color="auto"/>
        <w:left w:val="none" w:sz="0" w:space="0" w:color="auto"/>
        <w:bottom w:val="none" w:sz="0" w:space="0" w:color="auto"/>
        <w:right w:val="none" w:sz="0" w:space="0" w:color="auto"/>
      </w:divBdr>
    </w:div>
    <w:div w:id="578246986">
      <w:marLeft w:val="0"/>
      <w:marRight w:val="0"/>
      <w:marTop w:val="0"/>
      <w:marBottom w:val="0"/>
      <w:divBdr>
        <w:top w:val="none" w:sz="0" w:space="0" w:color="auto"/>
        <w:left w:val="none" w:sz="0" w:space="0" w:color="auto"/>
        <w:bottom w:val="none" w:sz="0" w:space="0" w:color="auto"/>
        <w:right w:val="none" w:sz="0" w:space="0" w:color="auto"/>
      </w:divBdr>
    </w:div>
    <w:div w:id="578246988">
      <w:marLeft w:val="0"/>
      <w:marRight w:val="0"/>
      <w:marTop w:val="0"/>
      <w:marBottom w:val="0"/>
      <w:divBdr>
        <w:top w:val="none" w:sz="0" w:space="0" w:color="auto"/>
        <w:left w:val="none" w:sz="0" w:space="0" w:color="auto"/>
        <w:bottom w:val="none" w:sz="0" w:space="0" w:color="auto"/>
        <w:right w:val="none" w:sz="0" w:space="0" w:color="auto"/>
      </w:divBdr>
    </w:div>
    <w:div w:id="578246989">
      <w:marLeft w:val="0"/>
      <w:marRight w:val="0"/>
      <w:marTop w:val="0"/>
      <w:marBottom w:val="0"/>
      <w:divBdr>
        <w:top w:val="none" w:sz="0" w:space="0" w:color="auto"/>
        <w:left w:val="none" w:sz="0" w:space="0" w:color="auto"/>
        <w:bottom w:val="none" w:sz="0" w:space="0" w:color="auto"/>
        <w:right w:val="none" w:sz="0" w:space="0" w:color="auto"/>
      </w:divBdr>
      <w:divsChild>
        <w:div w:id="578246954">
          <w:marLeft w:val="0"/>
          <w:marRight w:val="0"/>
          <w:marTop w:val="0"/>
          <w:marBottom w:val="0"/>
          <w:divBdr>
            <w:top w:val="none" w:sz="0" w:space="0" w:color="auto"/>
            <w:left w:val="none" w:sz="0" w:space="0" w:color="auto"/>
            <w:bottom w:val="none" w:sz="0" w:space="0" w:color="auto"/>
            <w:right w:val="none" w:sz="0" w:space="0" w:color="auto"/>
          </w:divBdr>
        </w:div>
        <w:div w:id="578246955">
          <w:marLeft w:val="0"/>
          <w:marRight w:val="0"/>
          <w:marTop w:val="0"/>
          <w:marBottom w:val="0"/>
          <w:divBdr>
            <w:top w:val="none" w:sz="0" w:space="0" w:color="auto"/>
            <w:left w:val="none" w:sz="0" w:space="0" w:color="auto"/>
            <w:bottom w:val="none" w:sz="0" w:space="0" w:color="auto"/>
            <w:right w:val="none" w:sz="0" w:space="0" w:color="auto"/>
          </w:divBdr>
        </w:div>
        <w:div w:id="578246956">
          <w:marLeft w:val="0"/>
          <w:marRight w:val="0"/>
          <w:marTop w:val="0"/>
          <w:marBottom w:val="0"/>
          <w:divBdr>
            <w:top w:val="none" w:sz="0" w:space="0" w:color="auto"/>
            <w:left w:val="none" w:sz="0" w:space="0" w:color="auto"/>
            <w:bottom w:val="none" w:sz="0" w:space="0" w:color="auto"/>
            <w:right w:val="none" w:sz="0" w:space="0" w:color="auto"/>
          </w:divBdr>
        </w:div>
        <w:div w:id="578246959">
          <w:marLeft w:val="0"/>
          <w:marRight w:val="0"/>
          <w:marTop w:val="0"/>
          <w:marBottom w:val="0"/>
          <w:divBdr>
            <w:top w:val="none" w:sz="0" w:space="0" w:color="auto"/>
            <w:left w:val="none" w:sz="0" w:space="0" w:color="auto"/>
            <w:bottom w:val="none" w:sz="0" w:space="0" w:color="auto"/>
            <w:right w:val="none" w:sz="0" w:space="0" w:color="auto"/>
          </w:divBdr>
        </w:div>
        <w:div w:id="578246965">
          <w:marLeft w:val="0"/>
          <w:marRight w:val="0"/>
          <w:marTop w:val="0"/>
          <w:marBottom w:val="0"/>
          <w:divBdr>
            <w:top w:val="none" w:sz="0" w:space="0" w:color="auto"/>
            <w:left w:val="none" w:sz="0" w:space="0" w:color="auto"/>
            <w:bottom w:val="none" w:sz="0" w:space="0" w:color="auto"/>
            <w:right w:val="none" w:sz="0" w:space="0" w:color="auto"/>
          </w:divBdr>
        </w:div>
        <w:div w:id="578246968">
          <w:marLeft w:val="0"/>
          <w:marRight w:val="0"/>
          <w:marTop w:val="0"/>
          <w:marBottom w:val="0"/>
          <w:divBdr>
            <w:top w:val="none" w:sz="0" w:space="0" w:color="auto"/>
            <w:left w:val="none" w:sz="0" w:space="0" w:color="auto"/>
            <w:bottom w:val="none" w:sz="0" w:space="0" w:color="auto"/>
            <w:right w:val="none" w:sz="0" w:space="0" w:color="auto"/>
          </w:divBdr>
        </w:div>
        <w:div w:id="578246969">
          <w:marLeft w:val="0"/>
          <w:marRight w:val="0"/>
          <w:marTop w:val="0"/>
          <w:marBottom w:val="0"/>
          <w:divBdr>
            <w:top w:val="none" w:sz="0" w:space="0" w:color="auto"/>
            <w:left w:val="none" w:sz="0" w:space="0" w:color="auto"/>
            <w:bottom w:val="none" w:sz="0" w:space="0" w:color="auto"/>
            <w:right w:val="none" w:sz="0" w:space="0" w:color="auto"/>
          </w:divBdr>
        </w:div>
        <w:div w:id="578246970">
          <w:marLeft w:val="0"/>
          <w:marRight w:val="0"/>
          <w:marTop w:val="0"/>
          <w:marBottom w:val="0"/>
          <w:divBdr>
            <w:top w:val="none" w:sz="0" w:space="0" w:color="auto"/>
            <w:left w:val="none" w:sz="0" w:space="0" w:color="auto"/>
            <w:bottom w:val="none" w:sz="0" w:space="0" w:color="auto"/>
            <w:right w:val="none" w:sz="0" w:space="0" w:color="auto"/>
          </w:divBdr>
        </w:div>
        <w:div w:id="578246972">
          <w:marLeft w:val="0"/>
          <w:marRight w:val="0"/>
          <w:marTop w:val="0"/>
          <w:marBottom w:val="0"/>
          <w:divBdr>
            <w:top w:val="none" w:sz="0" w:space="0" w:color="auto"/>
            <w:left w:val="none" w:sz="0" w:space="0" w:color="auto"/>
            <w:bottom w:val="none" w:sz="0" w:space="0" w:color="auto"/>
            <w:right w:val="none" w:sz="0" w:space="0" w:color="auto"/>
          </w:divBdr>
        </w:div>
        <w:div w:id="578246979">
          <w:marLeft w:val="0"/>
          <w:marRight w:val="0"/>
          <w:marTop w:val="0"/>
          <w:marBottom w:val="0"/>
          <w:divBdr>
            <w:top w:val="none" w:sz="0" w:space="0" w:color="auto"/>
            <w:left w:val="none" w:sz="0" w:space="0" w:color="auto"/>
            <w:bottom w:val="none" w:sz="0" w:space="0" w:color="auto"/>
            <w:right w:val="none" w:sz="0" w:space="0" w:color="auto"/>
          </w:divBdr>
        </w:div>
        <w:div w:id="578246980">
          <w:marLeft w:val="0"/>
          <w:marRight w:val="0"/>
          <w:marTop w:val="0"/>
          <w:marBottom w:val="0"/>
          <w:divBdr>
            <w:top w:val="none" w:sz="0" w:space="0" w:color="auto"/>
            <w:left w:val="none" w:sz="0" w:space="0" w:color="auto"/>
            <w:bottom w:val="none" w:sz="0" w:space="0" w:color="auto"/>
            <w:right w:val="none" w:sz="0" w:space="0" w:color="auto"/>
          </w:divBdr>
        </w:div>
        <w:div w:id="578246985">
          <w:marLeft w:val="0"/>
          <w:marRight w:val="0"/>
          <w:marTop w:val="0"/>
          <w:marBottom w:val="0"/>
          <w:divBdr>
            <w:top w:val="none" w:sz="0" w:space="0" w:color="auto"/>
            <w:left w:val="none" w:sz="0" w:space="0" w:color="auto"/>
            <w:bottom w:val="none" w:sz="0" w:space="0" w:color="auto"/>
            <w:right w:val="none" w:sz="0" w:space="0" w:color="auto"/>
          </w:divBdr>
        </w:div>
        <w:div w:id="578246994">
          <w:marLeft w:val="0"/>
          <w:marRight w:val="0"/>
          <w:marTop w:val="0"/>
          <w:marBottom w:val="0"/>
          <w:divBdr>
            <w:top w:val="none" w:sz="0" w:space="0" w:color="auto"/>
            <w:left w:val="none" w:sz="0" w:space="0" w:color="auto"/>
            <w:bottom w:val="none" w:sz="0" w:space="0" w:color="auto"/>
            <w:right w:val="none" w:sz="0" w:space="0" w:color="auto"/>
          </w:divBdr>
        </w:div>
        <w:div w:id="578246996">
          <w:marLeft w:val="0"/>
          <w:marRight w:val="0"/>
          <w:marTop w:val="0"/>
          <w:marBottom w:val="0"/>
          <w:divBdr>
            <w:top w:val="none" w:sz="0" w:space="0" w:color="auto"/>
            <w:left w:val="none" w:sz="0" w:space="0" w:color="auto"/>
            <w:bottom w:val="none" w:sz="0" w:space="0" w:color="auto"/>
            <w:right w:val="none" w:sz="0" w:space="0" w:color="auto"/>
          </w:divBdr>
          <w:divsChild>
            <w:div w:id="578246966">
              <w:marLeft w:val="0"/>
              <w:marRight w:val="0"/>
              <w:marTop w:val="0"/>
              <w:marBottom w:val="0"/>
              <w:divBdr>
                <w:top w:val="none" w:sz="0" w:space="0" w:color="auto"/>
                <w:left w:val="none" w:sz="0" w:space="0" w:color="auto"/>
                <w:bottom w:val="none" w:sz="0" w:space="0" w:color="auto"/>
                <w:right w:val="none" w:sz="0" w:space="0" w:color="auto"/>
              </w:divBdr>
            </w:div>
            <w:div w:id="578246971">
              <w:marLeft w:val="0"/>
              <w:marRight w:val="0"/>
              <w:marTop w:val="0"/>
              <w:marBottom w:val="0"/>
              <w:divBdr>
                <w:top w:val="none" w:sz="0" w:space="0" w:color="auto"/>
                <w:left w:val="none" w:sz="0" w:space="0" w:color="auto"/>
                <w:bottom w:val="none" w:sz="0" w:space="0" w:color="auto"/>
                <w:right w:val="none" w:sz="0" w:space="0" w:color="auto"/>
              </w:divBdr>
            </w:div>
            <w:div w:id="578246982">
              <w:marLeft w:val="0"/>
              <w:marRight w:val="0"/>
              <w:marTop w:val="0"/>
              <w:marBottom w:val="0"/>
              <w:divBdr>
                <w:top w:val="none" w:sz="0" w:space="0" w:color="auto"/>
                <w:left w:val="none" w:sz="0" w:space="0" w:color="auto"/>
                <w:bottom w:val="none" w:sz="0" w:space="0" w:color="auto"/>
                <w:right w:val="none" w:sz="0" w:space="0" w:color="auto"/>
              </w:divBdr>
            </w:div>
            <w:div w:id="578246983">
              <w:marLeft w:val="0"/>
              <w:marRight w:val="0"/>
              <w:marTop w:val="0"/>
              <w:marBottom w:val="0"/>
              <w:divBdr>
                <w:top w:val="none" w:sz="0" w:space="0" w:color="auto"/>
                <w:left w:val="none" w:sz="0" w:space="0" w:color="auto"/>
                <w:bottom w:val="none" w:sz="0" w:space="0" w:color="auto"/>
                <w:right w:val="none" w:sz="0" w:space="0" w:color="auto"/>
              </w:divBdr>
            </w:div>
            <w:div w:id="578246987">
              <w:marLeft w:val="0"/>
              <w:marRight w:val="0"/>
              <w:marTop w:val="0"/>
              <w:marBottom w:val="0"/>
              <w:divBdr>
                <w:top w:val="none" w:sz="0" w:space="0" w:color="auto"/>
                <w:left w:val="none" w:sz="0" w:space="0" w:color="auto"/>
                <w:bottom w:val="none" w:sz="0" w:space="0" w:color="auto"/>
                <w:right w:val="none" w:sz="0" w:space="0" w:color="auto"/>
              </w:divBdr>
            </w:div>
          </w:divsChild>
        </w:div>
        <w:div w:id="578247002">
          <w:marLeft w:val="0"/>
          <w:marRight w:val="0"/>
          <w:marTop w:val="0"/>
          <w:marBottom w:val="0"/>
          <w:divBdr>
            <w:top w:val="none" w:sz="0" w:space="0" w:color="auto"/>
            <w:left w:val="none" w:sz="0" w:space="0" w:color="auto"/>
            <w:bottom w:val="none" w:sz="0" w:space="0" w:color="auto"/>
            <w:right w:val="none" w:sz="0" w:space="0" w:color="auto"/>
          </w:divBdr>
        </w:div>
        <w:div w:id="578247003">
          <w:marLeft w:val="0"/>
          <w:marRight w:val="0"/>
          <w:marTop w:val="0"/>
          <w:marBottom w:val="0"/>
          <w:divBdr>
            <w:top w:val="none" w:sz="0" w:space="0" w:color="auto"/>
            <w:left w:val="none" w:sz="0" w:space="0" w:color="auto"/>
            <w:bottom w:val="none" w:sz="0" w:space="0" w:color="auto"/>
            <w:right w:val="none" w:sz="0" w:space="0" w:color="auto"/>
          </w:divBdr>
        </w:div>
        <w:div w:id="578247004">
          <w:marLeft w:val="0"/>
          <w:marRight w:val="0"/>
          <w:marTop w:val="0"/>
          <w:marBottom w:val="0"/>
          <w:divBdr>
            <w:top w:val="none" w:sz="0" w:space="0" w:color="auto"/>
            <w:left w:val="none" w:sz="0" w:space="0" w:color="auto"/>
            <w:bottom w:val="none" w:sz="0" w:space="0" w:color="auto"/>
            <w:right w:val="none" w:sz="0" w:space="0" w:color="auto"/>
          </w:divBdr>
        </w:div>
        <w:div w:id="578247005">
          <w:marLeft w:val="0"/>
          <w:marRight w:val="0"/>
          <w:marTop w:val="0"/>
          <w:marBottom w:val="0"/>
          <w:divBdr>
            <w:top w:val="none" w:sz="0" w:space="0" w:color="auto"/>
            <w:left w:val="none" w:sz="0" w:space="0" w:color="auto"/>
            <w:bottom w:val="none" w:sz="0" w:space="0" w:color="auto"/>
            <w:right w:val="none" w:sz="0" w:space="0" w:color="auto"/>
          </w:divBdr>
        </w:div>
        <w:div w:id="578247011">
          <w:marLeft w:val="0"/>
          <w:marRight w:val="0"/>
          <w:marTop w:val="0"/>
          <w:marBottom w:val="0"/>
          <w:divBdr>
            <w:top w:val="none" w:sz="0" w:space="0" w:color="auto"/>
            <w:left w:val="none" w:sz="0" w:space="0" w:color="auto"/>
            <w:bottom w:val="none" w:sz="0" w:space="0" w:color="auto"/>
            <w:right w:val="none" w:sz="0" w:space="0" w:color="auto"/>
          </w:divBdr>
        </w:div>
        <w:div w:id="578247013">
          <w:marLeft w:val="0"/>
          <w:marRight w:val="0"/>
          <w:marTop w:val="0"/>
          <w:marBottom w:val="0"/>
          <w:divBdr>
            <w:top w:val="none" w:sz="0" w:space="0" w:color="auto"/>
            <w:left w:val="none" w:sz="0" w:space="0" w:color="auto"/>
            <w:bottom w:val="none" w:sz="0" w:space="0" w:color="auto"/>
            <w:right w:val="none" w:sz="0" w:space="0" w:color="auto"/>
          </w:divBdr>
        </w:div>
        <w:div w:id="578247018">
          <w:marLeft w:val="0"/>
          <w:marRight w:val="0"/>
          <w:marTop w:val="0"/>
          <w:marBottom w:val="0"/>
          <w:divBdr>
            <w:top w:val="none" w:sz="0" w:space="0" w:color="auto"/>
            <w:left w:val="none" w:sz="0" w:space="0" w:color="auto"/>
            <w:bottom w:val="none" w:sz="0" w:space="0" w:color="auto"/>
            <w:right w:val="none" w:sz="0" w:space="0" w:color="auto"/>
          </w:divBdr>
        </w:div>
        <w:div w:id="578247020">
          <w:marLeft w:val="0"/>
          <w:marRight w:val="0"/>
          <w:marTop w:val="0"/>
          <w:marBottom w:val="0"/>
          <w:divBdr>
            <w:top w:val="none" w:sz="0" w:space="0" w:color="auto"/>
            <w:left w:val="none" w:sz="0" w:space="0" w:color="auto"/>
            <w:bottom w:val="none" w:sz="0" w:space="0" w:color="auto"/>
            <w:right w:val="none" w:sz="0" w:space="0" w:color="auto"/>
          </w:divBdr>
        </w:div>
      </w:divsChild>
    </w:div>
    <w:div w:id="578246991">
      <w:marLeft w:val="0"/>
      <w:marRight w:val="0"/>
      <w:marTop w:val="0"/>
      <w:marBottom w:val="0"/>
      <w:divBdr>
        <w:top w:val="none" w:sz="0" w:space="0" w:color="auto"/>
        <w:left w:val="none" w:sz="0" w:space="0" w:color="auto"/>
        <w:bottom w:val="none" w:sz="0" w:space="0" w:color="auto"/>
        <w:right w:val="none" w:sz="0" w:space="0" w:color="auto"/>
      </w:divBdr>
    </w:div>
    <w:div w:id="578246992">
      <w:marLeft w:val="0"/>
      <w:marRight w:val="0"/>
      <w:marTop w:val="0"/>
      <w:marBottom w:val="0"/>
      <w:divBdr>
        <w:top w:val="none" w:sz="0" w:space="0" w:color="auto"/>
        <w:left w:val="none" w:sz="0" w:space="0" w:color="auto"/>
        <w:bottom w:val="none" w:sz="0" w:space="0" w:color="auto"/>
        <w:right w:val="none" w:sz="0" w:space="0" w:color="auto"/>
      </w:divBdr>
    </w:div>
    <w:div w:id="578246993">
      <w:marLeft w:val="0"/>
      <w:marRight w:val="0"/>
      <w:marTop w:val="0"/>
      <w:marBottom w:val="0"/>
      <w:divBdr>
        <w:top w:val="none" w:sz="0" w:space="0" w:color="auto"/>
        <w:left w:val="none" w:sz="0" w:space="0" w:color="auto"/>
        <w:bottom w:val="none" w:sz="0" w:space="0" w:color="auto"/>
        <w:right w:val="none" w:sz="0" w:space="0" w:color="auto"/>
      </w:divBdr>
    </w:div>
    <w:div w:id="578246995">
      <w:marLeft w:val="0"/>
      <w:marRight w:val="0"/>
      <w:marTop w:val="0"/>
      <w:marBottom w:val="0"/>
      <w:divBdr>
        <w:top w:val="none" w:sz="0" w:space="0" w:color="auto"/>
        <w:left w:val="none" w:sz="0" w:space="0" w:color="auto"/>
        <w:bottom w:val="none" w:sz="0" w:space="0" w:color="auto"/>
        <w:right w:val="none" w:sz="0" w:space="0" w:color="auto"/>
      </w:divBdr>
    </w:div>
    <w:div w:id="578246997">
      <w:marLeft w:val="0"/>
      <w:marRight w:val="0"/>
      <w:marTop w:val="0"/>
      <w:marBottom w:val="0"/>
      <w:divBdr>
        <w:top w:val="none" w:sz="0" w:space="0" w:color="auto"/>
        <w:left w:val="none" w:sz="0" w:space="0" w:color="auto"/>
        <w:bottom w:val="none" w:sz="0" w:space="0" w:color="auto"/>
        <w:right w:val="none" w:sz="0" w:space="0" w:color="auto"/>
      </w:divBdr>
    </w:div>
    <w:div w:id="578246998">
      <w:marLeft w:val="0"/>
      <w:marRight w:val="0"/>
      <w:marTop w:val="0"/>
      <w:marBottom w:val="0"/>
      <w:divBdr>
        <w:top w:val="none" w:sz="0" w:space="0" w:color="auto"/>
        <w:left w:val="none" w:sz="0" w:space="0" w:color="auto"/>
        <w:bottom w:val="none" w:sz="0" w:space="0" w:color="auto"/>
        <w:right w:val="none" w:sz="0" w:space="0" w:color="auto"/>
      </w:divBdr>
    </w:div>
    <w:div w:id="578246999">
      <w:marLeft w:val="0"/>
      <w:marRight w:val="0"/>
      <w:marTop w:val="0"/>
      <w:marBottom w:val="0"/>
      <w:divBdr>
        <w:top w:val="none" w:sz="0" w:space="0" w:color="auto"/>
        <w:left w:val="none" w:sz="0" w:space="0" w:color="auto"/>
        <w:bottom w:val="none" w:sz="0" w:space="0" w:color="auto"/>
        <w:right w:val="none" w:sz="0" w:space="0" w:color="auto"/>
      </w:divBdr>
    </w:div>
    <w:div w:id="578247000">
      <w:marLeft w:val="0"/>
      <w:marRight w:val="0"/>
      <w:marTop w:val="0"/>
      <w:marBottom w:val="0"/>
      <w:divBdr>
        <w:top w:val="none" w:sz="0" w:space="0" w:color="auto"/>
        <w:left w:val="none" w:sz="0" w:space="0" w:color="auto"/>
        <w:bottom w:val="none" w:sz="0" w:space="0" w:color="auto"/>
        <w:right w:val="none" w:sz="0" w:space="0" w:color="auto"/>
      </w:divBdr>
    </w:div>
    <w:div w:id="578247001">
      <w:marLeft w:val="0"/>
      <w:marRight w:val="0"/>
      <w:marTop w:val="0"/>
      <w:marBottom w:val="0"/>
      <w:divBdr>
        <w:top w:val="none" w:sz="0" w:space="0" w:color="auto"/>
        <w:left w:val="none" w:sz="0" w:space="0" w:color="auto"/>
        <w:bottom w:val="none" w:sz="0" w:space="0" w:color="auto"/>
        <w:right w:val="none" w:sz="0" w:space="0" w:color="auto"/>
      </w:divBdr>
    </w:div>
    <w:div w:id="578247006">
      <w:marLeft w:val="0"/>
      <w:marRight w:val="0"/>
      <w:marTop w:val="0"/>
      <w:marBottom w:val="0"/>
      <w:divBdr>
        <w:top w:val="none" w:sz="0" w:space="0" w:color="auto"/>
        <w:left w:val="none" w:sz="0" w:space="0" w:color="auto"/>
        <w:bottom w:val="none" w:sz="0" w:space="0" w:color="auto"/>
        <w:right w:val="none" w:sz="0" w:space="0" w:color="auto"/>
      </w:divBdr>
    </w:div>
    <w:div w:id="578247008">
      <w:marLeft w:val="0"/>
      <w:marRight w:val="0"/>
      <w:marTop w:val="0"/>
      <w:marBottom w:val="0"/>
      <w:divBdr>
        <w:top w:val="none" w:sz="0" w:space="0" w:color="auto"/>
        <w:left w:val="none" w:sz="0" w:space="0" w:color="auto"/>
        <w:bottom w:val="none" w:sz="0" w:space="0" w:color="auto"/>
        <w:right w:val="none" w:sz="0" w:space="0" w:color="auto"/>
      </w:divBdr>
    </w:div>
    <w:div w:id="578247009">
      <w:marLeft w:val="0"/>
      <w:marRight w:val="0"/>
      <w:marTop w:val="0"/>
      <w:marBottom w:val="0"/>
      <w:divBdr>
        <w:top w:val="none" w:sz="0" w:space="0" w:color="auto"/>
        <w:left w:val="none" w:sz="0" w:space="0" w:color="auto"/>
        <w:bottom w:val="none" w:sz="0" w:space="0" w:color="auto"/>
        <w:right w:val="none" w:sz="0" w:space="0" w:color="auto"/>
      </w:divBdr>
    </w:div>
    <w:div w:id="578247010">
      <w:marLeft w:val="0"/>
      <w:marRight w:val="0"/>
      <w:marTop w:val="0"/>
      <w:marBottom w:val="0"/>
      <w:divBdr>
        <w:top w:val="none" w:sz="0" w:space="0" w:color="auto"/>
        <w:left w:val="none" w:sz="0" w:space="0" w:color="auto"/>
        <w:bottom w:val="none" w:sz="0" w:space="0" w:color="auto"/>
        <w:right w:val="none" w:sz="0" w:space="0" w:color="auto"/>
      </w:divBdr>
    </w:div>
    <w:div w:id="578247012">
      <w:marLeft w:val="0"/>
      <w:marRight w:val="0"/>
      <w:marTop w:val="0"/>
      <w:marBottom w:val="0"/>
      <w:divBdr>
        <w:top w:val="none" w:sz="0" w:space="0" w:color="auto"/>
        <w:left w:val="none" w:sz="0" w:space="0" w:color="auto"/>
        <w:bottom w:val="none" w:sz="0" w:space="0" w:color="auto"/>
        <w:right w:val="none" w:sz="0" w:space="0" w:color="auto"/>
      </w:divBdr>
    </w:div>
    <w:div w:id="578247014">
      <w:marLeft w:val="0"/>
      <w:marRight w:val="0"/>
      <w:marTop w:val="0"/>
      <w:marBottom w:val="0"/>
      <w:divBdr>
        <w:top w:val="none" w:sz="0" w:space="0" w:color="auto"/>
        <w:left w:val="none" w:sz="0" w:space="0" w:color="auto"/>
        <w:bottom w:val="none" w:sz="0" w:space="0" w:color="auto"/>
        <w:right w:val="none" w:sz="0" w:space="0" w:color="auto"/>
      </w:divBdr>
    </w:div>
    <w:div w:id="578247015">
      <w:marLeft w:val="0"/>
      <w:marRight w:val="0"/>
      <w:marTop w:val="0"/>
      <w:marBottom w:val="0"/>
      <w:divBdr>
        <w:top w:val="none" w:sz="0" w:space="0" w:color="auto"/>
        <w:left w:val="none" w:sz="0" w:space="0" w:color="auto"/>
        <w:bottom w:val="none" w:sz="0" w:space="0" w:color="auto"/>
        <w:right w:val="none" w:sz="0" w:space="0" w:color="auto"/>
      </w:divBdr>
    </w:div>
    <w:div w:id="578247016">
      <w:marLeft w:val="0"/>
      <w:marRight w:val="0"/>
      <w:marTop w:val="0"/>
      <w:marBottom w:val="0"/>
      <w:divBdr>
        <w:top w:val="none" w:sz="0" w:space="0" w:color="auto"/>
        <w:left w:val="none" w:sz="0" w:space="0" w:color="auto"/>
        <w:bottom w:val="none" w:sz="0" w:space="0" w:color="auto"/>
        <w:right w:val="none" w:sz="0" w:space="0" w:color="auto"/>
      </w:divBdr>
    </w:div>
    <w:div w:id="578247017">
      <w:marLeft w:val="0"/>
      <w:marRight w:val="0"/>
      <w:marTop w:val="0"/>
      <w:marBottom w:val="0"/>
      <w:divBdr>
        <w:top w:val="none" w:sz="0" w:space="0" w:color="auto"/>
        <w:left w:val="none" w:sz="0" w:space="0" w:color="auto"/>
        <w:bottom w:val="none" w:sz="0" w:space="0" w:color="auto"/>
        <w:right w:val="none" w:sz="0" w:space="0" w:color="auto"/>
      </w:divBdr>
      <w:divsChild>
        <w:div w:id="578247007">
          <w:marLeft w:val="720"/>
          <w:marRight w:val="720"/>
          <w:marTop w:val="100"/>
          <w:marBottom w:val="100"/>
          <w:divBdr>
            <w:top w:val="none" w:sz="0" w:space="0" w:color="auto"/>
            <w:left w:val="none" w:sz="0" w:space="0" w:color="auto"/>
            <w:bottom w:val="none" w:sz="0" w:space="0" w:color="auto"/>
            <w:right w:val="none" w:sz="0" w:space="0" w:color="auto"/>
          </w:divBdr>
          <w:divsChild>
            <w:div w:id="5782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7019">
      <w:marLeft w:val="0"/>
      <w:marRight w:val="0"/>
      <w:marTop w:val="0"/>
      <w:marBottom w:val="0"/>
      <w:divBdr>
        <w:top w:val="none" w:sz="0" w:space="0" w:color="auto"/>
        <w:left w:val="none" w:sz="0" w:space="0" w:color="auto"/>
        <w:bottom w:val="none" w:sz="0" w:space="0" w:color="auto"/>
        <w:right w:val="none" w:sz="0" w:space="0" w:color="auto"/>
      </w:divBdr>
    </w:div>
    <w:div w:id="578247021">
      <w:marLeft w:val="0"/>
      <w:marRight w:val="0"/>
      <w:marTop w:val="0"/>
      <w:marBottom w:val="0"/>
      <w:divBdr>
        <w:top w:val="none" w:sz="0" w:space="0" w:color="auto"/>
        <w:left w:val="none" w:sz="0" w:space="0" w:color="auto"/>
        <w:bottom w:val="none" w:sz="0" w:space="0" w:color="auto"/>
        <w:right w:val="none" w:sz="0" w:space="0" w:color="auto"/>
      </w:divBdr>
    </w:div>
    <w:div w:id="578247022">
      <w:marLeft w:val="0"/>
      <w:marRight w:val="0"/>
      <w:marTop w:val="0"/>
      <w:marBottom w:val="0"/>
      <w:divBdr>
        <w:top w:val="none" w:sz="0" w:space="0" w:color="auto"/>
        <w:left w:val="none" w:sz="0" w:space="0" w:color="auto"/>
        <w:bottom w:val="none" w:sz="0" w:space="0" w:color="auto"/>
        <w:right w:val="none" w:sz="0" w:space="0" w:color="auto"/>
      </w:divBdr>
    </w:div>
    <w:div w:id="578247023">
      <w:marLeft w:val="0"/>
      <w:marRight w:val="0"/>
      <w:marTop w:val="0"/>
      <w:marBottom w:val="0"/>
      <w:divBdr>
        <w:top w:val="none" w:sz="0" w:space="0" w:color="auto"/>
        <w:left w:val="none" w:sz="0" w:space="0" w:color="auto"/>
        <w:bottom w:val="none" w:sz="0" w:space="0" w:color="auto"/>
        <w:right w:val="none" w:sz="0" w:space="0" w:color="auto"/>
      </w:divBdr>
    </w:div>
    <w:div w:id="578247024">
      <w:marLeft w:val="0"/>
      <w:marRight w:val="0"/>
      <w:marTop w:val="0"/>
      <w:marBottom w:val="0"/>
      <w:divBdr>
        <w:top w:val="none" w:sz="0" w:space="0" w:color="auto"/>
        <w:left w:val="none" w:sz="0" w:space="0" w:color="auto"/>
        <w:bottom w:val="none" w:sz="0" w:space="0" w:color="auto"/>
        <w:right w:val="none" w:sz="0" w:space="0" w:color="auto"/>
      </w:divBdr>
    </w:div>
    <w:div w:id="578247025">
      <w:marLeft w:val="0"/>
      <w:marRight w:val="0"/>
      <w:marTop w:val="0"/>
      <w:marBottom w:val="0"/>
      <w:divBdr>
        <w:top w:val="none" w:sz="0" w:space="0" w:color="auto"/>
        <w:left w:val="none" w:sz="0" w:space="0" w:color="auto"/>
        <w:bottom w:val="none" w:sz="0" w:space="0" w:color="auto"/>
        <w:right w:val="none" w:sz="0" w:space="0" w:color="auto"/>
      </w:divBdr>
    </w:div>
    <w:div w:id="578247026">
      <w:marLeft w:val="0"/>
      <w:marRight w:val="0"/>
      <w:marTop w:val="0"/>
      <w:marBottom w:val="0"/>
      <w:divBdr>
        <w:top w:val="none" w:sz="0" w:space="0" w:color="auto"/>
        <w:left w:val="none" w:sz="0" w:space="0" w:color="auto"/>
        <w:bottom w:val="none" w:sz="0" w:space="0" w:color="auto"/>
        <w:right w:val="none" w:sz="0" w:space="0" w:color="auto"/>
      </w:divBdr>
    </w:div>
    <w:div w:id="578247027">
      <w:marLeft w:val="0"/>
      <w:marRight w:val="0"/>
      <w:marTop w:val="0"/>
      <w:marBottom w:val="0"/>
      <w:divBdr>
        <w:top w:val="none" w:sz="0" w:space="0" w:color="auto"/>
        <w:left w:val="none" w:sz="0" w:space="0" w:color="auto"/>
        <w:bottom w:val="none" w:sz="0" w:space="0" w:color="auto"/>
        <w:right w:val="none" w:sz="0" w:space="0" w:color="auto"/>
      </w:divBdr>
    </w:div>
    <w:div w:id="621883273">
      <w:bodyDiv w:val="1"/>
      <w:marLeft w:val="0"/>
      <w:marRight w:val="0"/>
      <w:marTop w:val="0"/>
      <w:marBottom w:val="0"/>
      <w:divBdr>
        <w:top w:val="none" w:sz="0" w:space="0" w:color="auto"/>
        <w:left w:val="none" w:sz="0" w:space="0" w:color="auto"/>
        <w:bottom w:val="none" w:sz="0" w:space="0" w:color="auto"/>
        <w:right w:val="none" w:sz="0" w:space="0" w:color="auto"/>
      </w:divBdr>
    </w:div>
    <w:div w:id="747462246">
      <w:bodyDiv w:val="1"/>
      <w:marLeft w:val="0"/>
      <w:marRight w:val="0"/>
      <w:marTop w:val="0"/>
      <w:marBottom w:val="0"/>
      <w:divBdr>
        <w:top w:val="none" w:sz="0" w:space="0" w:color="auto"/>
        <w:left w:val="none" w:sz="0" w:space="0" w:color="auto"/>
        <w:bottom w:val="none" w:sz="0" w:space="0" w:color="auto"/>
        <w:right w:val="none" w:sz="0" w:space="0" w:color="auto"/>
      </w:divBdr>
    </w:div>
    <w:div w:id="872617186">
      <w:bodyDiv w:val="1"/>
      <w:marLeft w:val="0"/>
      <w:marRight w:val="0"/>
      <w:marTop w:val="0"/>
      <w:marBottom w:val="0"/>
      <w:divBdr>
        <w:top w:val="none" w:sz="0" w:space="0" w:color="auto"/>
        <w:left w:val="none" w:sz="0" w:space="0" w:color="auto"/>
        <w:bottom w:val="none" w:sz="0" w:space="0" w:color="auto"/>
        <w:right w:val="none" w:sz="0" w:space="0" w:color="auto"/>
      </w:divBdr>
    </w:div>
    <w:div w:id="885875510">
      <w:bodyDiv w:val="1"/>
      <w:marLeft w:val="0"/>
      <w:marRight w:val="0"/>
      <w:marTop w:val="0"/>
      <w:marBottom w:val="0"/>
      <w:divBdr>
        <w:top w:val="none" w:sz="0" w:space="0" w:color="auto"/>
        <w:left w:val="none" w:sz="0" w:space="0" w:color="auto"/>
        <w:bottom w:val="none" w:sz="0" w:space="0" w:color="auto"/>
        <w:right w:val="none" w:sz="0" w:space="0" w:color="auto"/>
      </w:divBdr>
    </w:div>
    <w:div w:id="931671573">
      <w:bodyDiv w:val="1"/>
      <w:marLeft w:val="0"/>
      <w:marRight w:val="0"/>
      <w:marTop w:val="0"/>
      <w:marBottom w:val="0"/>
      <w:divBdr>
        <w:top w:val="none" w:sz="0" w:space="0" w:color="auto"/>
        <w:left w:val="none" w:sz="0" w:space="0" w:color="auto"/>
        <w:bottom w:val="none" w:sz="0" w:space="0" w:color="auto"/>
        <w:right w:val="none" w:sz="0" w:space="0" w:color="auto"/>
      </w:divBdr>
    </w:div>
    <w:div w:id="988362864">
      <w:bodyDiv w:val="1"/>
      <w:marLeft w:val="0"/>
      <w:marRight w:val="0"/>
      <w:marTop w:val="0"/>
      <w:marBottom w:val="0"/>
      <w:divBdr>
        <w:top w:val="none" w:sz="0" w:space="0" w:color="auto"/>
        <w:left w:val="none" w:sz="0" w:space="0" w:color="auto"/>
        <w:bottom w:val="none" w:sz="0" w:space="0" w:color="auto"/>
        <w:right w:val="none" w:sz="0" w:space="0" w:color="auto"/>
      </w:divBdr>
    </w:div>
    <w:div w:id="1115641327">
      <w:bodyDiv w:val="1"/>
      <w:marLeft w:val="0"/>
      <w:marRight w:val="0"/>
      <w:marTop w:val="0"/>
      <w:marBottom w:val="0"/>
      <w:divBdr>
        <w:top w:val="none" w:sz="0" w:space="0" w:color="auto"/>
        <w:left w:val="none" w:sz="0" w:space="0" w:color="auto"/>
        <w:bottom w:val="none" w:sz="0" w:space="0" w:color="auto"/>
        <w:right w:val="none" w:sz="0" w:space="0" w:color="auto"/>
      </w:divBdr>
    </w:div>
    <w:div w:id="1119372452">
      <w:bodyDiv w:val="1"/>
      <w:marLeft w:val="0"/>
      <w:marRight w:val="0"/>
      <w:marTop w:val="0"/>
      <w:marBottom w:val="0"/>
      <w:divBdr>
        <w:top w:val="none" w:sz="0" w:space="0" w:color="auto"/>
        <w:left w:val="none" w:sz="0" w:space="0" w:color="auto"/>
        <w:bottom w:val="none" w:sz="0" w:space="0" w:color="auto"/>
        <w:right w:val="none" w:sz="0" w:space="0" w:color="auto"/>
      </w:divBdr>
      <w:divsChild>
        <w:div w:id="1755662544">
          <w:marLeft w:val="0"/>
          <w:marRight w:val="0"/>
          <w:marTop w:val="0"/>
          <w:marBottom w:val="0"/>
          <w:divBdr>
            <w:top w:val="none" w:sz="0" w:space="0" w:color="auto"/>
            <w:left w:val="none" w:sz="0" w:space="0" w:color="auto"/>
            <w:bottom w:val="none" w:sz="0" w:space="0" w:color="auto"/>
            <w:right w:val="none" w:sz="0" w:space="0" w:color="auto"/>
          </w:divBdr>
        </w:div>
        <w:div w:id="1983582442">
          <w:marLeft w:val="0"/>
          <w:marRight w:val="0"/>
          <w:marTop w:val="0"/>
          <w:marBottom w:val="0"/>
          <w:divBdr>
            <w:top w:val="none" w:sz="0" w:space="0" w:color="auto"/>
            <w:left w:val="none" w:sz="0" w:space="0" w:color="auto"/>
            <w:bottom w:val="none" w:sz="0" w:space="0" w:color="auto"/>
            <w:right w:val="none" w:sz="0" w:space="0" w:color="auto"/>
          </w:divBdr>
        </w:div>
        <w:div w:id="1935362723">
          <w:marLeft w:val="0"/>
          <w:marRight w:val="0"/>
          <w:marTop w:val="0"/>
          <w:marBottom w:val="0"/>
          <w:divBdr>
            <w:top w:val="none" w:sz="0" w:space="0" w:color="auto"/>
            <w:left w:val="none" w:sz="0" w:space="0" w:color="auto"/>
            <w:bottom w:val="none" w:sz="0" w:space="0" w:color="auto"/>
            <w:right w:val="none" w:sz="0" w:space="0" w:color="auto"/>
          </w:divBdr>
        </w:div>
        <w:div w:id="2106001217">
          <w:marLeft w:val="0"/>
          <w:marRight w:val="0"/>
          <w:marTop w:val="0"/>
          <w:marBottom w:val="0"/>
          <w:divBdr>
            <w:top w:val="none" w:sz="0" w:space="0" w:color="auto"/>
            <w:left w:val="none" w:sz="0" w:space="0" w:color="auto"/>
            <w:bottom w:val="none" w:sz="0" w:space="0" w:color="auto"/>
            <w:right w:val="none" w:sz="0" w:space="0" w:color="auto"/>
          </w:divBdr>
        </w:div>
        <w:div w:id="1339650631">
          <w:marLeft w:val="0"/>
          <w:marRight w:val="0"/>
          <w:marTop w:val="0"/>
          <w:marBottom w:val="0"/>
          <w:divBdr>
            <w:top w:val="none" w:sz="0" w:space="0" w:color="auto"/>
            <w:left w:val="none" w:sz="0" w:space="0" w:color="auto"/>
            <w:bottom w:val="none" w:sz="0" w:space="0" w:color="auto"/>
            <w:right w:val="none" w:sz="0" w:space="0" w:color="auto"/>
          </w:divBdr>
        </w:div>
      </w:divsChild>
    </w:div>
    <w:div w:id="1141069960">
      <w:bodyDiv w:val="1"/>
      <w:marLeft w:val="0"/>
      <w:marRight w:val="0"/>
      <w:marTop w:val="0"/>
      <w:marBottom w:val="0"/>
      <w:divBdr>
        <w:top w:val="none" w:sz="0" w:space="0" w:color="auto"/>
        <w:left w:val="none" w:sz="0" w:space="0" w:color="auto"/>
        <w:bottom w:val="none" w:sz="0" w:space="0" w:color="auto"/>
        <w:right w:val="none" w:sz="0" w:space="0" w:color="auto"/>
      </w:divBdr>
    </w:div>
    <w:div w:id="1201670700">
      <w:bodyDiv w:val="1"/>
      <w:marLeft w:val="0"/>
      <w:marRight w:val="0"/>
      <w:marTop w:val="0"/>
      <w:marBottom w:val="0"/>
      <w:divBdr>
        <w:top w:val="none" w:sz="0" w:space="0" w:color="auto"/>
        <w:left w:val="none" w:sz="0" w:space="0" w:color="auto"/>
        <w:bottom w:val="none" w:sz="0" w:space="0" w:color="auto"/>
        <w:right w:val="none" w:sz="0" w:space="0" w:color="auto"/>
      </w:divBdr>
    </w:div>
    <w:div w:id="1510561048">
      <w:bodyDiv w:val="1"/>
      <w:marLeft w:val="0"/>
      <w:marRight w:val="0"/>
      <w:marTop w:val="0"/>
      <w:marBottom w:val="0"/>
      <w:divBdr>
        <w:top w:val="none" w:sz="0" w:space="0" w:color="auto"/>
        <w:left w:val="none" w:sz="0" w:space="0" w:color="auto"/>
        <w:bottom w:val="none" w:sz="0" w:space="0" w:color="auto"/>
        <w:right w:val="none" w:sz="0" w:space="0" w:color="auto"/>
      </w:divBdr>
      <w:divsChild>
        <w:div w:id="1141654684">
          <w:marLeft w:val="255"/>
          <w:marRight w:val="0"/>
          <w:marTop w:val="75"/>
          <w:marBottom w:val="0"/>
          <w:divBdr>
            <w:top w:val="none" w:sz="0" w:space="0" w:color="auto"/>
            <w:left w:val="none" w:sz="0" w:space="0" w:color="auto"/>
            <w:bottom w:val="none" w:sz="0" w:space="0" w:color="auto"/>
            <w:right w:val="none" w:sz="0" w:space="0" w:color="auto"/>
          </w:divBdr>
        </w:div>
        <w:div w:id="878393454">
          <w:marLeft w:val="255"/>
          <w:marRight w:val="0"/>
          <w:marTop w:val="75"/>
          <w:marBottom w:val="0"/>
          <w:divBdr>
            <w:top w:val="none" w:sz="0" w:space="0" w:color="auto"/>
            <w:left w:val="none" w:sz="0" w:space="0" w:color="auto"/>
            <w:bottom w:val="none" w:sz="0" w:space="0" w:color="auto"/>
            <w:right w:val="none" w:sz="0" w:space="0" w:color="auto"/>
          </w:divBdr>
        </w:div>
      </w:divsChild>
    </w:div>
    <w:div w:id="1586769577">
      <w:bodyDiv w:val="1"/>
      <w:marLeft w:val="0"/>
      <w:marRight w:val="0"/>
      <w:marTop w:val="0"/>
      <w:marBottom w:val="0"/>
      <w:divBdr>
        <w:top w:val="none" w:sz="0" w:space="0" w:color="auto"/>
        <w:left w:val="none" w:sz="0" w:space="0" w:color="auto"/>
        <w:bottom w:val="none" w:sz="0" w:space="0" w:color="auto"/>
        <w:right w:val="none" w:sz="0" w:space="0" w:color="auto"/>
      </w:divBdr>
      <w:divsChild>
        <w:div w:id="1910075271">
          <w:marLeft w:val="0"/>
          <w:marRight w:val="0"/>
          <w:marTop w:val="0"/>
          <w:marBottom w:val="0"/>
          <w:divBdr>
            <w:top w:val="none" w:sz="0" w:space="0" w:color="auto"/>
            <w:left w:val="none" w:sz="0" w:space="0" w:color="auto"/>
            <w:bottom w:val="none" w:sz="0" w:space="0" w:color="auto"/>
            <w:right w:val="none" w:sz="0" w:space="0" w:color="auto"/>
          </w:divBdr>
        </w:div>
        <w:div w:id="866329772">
          <w:marLeft w:val="0"/>
          <w:marRight w:val="0"/>
          <w:marTop w:val="0"/>
          <w:marBottom w:val="0"/>
          <w:divBdr>
            <w:top w:val="none" w:sz="0" w:space="0" w:color="auto"/>
            <w:left w:val="none" w:sz="0" w:space="0" w:color="auto"/>
            <w:bottom w:val="none" w:sz="0" w:space="0" w:color="auto"/>
            <w:right w:val="none" w:sz="0" w:space="0" w:color="auto"/>
          </w:divBdr>
        </w:div>
        <w:div w:id="1771512310">
          <w:marLeft w:val="0"/>
          <w:marRight w:val="0"/>
          <w:marTop w:val="0"/>
          <w:marBottom w:val="0"/>
          <w:divBdr>
            <w:top w:val="none" w:sz="0" w:space="0" w:color="auto"/>
            <w:left w:val="none" w:sz="0" w:space="0" w:color="auto"/>
            <w:bottom w:val="none" w:sz="0" w:space="0" w:color="auto"/>
            <w:right w:val="none" w:sz="0" w:space="0" w:color="auto"/>
          </w:divBdr>
        </w:div>
      </w:divsChild>
    </w:div>
    <w:div w:id="1591617703">
      <w:bodyDiv w:val="1"/>
      <w:marLeft w:val="0"/>
      <w:marRight w:val="0"/>
      <w:marTop w:val="0"/>
      <w:marBottom w:val="0"/>
      <w:divBdr>
        <w:top w:val="none" w:sz="0" w:space="0" w:color="auto"/>
        <w:left w:val="none" w:sz="0" w:space="0" w:color="auto"/>
        <w:bottom w:val="none" w:sz="0" w:space="0" w:color="auto"/>
        <w:right w:val="none" w:sz="0" w:space="0" w:color="auto"/>
      </w:divBdr>
    </w:div>
    <w:div w:id="1622611042">
      <w:bodyDiv w:val="1"/>
      <w:marLeft w:val="0"/>
      <w:marRight w:val="0"/>
      <w:marTop w:val="0"/>
      <w:marBottom w:val="0"/>
      <w:divBdr>
        <w:top w:val="none" w:sz="0" w:space="0" w:color="auto"/>
        <w:left w:val="none" w:sz="0" w:space="0" w:color="auto"/>
        <w:bottom w:val="none" w:sz="0" w:space="0" w:color="auto"/>
        <w:right w:val="none" w:sz="0" w:space="0" w:color="auto"/>
      </w:divBdr>
    </w:div>
    <w:div w:id="1692150054">
      <w:bodyDiv w:val="1"/>
      <w:marLeft w:val="0"/>
      <w:marRight w:val="0"/>
      <w:marTop w:val="0"/>
      <w:marBottom w:val="0"/>
      <w:divBdr>
        <w:top w:val="none" w:sz="0" w:space="0" w:color="auto"/>
        <w:left w:val="none" w:sz="0" w:space="0" w:color="auto"/>
        <w:bottom w:val="none" w:sz="0" w:space="0" w:color="auto"/>
        <w:right w:val="none" w:sz="0" w:space="0" w:color="auto"/>
      </w:divBdr>
    </w:div>
    <w:div w:id="1731340095">
      <w:bodyDiv w:val="1"/>
      <w:marLeft w:val="0"/>
      <w:marRight w:val="0"/>
      <w:marTop w:val="0"/>
      <w:marBottom w:val="0"/>
      <w:divBdr>
        <w:top w:val="none" w:sz="0" w:space="0" w:color="auto"/>
        <w:left w:val="none" w:sz="0" w:space="0" w:color="auto"/>
        <w:bottom w:val="none" w:sz="0" w:space="0" w:color="auto"/>
        <w:right w:val="none" w:sz="0" w:space="0" w:color="auto"/>
      </w:divBdr>
      <w:divsChild>
        <w:div w:id="1059399818">
          <w:marLeft w:val="0"/>
          <w:marRight w:val="0"/>
          <w:marTop w:val="0"/>
          <w:marBottom w:val="240"/>
          <w:divBdr>
            <w:top w:val="none" w:sz="0" w:space="0" w:color="auto"/>
            <w:left w:val="none" w:sz="0" w:space="0" w:color="auto"/>
            <w:bottom w:val="none" w:sz="0" w:space="0" w:color="auto"/>
            <w:right w:val="none" w:sz="0" w:space="0" w:color="auto"/>
          </w:divBdr>
        </w:div>
        <w:div w:id="1496334302">
          <w:marLeft w:val="0"/>
          <w:marRight w:val="0"/>
          <w:marTop w:val="100"/>
          <w:marBottom w:val="100"/>
          <w:divBdr>
            <w:top w:val="none" w:sz="0" w:space="0" w:color="auto"/>
            <w:left w:val="none" w:sz="0" w:space="0" w:color="auto"/>
            <w:bottom w:val="none" w:sz="0" w:space="0" w:color="auto"/>
            <w:right w:val="none" w:sz="0" w:space="0" w:color="auto"/>
          </w:divBdr>
        </w:div>
        <w:div w:id="1155489404">
          <w:marLeft w:val="0"/>
          <w:marRight w:val="0"/>
          <w:marTop w:val="0"/>
          <w:marBottom w:val="300"/>
          <w:divBdr>
            <w:top w:val="none" w:sz="0" w:space="0" w:color="auto"/>
            <w:left w:val="none" w:sz="0" w:space="0" w:color="auto"/>
            <w:bottom w:val="single" w:sz="6" w:space="8" w:color="EFEFEF"/>
            <w:right w:val="none" w:sz="0" w:space="0" w:color="auto"/>
          </w:divBdr>
        </w:div>
      </w:divsChild>
    </w:div>
    <w:div w:id="1754468687">
      <w:bodyDiv w:val="1"/>
      <w:marLeft w:val="0"/>
      <w:marRight w:val="0"/>
      <w:marTop w:val="0"/>
      <w:marBottom w:val="0"/>
      <w:divBdr>
        <w:top w:val="none" w:sz="0" w:space="0" w:color="auto"/>
        <w:left w:val="none" w:sz="0" w:space="0" w:color="auto"/>
        <w:bottom w:val="none" w:sz="0" w:space="0" w:color="auto"/>
        <w:right w:val="none" w:sz="0" w:space="0" w:color="auto"/>
      </w:divBdr>
    </w:div>
    <w:div w:id="1756583382">
      <w:bodyDiv w:val="1"/>
      <w:marLeft w:val="0"/>
      <w:marRight w:val="0"/>
      <w:marTop w:val="0"/>
      <w:marBottom w:val="0"/>
      <w:divBdr>
        <w:top w:val="none" w:sz="0" w:space="0" w:color="auto"/>
        <w:left w:val="none" w:sz="0" w:space="0" w:color="auto"/>
        <w:bottom w:val="none" w:sz="0" w:space="0" w:color="auto"/>
        <w:right w:val="none" w:sz="0" w:space="0" w:color="auto"/>
      </w:divBdr>
      <w:divsChild>
        <w:div w:id="155609648">
          <w:marLeft w:val="0"/>
          <w:marRight w:val="0"/>
          <w:marTop w:val="0"/>
          <w:marBottom w:val="0"/>
          <w:divBdr>
            <w:top w:val="none" w:sz="0" w:space="0" w:color="auto"/>
            <w:left w:val="none" w:sz="0" w:space="0" w:color="auto"/>
            <w:bottom w:val="none" w:sz="0" w:space="0" w:color="auto"/>
            <w:right w:val="none" w:sz="0" w:space="0" w:color="auto"/>
          </w:divBdr>
        </w:div>
        <w:div w:id="1589079938">
          <w:marLeft w:val="0"/>
          <w:marRight w:val="0"/>
          <w:marTop w:val="0"/>
          <w:marBottom w:val="0"/>
          <w:divBdr>
            <w:top w:val="none" w:sz="0" w:space="0" w:color="auto"/>
            <w:left w:val="none" w:sz="0" w:space="0" w:color="auto"/>
            <w:bottom w:val="none" w:sz="0" w:space="0" w:color="auto"/>
            <w:right w:val="none" w:sz="0" w:space="0" w:color="auto"/>
          </w:divBdr>
        </w:div>
      </w:divsChild>
    </w:div>
    <w:div w:id="1765876644">
      <w:bodyDiv w:val="1"/>
      <w:marLeft w:val="0"/>
      <w:marRight w:val="0"/>
      <w:marTop w:val="0"/>
      <w:marBottom w:val="0"/>
      <w:divBdr>
        <w:top w:val="none" w:sz="0" w:space="0" w:color="auto"/>
        <w:left w:val="none" w:sz="0" w:space="0" w:color="auto"/>
        <w:bottom w:val="none" w:sz="0" w:space="0" w:color="auto"/>
        <w:right w:val="none" w:sz="0" w:space="0" w:color="auto"/>
      </w:divBdr>
    </w:div>
    <w:div w:id="1781952383">
      <w:bodyDiv w:val="1"/>
      <w:marLeft w:val="0"/>
      <w:marRight w:val="0"/>
      <w:marTop w:val="0"/>
      <w:marBottom w:val="0"/>
      <w:divBdr>
        <w:top w:val="none" w:sz="0" w:space="0" w:color="auto"/>
        <w:left w:val="none" w:sz="0" w:space="0" w:color="auto"/>
        <w:bottom w:val="none" w:sz="0" w:space="0" w:color="auto"/>
        <w:right w:val="none" w:sz="0" w:space="0" w:color="auto"/>
      </w:divBdr>
    </w:div>
    <w:div w:id="1896119546">
      <w:bodyDiv w:val="1"/>
      <w:marLeft w:val="0"/>
      <w:marRight w:val="0"/>
      <w:marTop w:val="0"/>
      <w:marBottom w:val="0"/>
      <w:divBdr>
        <w:top w:val="none" w:sz="0" w:space="0" w:color="auto"/>
        <w:left w:val="none" w:sz="0" w:space="0" w:color="auto"/>
        <w:bottom w:val="none" w:sz="0" w:space="0" w:color="auto"/>
        <w:right w:val="none" w:sz="0" w:space="0" w:color="auto"/>
      </w:divBdr>
    </w:div>
    <w:div w:id="2015183084">
      <w:bodyDiv w:val="1"/>
      <w:marLeft w:val="0"/>
      <w:marRight w:val="0"/>
      <w:marTop w:val="0"/>
      <w:marBottom w:val="0"/>
      <w:divBdr>
        <w:top w:val="none" w:sz="0" w:space="0" w:color="auto"/>
        <w:left w:val="none" w:sz="0" w:space="0" w:color="auto"/>
        <w:bottom w:val="none" w:sz="0" w:space="0" w:color="auto"/>
        <w:right w:val="none" w:sz="0" w:space="0" w:color="auto"/>
      </w:divBdr>
    </w:div>
    <w:div w:id="2056932075">
      <w:bodyDiv w:val="1"/>
      <w:marLeft w:val="0"/>
      <w:marRight w:val="0"/>
      <w:marTop w:val="0"/>
      <w:marBottom w:val="0"/>
      <w:divBdr>
        <w:top w:val="none" w:sz="0" w:space="0" w:color="auto"/>
        <w:left w:val="none" w:sz="0" w:space="0" w:color="auto"/>
        <w:bottom w:val="none" w:sz="0" w:space="0" w:color="auto"/>
        <w:right w:val="none" w:sz="0" w:space="0" w:color="auto"/>
      </w:divBdr>
    </w:div>
    <w:div w:id="2090541004">
      <w:bodyDiv w:val="1"/>
      <w:marLeft w:val="0"/>
      <w:marRight w:val="0"/>
      <w:marTop w:val="0"/>
      <w:marBottom w:val="0"/>
      <w:divBdr>
        <w:top w:val="none" w:sz="0" w:space="0" w:color="auto"/>
        <w:left w:val="none" w:sz="0" w:space="0" w:color="auto"/>
        <w:bottom w:val="none" w:sz="0" w:space="0" w:color="auto"/>
        <w:right w:val="none" w:sz="0" w:space="0" w:color="auto"/>
      </w:divBdr>
      <w:divsChild>
        <w:div w:id="1609850096">
          <w:marLeft w:val="255"/>
          <w:marRight w:val="0"/>
          <w:marTop w:val="0"/>
          <w:marBottom w:val="0"/>
          <w:divBdr>
            <w:top w:val="none" w:sz="0" w:space="0" w:color="auto"/>
            <w:left w:val="none" w:sz="0" w:space="0" w:color="auto"/>
            <w:bottom w:val="none" w:sz="0" w:space="0" w:color="auto"/>
            <w:right w:val="none" w:sz="0" w:space="0" w:color="auto"/>
          </w:divBdr>
        </w:div>
      </w:divsChild>
    </w:div>
    <w:div w:id="210318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8B72D4-BF11-4B24-A1B5-6D95FD82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Rusyn</dc:creator>
  <cp:lastModifiedBy>spravca</cp:lastModifiedBy>
  <cp:revision>2</cp:revision>
  <cp:lastPrinted>2019-01-07T18:09:00Z</cp:lastPrinted>
  <dcterms:created xsi:type="dcterms:W3CDTF">2019-01-11T07:31:00Z</dcterms:created>
  <dcterms:modified xsi:type="dcterms:W3CDTF">2019-01-11T07:31:00Z</dcterms:modified>
</cp:coreProperties>
</file>